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87" w:rsidRPr="00B21955" w:rsidRDefault="00C06B87" w:rsidP="00C06B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955">
        <w:rPr>
          <w:rFonts w:ascii="Times New Roman" w:hAnsi="Times New Roman" w:cs="Times New Roman"/>
          <w:b/>
          <w:sz w:val="28"/>
          <w:szCs w:val="28"/>
        </w:rPr>
        <w:t xml:space="preserve">Сценарий классного часа на тему </w:t>
      </w:r>
    </w:p>
    <w:p w:rsidR="00C06B87" w:rsidRPr="00B21955" w:rsidRDefault="00C06B87" w:rsidP="00C06B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955">
        <w:rPr>
          <w:rFonts w:ascii="Times New Roman" w:hAnsi="Times New Roman" w:cs="Times New Roman"/>
          <w:b/>
          <w:sz w:val="28"/>
          <w:szCs w:val="28"/>
        </w:rPr>
        <w:t>«Беслан. 15 лет»</w:t>
      </w:r>
    </w:p>
    <w:p w:rsidR="00C06B87" w:rsidRPr="00B21955" w:rsidRDefault="00C06B87" w:rsidP="00C06B87">
      <w:pPr>
        <w:rPr>
          <w:rFonts w:ascii="Times New Roman" w:hAnsi="Times New Roman" w:cs="Times New Roman"/>
          <w:i/>
        </w:rPr>
      </w:pPr>
      <w:proofErr w:type="gramStart"/>
      <w:r w:rsidRPr="00B21955">
        <w:rPr>
          <w:rFonts w:ascii="Times New Roman" w:hAnsi="Times New Roman" w:cs="Times New Roman"/>
          <w:i/>
        </w:rPr>
        <w:t>(Классный час проходил 2.09.2019, сразу после торжественной линейки, посвящённой Дню Знаний.</w:t>
      </w:r>
      <w:proofErr w:type="gramEnd"/>
      <w:r w:rsidRPr="00B21955">
        <w:rPr>
          <w:rFonts w:ascii="Times New Roman" w:hAnsi="Times New Roman" w:cs="Times New Roman"/>
          <w:i/>
        </w:rPr>
        <w:t xml:space="preserve"> На линейке прозвучало вступительное слово директора школы о трагедии в Беслане. </w:t>
      </w:r>
      <w:proofErr w:type="gramStart"/>
      <w:r w:rsidRPr="00B21955">
        <w:rPr>
          <w:rFonts w:ascii="Times New Roman" w:hAnsi="Times New Roman" w:cs="Times New Roman"/>
          <w:i/>
        </w:rPr>
        <w:t>Присутствовавшие в зале почтили память о погибших минутой молчания)</w:t>
      </w:r>
      <w:proofErr w:type="gramEnd"/>
    </w:p>
    <w:p w:rsidR="00C06B87" w:rsidRPr="00B21955" w:rsidRDefault="00C06B87" w:rsidP="00C06B87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06B87" w:rsidRPr="00B21955" w:rsidRDefault="00C06B87" w:rsidP="00C06B87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1955">
        <w:rPr>
          <w:rFonts w:ascii="Times New Roman" w:hAnsi="Times New Roman" w:cs="Times New Roman"/>
          <w:sz w:val="28"/>
          <w:szCs w:val="28"/>
          <w:u w:val="single"/>
        </w:rPr>
        <w:t>Цели классного часа</w:t>
      </w:r>
    </w:p>
    <w:p w:rsidR="00C06B87" w:rsidRPr="00B21955" w:rsidRDefault="00C06B87" w:rsidP="00C06B87">
      <w:pPr>
        <w:rPr>
          <w:rFonts w:ascii="Times New Roman" w:hAnsi="Times New Roman" w:cs="Times New Roman"/>
          <w:sz w:val="28"/>
          <w:szCs w:val="28"/>
        </w:rPr>
      </w:pPr>
      <w:r w:rsidRPr="00B21955">
        <w:rPr>
          <w:rFonts w:ascii="Times New Roman" w:hAnsi="Times New Roman" w:cs="Times New Roman"/>
          <w:sz w:val="28"/>
          <w:szCs w:val="28"/>
        </w:rPr>
        <w:t>- вспомнить события 1-3 сентября 2004 года в школе №1 г. Беслана;</w:t>
      </w:r>
    </w:p>
    <w:p w:rsidR="00C06B87" w:rsidRPr="00B21955" w:rsidRDefault="00C06B87" w:rsidP="00C06B87">
      <w:pPr>
        <w:rPr>
          <w:rFonts w:ascii="Times New Roman" w:hAnsi="Times New Roman" w:cs="Times New Roman"/>
          <w:sz w:val="28"/>
          <w:szCs w:val="28"/>
        </w:rPr>
      </w:pPr>
      <w:r w:rsidRPr="00B21955">
        <w:rPr>
          <w:rFonts w:ascii="Times New Roman" w:hAnsi="Times New Roman" w:cs="Times New Roman"/>
          <w:sz w:val="28"/>
          <w:szCs w:val="28"/>
        </w:rPr>
        <w:t>- воспитывать уважение к памяти жертв терактов;</w:t>
      </w:r>
    </w:p>
    <w:p w:rsidR="00C06B87" w:rsidRPr="00B21955" w:rsidRDefault="00C06B87" w:rsidP="00C06B87">
      <w:pPr>
        <w:rPr>
          <w:rFonts w:ascii="Times New Roman" w:hAnsi="Times New Roman" w:cs="Times New Roman"/>
          <w:sz w:val="28"/>
          <w:szCs w:val="28"/>
        </w:rPr>
      </w:pPr>
      <w:r w:rsidRPr="00B21955">
        <w:rPr>
          <w:rFonts w:ascii="Times New Roman" w:hAnsi="Times New Roman" w:cs="Times New Roman"/>
          <w:sz w:val="28"/>
          <w:szCs w:val="28"/>
        </w:rPr>
        <w:t>- воспитывать гражданскую позицию;</w:t>
      </w:r>
    </w:p>
    <w:p w:rsidR="00C06B87" w:rsidRPr="00B21955" w:rsidRDefault="00C06B87" w:rsidP="00C06B87">
      <w:pPr>
        <w:rPr>
          <w:rFonts w:ascii="Times New Roman" w:hAnsi="Times New Roman" w:cs="Times New Roman"/>
          <w:sz w:val="28"/>
          <w:szCs w:val="28"/>
        </w:rPr>
      </w:pPr>
      <w:r w:rsidRPr="00B21955">
        <w:rPr>
          <w:rFonts w:ascii="Times New Roman" w:hAnsi="Times New Roman" w:cs="Times New Roman"/>
          <w:sz w:val="28"/>
          <w:szCs w:val="28"/>
        </w:rPr>
        <w:t xml:space="preserve">- </w:t>
      </w:r>
      <w:r w:rsidR="003C556E" w:rsidRPr="00B21955">
        <w:rPr>
          <w:rFonts w:ascii="Times New Roman" w:hAnsi="Times New Roman" w:cs="Times New Roman"/>
          <w:sz w:val="28"/>
          <w:szCs w:val="28"/>
        </w:rPr>
        <w:t>вызвать осуждение терроризма как общемировой проблемы.</w:t>
      </w:r>
    </w:p>
    <w:p w:rsidR="003C556E" w:rsidRPr="00B21955" w:rsidRDefault="003C556E" w:rsidP="00C06B87">
      <w:pPr>
        <w:rPr>
          <w:rFonts w:ascii="Times New Roman" w:hAnsi="Times New Roman" w:cs="Times New Roman"/>
          <w:sz w:val="28"/>
          <w:szCs w:val="28"/>
        </w:rPr>
      </w:pPr>
      <w:r w:rsidRPr="00B21955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B21955">
        <w:rPr>
          <w:rFonts w:ascii="Times New Roman" w:hAnsi="Times New Roman" w:cs="Times New Roman"/>
          <w:sz w:val="28"/>
          <w:szCs w:val="28"/>
        </w:rPr>
        <w:t xml:space="preserve"> компьютер, проектор, презентация.</w:t>
      </w:r>
    </w:p>
    <w:p w:rsidR="003C556E" w:rsidRPr="00B21955" w:rsidRDefault="003C556E" w:rsidP="003C55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955">
        <w:rPr>
          <w:rFonts w:ascii="Times New Roman" w:hAnsi="Times New Roman" w:cs="Times New Roman"/>
          <w:b/>
          <w:sz w:val="28"/>
          <w:szCs w:val="28"/>
        </w:rPr>
        <w:t>Ход классного часа</w:t>
      </w:r>
    </w:p>
    <w:p w:rsidR="003C556E" w:rsidRPr="00B21955" w:rsidRDefault="003C556E" w:rsidP="003C556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955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</w:p>
    <w:p w:rsidR="003C556E" w:rsidRPr="00B21955" w:rsidRDefault="003C556E" w:rsidP="003C556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1955">
        <w:rPr>
          <w:rFonts w:ascii="Times New Roman" w:hAnsi="Times New Roman" w:cs="Times New Roman"/>
          <w:sz w:val="28"/>
          <w:szCs w:val="28"/>
          <w:shd w:val="clear" w:color="auto" w:fill="FFFFFF"/>
        </w:rPr>
        <w:t>Так не бывает -</w:t>
      </w:r>
      <w:r w:rsidRPr="00B21955">
        <w:rPr>
          <w:rFonts w:ascii="Times New Roman" w:hAnsi="Times New Roman" w:cs="Times New Roman"/>
          <w:sz w:val="28"/>
          <w:szCs w:val="28"/>
        </w:rPr>
        <w:br/>
      </w:r>
      <w:r w:rsidRPr="00B21955">
        <w:rPr>
          <w:rFonts w:ascii="Times New Roman" w:hAnsi="Times New Roman" w:cs="Times New Roman"/>
          <w:sz w:val="28"/>
          <w:szCs w:val="28"/>
          <w:shd w:val="clear" w:color="auto" w:fill="FFFFFF"/>
        </w:rPr>
        <w:t>Не плачут мужчины.</w:t>
      </w:r>
      <w:r w:rsidRPr="00B21955">
        <w:rPr>
          <w:rFonts w:ascii="Times New Roman" w:hAnsi="Times New Roman" w:cs="Times New Roman"/>
          <w:sz w:val="28"/>
          <w:szCs w:val="28"/>
        </w:rPr>
        <w:br/>
      </w:r>
      <w:r w:rsidRPr="00B21955">
        <w:rPr>
          <w:rFonts w:ascii="Times New Roman" w:hAnsi="Times New Roman" w:cs="Times New Roman"/>
          <w:sz w:val="28"/>
          <w:szCs w:val="28"/>
          <w:shd w:val="clear" w:color="auto" w:fill="FFFFFF"/>
        </w:rPr>
        <w:t>Так не краснеют</w:t>
      </w:r>
      <w:r w:rsidRPr="00B21955">
        <w:rPr>
          <w:rFonts w:ascii="Times New Roman" w:hAnsi="Times New Roman" w:cs="Times New Roman"/>
          <w:sz w:val="28"/>
          <w:szCs w:val="28"/>
        </w:rPr>
        <w:br/>
      </w:r>
      <w:r w:rsidRPr="00B21955">
        <w:rPr>
          <w:rFonts w:ascii="Times New Roman" w:hAnsi="Times New Roman" w:cs="Times New Roman"/>
          <w:sz w:val="28"/>
          <w:szCs w:val="28"/>
          <w:shd w:val="clear" w:color="auto" w:fill="FFFFFF"/>
        </w:rPr>
        <w:t>Под осень рябины.</w:t>
      </w:r>
      <w:r w:rsidRPr="00B21955">
        <w:rPr>
          <w:rFonts w:ascii="Times New Roman" w:hAnsi="Times New Roman" w:cs="Times New Roman"/>
          <w:sz w:val="28"/>
          <w:szCs w:val="28"/>
        </w:rPr>
        <w:br/>
      </w:r>
      <w:r w:rsidRPr="00B21955">
        <w:rPr>
          <w:rFonts w:ascii="Times New Roman" w:hAnsi="Times New Roman" w:cs="Times New Roman"/>
          <w:sz w:val="28"/>
          <w:szCs w:val="28"/>
          <w:shd w:val="clear" w:color="auto" w:fill="FFFFFF"/>
        </w:rPr>
        <w:t>Так не пылают багровым огнем</w:t>
      </w:r>
      <w:r w:rsidRPr="00B21955">
        <w:rPr>
          <w:rFonts w:ascii="Times New Roman" w:hAnsi="Times New Roman" w:cs="Times New Roman"/>
          <w:sz w:val="28"/>
          <w:szCs w:val="28"/>
        </w:rPr>
        <w:br/>
      </w:r>
      <w:r w:rsidRPr="00B21955">
        <w:rPr>
          <w:rFonts w:ascii="Times New Roman" w:hAnsi="Times New Roman" w:cs="Times New Roman"/>
          <w:sz w:val="28"/>
          <w:szCs w:val="28"/>
          <w:shd w:val="clear" w:color="auto" w:fill="FFFFFF"/>
        </w:rPr>
        <w:t>Астры над первым сентябрьским днем.</w:t>
      </w:r>
      <w:r w:rsidRPr="00B21955">
        <w:rPr>
          <w:rFonts w:ascii="Times New Roman" w:hAnsi="Times New Roman" w:cs="Times New Roman"/>
          <w:sz w:val="28"/>
          <w:szCs w:val="28"/>
        </w:rPr>
        <w:br/>
      </w:r>
      <w:r w:rsidRPr="00B21955">
        <w:rPr>
          <w:rFonts w:ascii="Times New Roman" w:hAnsi="Times New Roman" w:cs="Times New Roman"/>
          <w:sz w:val="28"/>
          <w:szCs w:val="28"/>
        </w:rPr>
        <w:br/>
      </w:r>
      <w:r w:rsidRPr="00B21955">
        <w:rPr>
          <w:rFonts w:ascii="Times New Roman" w:hAnsi="Times New Roman" w:cs="Times New Roman"/>
          <w:sz w:val="28"/>
          <w:szCs w:val="28"/>
          <w:shd w:val="clear" w:color="auto" w:fill="FFFFFF"/>
        </w:rPr>
        <w:t>Так не бывает -</w:t>
      </w:r>
      <w:r w:rsidRPr="00B21955">
        <w:rPr>
          <w:rFonts w:ascii="Times New Roman" w:hAnsi="Times New Roman" w:cs="Times New Roman"/>
          <w:sz w:val="28"/>
          <w:szCs w:val="28"/>
        </w:rPr>
        <w:br/>
      </w:r>
      <w:r w:rsidRPr="00B21955">
        <w:rPr>
          <w:rFonts w:ascii="Times New Roman" w:hAnsi="Times New Roman" w:cs="Times New Roman"/>
          <w:sz w:val="28"/>
          <w:szCs w:val="28"/>
          <w:shd w:val="clear" w:color="auto" w:fill="FFFFFF"/>
        </w:rPr>
        <w:t>В детей не стреляют.</w:t>
      </w:r>
      <w:r w:rsidRPr="00B21955">
        <w:rPr>
          <w:rFonts w:ascii="Times New Roman" w:hAnsi="Times New Roman" w:cs="Times New Roman"/>
          <w:sz w:val="28"/>
          <w:szCs w:val="28"/>
        </w:rPr>
        <w:br/>
      </w:r>
      <w:r w:rsidRPr="00B21955">
        <w:rPr>
          <w:rFonts w:ascii="Times New Roman" w:hAnsi="Times New Roman" w:cs="Times New Roman"/>
          <w:sz w:val="28"/>
          <w:szCs w:val="28"/>
          <w:shd w:val="clear" w:color="auto" w:fill="FFFFFF"/>
        </w:rPr>
        <w:t>Сердце от черной</w:t>
      </w:r>
      <w:r w:rsidRPr="00B21955">
        <w:rPr>
          <w:rFonts w:ascii="Times New Roman" w:hAnsi="Times New Roman" w:cs="Times New Roman"/>
          <w:sz w:val="28"/>
          <w:szCs w:val="28"/>
        </w:rPr>
        <w:br/>
      </w:r>
      <w:r w:rsidRPr="00B21955">
        <w:rPr>
          <w:rFonts w:ascii="Times New Roman" w:hAnsi="Times New Roman" w:cs="Times New Roman"/>
          <w:sz w:val="28"/>
          <w:szCs w:val="28"/>
          <w:shd w:val="clear" w:color="auto" w:fill="FFFFFF"/>
        </w:rPr>
        <w:t>Беды замирает.</w:t>
      </w:r>
      <w:r w:rsidRPr="00B21955">
        <w:rPr>
          <w:rFonts w:ascii="Times New Roman" w:hAnsi="Times New Roman" w:cs="Times New Roman"/>
          <w:sz w:val="28"/>
          <w:szCs w:val="28"/>
        </w:rPr>
        <w:br/>
      </w:r>
      <w:r w:rsidRPr="00B21955">
        <w:rPr>
          <w:rFonts w:ascii="Times New Roman" w:hAnsi="Times New Roman" w:cs="Times New Roman"/>
          <w:sz w:val="28"/>
          <w:szCs w:val="28"/>
          <w:shd w:val="clear" w:color="auto" w:fill="FFFFFF"/>
        </w:rPr>
        <w:t>Ты им последним пристанищем стал</w:t>
      </w:r>
      <w:r w:rsidRPr="00B21955">
        <w:rPr>
          <w:rFonts w:ascii="Times New Roman" w:hAnsi="Times New Roman" w:cs="Times New Roman"/>
          <w:sz w:val="28"/>
          <w:szCs w:val="28"/>
        </w:rPr>
        <w:br/>
      </w:r>
      <w:r w:rsidRPr="00B21955">
        <w:rPr>
          <w:rFonts w:ascii="Times New Roman" w:hAnsi="Times New Roman" w:cs="Times New Roman"/>
          <w:sz w:val="28"/>
          <w:szCs w:val="28"/>
          <w:shd w:val="clear" w:color="auto" w:fill="FFFFFF"/>
        </w:rPr>
        <w:t>Черный от копоти школьный спортзал.</w:t>
      </w:r>
      <w:r w:rsidRPr="00B21955">
        <w:rPr>
          <w:rFonts w:ascii="Times New Roman" w:hAnsi="Times New Roman" w:cs="Times New Roman"/>
          <w:sz w:val="28"/>
          <w:szCs w:val="28"/>
        </w:rPr>
        <w:br/>
      </w:r>
      <w:r w:rsidRPr="00B21955">
        <w:rPr>
          <w:rFonts w:ascii="Times New Roman" w:hAnsi="Times New Roman" w:cs="Times New Roman"/>
          <w:sz w:val="28"/>
          <w:szCs w:val="28"/>
        </w:rPr>
        <w:br/>
      </w:r>
      <w:r w:rsidRPr="00B21955">
        <w:rPr>
          <w:rFonts w:ascii="Times New Roman" w:hAnsi="Times New Roman" w:cs="Times New Roman"/>
          <w:sz w:val="28"/>
          <w:szCs w:val="28"/>
          <w:shd w:val="clear" w:color="auto" w:fill="FFFFFF"/>
        </w:rPr>
        <w:t>Словно ангелы, летят они над нами.</w:t>
      </w:r>
      <w:r w:rsidRPr="00B21955">
        <w:rPr>
          <w:rFonts w:ascii="Times New Roman" w:hAnsi="Times New Roman" w:cs="Times New Roman"/>
          <w:sz w:val="28"/>
          <w:szCs w:val="28"/>
        </w:rPr>
        <w:br/>
      </w:r>
      <w:r w:rsidRPr="00B21955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поняв своей вины,</w:t>
      </w:r>
      <w:r w:rsidRPr="00B21955">
        <w:rPr>
          <w:rFonts w:ascii="Times New Roman" w:hAnsi="Times New Roman" w:cs="Times New Roman"/>
          <w:sz w:val="28"/>
          <w:szCs w:val="28"/>
        </w:rPr>
        <w:br/>
      </w:r>
      <w:r w:rsidRPr="00B21955">
        <w:rPr>
          <w:rFonts w:ascii="Times New Roman" w:hAnsi="Times New Roman" w:cs="Times New Roman"/>
          <w:sz w:val="28"/>
          <w:szCs w:val="28"/>
          <w:shd w:val="clear" w:color="auto" w:fill="FFFFFF"/>
        </w:rPr>
        <w:t>Не укрывшись от беды.</w:t>
      </w:r>
      <w:r w:rsidRPr="00B21955">
        <w:rPr>
          <w:rFonts w:ascii="Times New Roman" w:hAnsi="Times New Roman" w:cs="Times New Roman"/>
          <w:sz w:val="28"/>
          <w:szCs w:val="28"/>
        </w:rPr>
        <w:br/>
      </w:r>
      <w:r w:rsidRPr="00B21955">
        <w:rPr>
          <w:rFonts w:ascii="Times New Roman" w:hAnsi="Times New Roman" w:cs="Times New Roman"/>
          <w:sz w:val="28"/>
          <w:szCs w:val="28"/>
          <w:shd w:val="clear" w:color="auto" w:fill="FFFFFF"/>
        </w:rPr>
        <w:t>Эти дети, унесенные ветрами</w:t>
      </w:r>
      <w:r w:rsidRPr="00B21955">
        <w:rPr>
          <w:rFonts w:ascii="Times New Roman" w:hAnsi="Times New Roman" w:cs="Times New Roman"/>
          <w:sz w:val="28"/>
          <w:szCs w:val="28"/>
        </w:rPr>
        <w:br/>
      </w:r>
      <w:r w:rsidRPr="00B21955">
        <w:rPr>
          <w:rFonts w:ascii="Times New Roman" w:hAnsi="Times New Roman" w:cs="Times New Roman"/>
          <w:sz w:val="28"/>
          <w:szCs w:val="28"/>
          <w:shd w:val="clear" w:color="auto" w:fill="FFFFFF"/>
        </w:rPr>
        <w:t>Необъявленной, неназванной войны.</w:t>
      </w:r>
    </w:p>
    <w:p w:rsidR="00C52E89" w:rsidRPr="00B21955" w:rsidRDefault="00C52E89" w:rsidP="003C556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195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Это слова из песни И. Кобзона, посвящённой событиям пятнадцатилетней давности – трагедии в </w:t>
      </w:r>
      <w:proofErr w:type="gramStart"/>
      <w:r w:rsidRPr="00B21955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B21955">
        <w:rPr>
          <w:rFonts w:ascii="Times New Roman" w:hAnsi="Times New Roman" w:cs="Times New Roman"/>
          <w:sz w:val="28"/>
          <w:szCs w:val="28"/>
          <w:shd w:val="clear" w:color="auto" w:fill="FFFFFF"/>
        </w:rPr>
        <w:t>. Беслан</w:t>
      </w:r>
      <w:r w:rsidR="00B2195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21955">
        <w:rPr>
          <w:rFonts w:ascii="Times New Roman" w:hAnsi="Times New Roman" w:cs="Times New Roman"/>
          <w:sz w:val="28"/>
          <w:szCs w:val="28"/>
          <w:shd w:val="clear" w:color="auto" w:fill="FFFFFF"/>
        </w:rPr>
        <w:t>. Сегодня мы с вами вспомним, как это было. Но сначала я хочу задать вам несколько вопросов.</w:t>
      </w:r>
    </w:p>
    <w:p w:rsidR="00C52E89" w:rsidRPr="00B21955" w:rsidRDefault="00C52E89" w:rsidP="003C556E">
      <w:pPr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r w:rsidRPr="00B2195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Беседа с классом по вопросам:</w:t>
      </w:r>
    </w:p>
    <w:p w:rsidR="00C52E89" w:rsidRPr="00B21955" w:rsidRDefault="00C52E89" w:rsidP="00C52E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955">
        <w:rPr>
          <w:rFonts w:ascii="Times New Roman" w:hAnsi="Times New Roman" w:cs="Times New Roman"/>
          <w:sz w:val="28"/>
          <w:szCs w:val="28"/>
        </w:rPr>
        <w:t>Какие теракты мирового масштаба вам известны?</w:t>
      </w:r>
    </w:p>
    <w:p w:rsidR="003C556E" w:rsidRPr="00B21955" w:rsidRDefault="00C52E89" w:rsidP="00C52E89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B21955">
        <w:rPr>
          <w:rFonts w:ascii="Times New Roman" w:hAnsi="Times New Roman" w:cs="Times New Roman"/>
          <w:i/>
          <w:sz w:val="28"/>
          <w:szCs w:val="28"/>
        </w:rPr>
        <w:t xml:space="preserve">(Ребята вспоминают трагедию 11 сентября 2001 года, Норд-Ост, </w:t>
      </w:r>
      <w:proofErr w:type="spellStart"/>
      <w:r w:rsidRPr="00B21955">
        <w:rPr>
          <w:rFonts w:ascii="Times New Roman" w:hAnsi="Times New Roman" w:cs="Times New Roman"/>
          <w:i/>
          <w:sz w:val="28"/>
          <w:szCs w:val="28"/>
        </w:rPr>
        <w:t>бесланскую</w:t>
      </w:r>
      <w:proofErr w:type="spellEnd"/>
      <w:r w:rsidRPr="00B21955">
        <w:rPr>
          <w:rFonts w:ascii="Times New Roman" w:hAnsi="Times New Roman" w:cs="Times New Roman"/>
          <w:i/>
          <w:sz w:val="28"/>
          <w:szCs w:val="28"/>
        </w:rPr>
        <w:t xml:space="preserve"> трагедию)</w:t>
      </w:r>
    </w:p>
    <w:p w:rsidR="00C52E89" w:rsidRPr="00B21955" w:rsidRDefault="00C52E89" w:rsidP="00C52E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955">
        <w:rPr>
          <w:rFonts w:ascii="Times New Roman" w:hAnsi="Times New Roman" w:cs="Times New Roman"/>
          <w:sz w:val="28"/>
          <w:szCs w:val="28"/>
        </w:rPr>
        <w:t>Как вы думаете, можно ли сказать, что какой-то из этих терактов был самым жестоким?</w:t>
      </w:r>
    </w:p>
    <w:p w:rsidR="00C52E89" w:rsidRPr="00B21955" w:rsidRDefault="00C52E89" w:rsidP="00C52E89">
      <w:pPr>
        <w:ind w:left="36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21955">
        <w:rPr>
          <w:rFonts w:ascii="Times New Roman" w:hAnsi="Times New Roman" w:cs="Times New Roman"/>
          <w:i/>
          <w:sz w:val="28"/>
          <w:szCs w:val="28"/>
        </w:rPr>
        <w:t>(Ребята отвечают, что теракт в школе Беслана был самым жестоким, потому что пострадало много детей.</w:t>
      </w:r>
      <w:proofErr w:type="gramEnd"/>
      <w:r w:rsidRPr="00B219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21955">
        <w:rPr>
          <w:rFonts w:ascii="Times New Roman" w:hAnsi="Times New Roman" w:cs="Times New Roman"/>
          <w:i/>
          <w:sz w:val="28"/>
          <w:szCs w:val="28"/>
        </w:rPr>
        <w:t>Но важно подвести детей к мысли о том, что не бывает более и менее жестоких терактов, потому что любая человеческая жизнь бесценна)</w:t>
      </w:r>
      <w:proofErr w:type="gramEnd"/>
    </w:p>
    <w:p w:rsidR="00C52E89" w:rsidRPr="00B21955" w:rsidRDefault="00C52E89" w:rsidP="00C52E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955">
        <w:rPr>
          <w:rFonts w:ascii="Times New Roman" w:hAnsi="Times New Roman" w:cs="Times New Roman"/>
          <w:sz w:val="28"/>
          <w:szCs w:val="28"/>
        </w:rPr>
        <w:t>Зачем важно вспоминать об этих трагедиях?</w:t>
      </w:r>
    </w:p>
    <w:p w:rsidR="00C52E89" w:rsidRPr="00B21955" w:rsidRDefault="00C52E89" w:rsidP="00C52E89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B21955">
        <w:rPr>
          <w:rFonts w:ascii="Times New Roman" w:hAnsi="Times New Roman" w:cs="Times New Roman"/>
          <w:i/>
          <w:sz w:val="28"/>
          <w:szCs w:val="28"/>
        </w:rPr>
        <w:t>(</w:t>
      </w:r>
      <w:r w:rsidR="00513FED" w:rsidRPr="00B21955">
        <w:rPr>
          <w:rFonts w:ascii="Times New Roman" w:hAnsi="Times New Roman" w:cs="Times New Roman"/>
          <w:i/>
          <w:sz w:val="28"/>
          <w:szCs w:val="28"/>
        </w:rPr>
        <w:t>Дети отвечают, что это необходимо для того, чтобы такие события не повторялись)</w:t>
      </w:r>
    </w:p>
    <w:p w:rsidR="00513FED" w:rsidRPr="00B21955" w:rsidRDefault="00513FED" w:rsidP="00C52E89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955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</w:p>
    <w:p w:rsidR="00513FED" w:rsidRPr="00B21955" w:rsidRDefault="00513FED" w:rsidP="00B21955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B21955">
        <w:rPr>
          <w:rFonts w:ascii="Times New Roman" w:hAnsi="Times New Roman" w:cs="Times New Roman"/>
          <w:sz w:val="28"/>
          <w:szCs w:val="28"/>
        </w:rPr>
        <w:t xml:space="preserve">Беслан. </w:t>
      </w:r>
      <w:r w:rsidR="00E01349" w:rsidRPr="00B21955">
        <w:rPr>
          <w:rFonts w:ascii="Times New Roman" w:hAnsi="Times New Roman" w:cs="Times New Roman"/>
          <w:sz w:val="28"/>
          <w:szCs w:val="28"/>
        </w:rPr>
        <w:t>15 лет назад там</w:t>
      </w:r>
      <w:r w:rsidRPr="00B21955">
        <w:rPr>
          <w:rFonts w:ascii="Times New Roman" w:hAnsi="Times New Roman" w:cs="Times New Roman"/>
          <w:sz w:val="28"/>
          <w:szCs w:val="28"/>
        </w:rPr>
        <w:t xml:space="preserve"> случился самый страшный теракт в нашей истории. 1 сентября прямо во время праздничной линейки террористы захватили школу №1 города Беслан. В заложниках оказалось более 1000 человек, три дня их удерживали без еды и воды в душном, тесном и обвешанном взрывчаткой спортзале.</w:t>
      </w:r>
      <w:r w:rsidR="00E01349" w:rsidRPr="00B21955">
        <w:rPr>
          <w:rFonts w:ascii="Times New Roman" w:hAnsi="Times New Roman" w:cs="Times New Roman"/>
          <w:sz w:val="28"/>
          <w:szCs w:val="28"/>
        </w:rPr>
        <w:t xml:space="preserve"> </w:t>
      </w:r>
      <w:r w:rsidRPr="00B21955">
        <w:rPr>
          <w:rFonts w:ascii="Times New Roman" w:hAnsi="Times New Roman" w:cs="Times New Roman"/>
          <w:sz w:val="28"/>
          <w:szCs w:val="28"/>
        </w:rPr>
        <w:t>Когда случился штурм, большая часть заложников была освобождена, но 334 человека погибли, 186 из них - дети.</w:t>
      </w:r>
    </w:p>
    <w:p w:rsidR="00513FED" w:rsidRPr="00B21955" w:rsidRDefault="00513FED" w:rsidP="00B21955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B21955">
        <w:rPr>
          <w:rFonts w:ascii="Times New Roman" w:hAnsi="Times New Roman" w:cs="Times New Roman"/>
          <w:sz w:val="28"/>
          <w:szCs w:val="28"/>
        </w:rPr>
        <w:t>Про Беслан снято много видео, написано много материалов, но это совсем не причина не вспоминать про эту трагедию вновь. Когда изучаешь обстоятельства этого теракта, хочется кричать и плакать - от ужаса, злобы, сочувствия и боли</w:t>
      </w:r>
      <w:proofErr w:type="gramStart"/>
      <w:r w:rsidRPr="00B219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01349" w:rsidRPr="00B2195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01349" w:rsidRPr="00B219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01349" w:rsidRPr="00B21955">
        <w:rPr>
          <w:rFonts w:ascii="Times New Roman" w:hAnsi="Times New Roman" w:cs="Times New Roman"/>
          <w:sz w:val="28"/>
          <w:szCs w:val="28"/>
        </w:rPr>
        <w:t>лайды 1,2)</w:t>
      </w:r>
    </w:p>
    <w:p w:rsidR="00E01349" w:rsidRPr="00B21955" w:rsidRDefault="00E01349" w:rsidP="00B21955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B21955">
        <w:rPr>
          <w:rFonts w:ascii="Times New Roman" w:hAnsi="Times New Roman" w:cs="Times New Roman"/>
          <w:sz w:val="28"/>
          <w:szCs w:val="28"/>
        </w:rPr>
        <w:t xml:space="preserve">Сегодня я хочу рассказать вам о тех людях, которые отдали свои жизни ради спасения заложников. </w:t>
      </w:r>
      <w:r w:rsidR="00D5605E" w:rsidRPr="00B21955">
        <w:rPr>
          <w:rFonts w:ascii="Times New Roman" w:hAnsi="Times New Roman" w:cs="Times New Roman"/>
          <w:sz w:val="28"/>
          <w:szCs w:val="28"/>
        </w:rPr>
        <w:t>Это учителя школы №1 г. Беслана, которые не вернулись домой с торжественной линейки, посвящённой Дню Знаний. Это бойцы отрядов особого назначения «Альфа» и «Вымпел», которые в тот день провели свою последнюю операци</w:t>
      </w:r>
      <w:r w:rsidR="00D4475D" w:rsidRPr="00B21955">
        <w:rPr>
          <w:rFonts w:ascii="Times New Roman" w:hAnsi="Times New Roman" w:cs="Times New Roman"/>
          <w:sz w:val="28"/>
          <w:szCs w:val="28"/>
        </w:rPr>
        <w:t>ю п</w:t>
      </w:r>
      <w:r w:rsidR="00D5605E" w:rsidRPr="00B21955">
        <w:rPr>
          <w:rFonts w:ascii="Times New Roman" w:hAnsi="Times New Roman" w:cs="Times New Roman"/>
          <w:sz w:val="28"/>
          <w:szCs w:val="28"/>
        </w:rPr>
        <w:t>о спасению...</w:t>
      </w:r>
    </w:p>
    <w:p w:rsidR="00D5605E" w:rsidRPr="00B21955" w:rsidRDefault="00D5605E" w:rsidP="00513FED">
      <w:pPr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21955">
        <w:rPr>
          <w:rFonts w:ascii="Times New Roman" w:hAnsi="Times New Roman" w:cs="Times New Roman"/>
          <w:i/>
          <w:sz w:val="24"/>
          <w:szCs w:val="24"/>
        </w:rPr>
        <w:lastRenderedPageBreak/>
        <w:t>(Классный час проходил в рамках образовательного проекта «Лицом к лицу».</w:t>
      </w:r>
      <w:proofErr w:type="gramEnd"/>
      <w:r w:rsidRPr="00B219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21955">
        <w:rPr>
          <w:rFonts w:ascii="Times New Roman" w:hAnsi="Times New Roman" w:cs="Times New Roman"/>
          <w:i/>
          <w:sz w:val="24"/>
          <w:szCs w:val="24"/>
        </w:rPr>
        <w:t>Поэтому целесообразнее знакомить обучающихся с трагедией в Беслане «в лицах».</w:t>
      </w:r>
      <w:proofErr w:type="gramEnd"/>
      <w:r w:rsidRPr="00B21955">
        <w:rPr>
          <w:rFonts w:ascii="Times New Roman" w:hAnsi="Times New Roman" w:cs="Times New Roman"/>
          <w:i/>
          <w:sz w:val="24"/>
          <w:szCs w:val="24"/>
        </w:rPr>
        <w:t xml:space="preserve"> Здесь уместно немного отступить от темы - провести недолгую беседу на тему «Есть такая профессия – герой». Примерные вопросы для беседы:</w:t>
      </w:r>
    </w:p>
    <w:p w:rsidR="00D5605E" w:rsidRPr="00B21955" w:rsidRDefault="00D5605E" w:rsidP="00D5605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B21955">
        <w:rPr>
          <w:rFonts w:ascii="Times New Roman" w:hAnsi="Times New Roman" w:cs="Times New Roman"/>
          <w:i/>
          <w:sz w:val="24"/>
          <w:szCs w:val="24"/>
        </w:rPr>
        <w:t>Кого, по-вашему, можно назвать героем?</w:t>
      </w:r>
    </w:p>
    <w:p w:rsidR="00D5605E" w:rsidRPr="00B21955" w:rsidRDefault="00D5605E" w:rsidP="00D5605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B21955">
        <w:rPr>
          <w:rFonts w:ascii="Times New Roman" w:hAnsi="Times New Roman" w:cs="Times New Roman"/>
          <w:i/>
          <w:sz w:val="24"/>
          <w:szCs w:val="24"/>
        </w:rPr>
        <w:t>Какими качествами должен обладать человек, чтобы совершить героический поступок?</w:t>
      </w:r>
      <w:r w:rsidR="00CF62AA" w:rsidRPr="00CF62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5605E" w:rsidRPr="00B21955" w:rsidRDefault="00D4475D" w:rsidP="00D5605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21955">
        <w:rPr>
          <w:rFonts w:ascii="Times New Roman" w:hAnsi="Times New Roman" w:cs="Times New Roman"/>
          <w:i/>
          <w:sz w:val="24"/>
          <w:szCs w:val="24"/>
        </w:rPr>
        <w:t>Какие примеры героизма из реальной жизни вам известны?)</w:t>
      </w:r>
      <w:proofErr w:type="gramEnd"/>
    </w:p>
    <w:p w:rsidR="00D4475D" w:rsidRPr="00B21955" w:rsidRDefault="00144612" w:rsidP="00D447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955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</w:p>
    <w:p w:rsidR="00144612" w:rsidRPr="00B21955" w:rsidRDefault="00CF62AA" w:rsidP="00D447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-68580</wp:posOffset>
            </wp:positionV>
            <wp:extent cx="3281045" cy="1849755"/>
            <wp:effectExtent l="19050" t="0" r="0" b="0"/>
            <wp:wrapTight wrapText="bothSides">
              <wp:wrapPolygon edited="0">
                <wp:start x="-125" y="0"/>
                <wp:lineTo x="-125" y="21355"/>
                <wp:lineTo x="21571" y="21355"/>
                <wp:lineTo x="21571" y="0"/>
                <wp:lineTo x="-125" y="0"/>
              </wp:wrapPolygon>
            </wp:wrapTight>
            <wp:docPr id="5" name="Рисунок 3" descr="20190902_094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902_0949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045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4612" w:rsidRPr="00B21955">
        <w:rPr>
          <w:rFonts w:ascii="Times New Roman" w:hAnsi="Times New Roman" w:cs="Times New Roman"/>
          <w:sz w:val="28"/>
          <w:szCs w:val="28"/>
          <w:u w:val="single"/>
        </w:rPr>
        <w:t xml:space="preserve">Сабанов </w:t>
      </w:r>
      <w:proofErr w:type="spellStart"/>
      <w:r w:rsidR="00144612" w:rsidRPr="00B21955">
        <w:rPr>
          <w:rFonts w:ascii="Times New Roman" w:hAnsi="Times New Roman" w:cs="Times New Roman"/>
          <w:sz w:val="28"/>
          <w:szCs w:val="28"/>
          <w:u w:val="single"/>
        </w:rPr>
        <w:t>Татаркан</w:t>
      </w:r>
      <w:proofErr w:type="spellEnd"/>
      <w:r w:rsidR="00144612" w:rsidRPr="00B219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144612" w:rsidRPr="00B21955">
        <w:rPr>
          <w:rFonts w:ascii="Times New Roman" w:hAnsi="Times New Roman" w:cs="Times New Roman"/>
          <w:sz w:val="28"/>
          <w:szCs w:val="28"/>
          <w:u w:val="single"/>
        </w:rPr>
        <w:t>Габулиевич</w:t>
      </w:r>
      <w:proofErr w:type="spellEnd"/>
      <w:r w:rsidR="00144612" w:rsidRPr="00B21955">
        <w:rPr>
          <w:rFonts w:ascii="Times New Roman" w:hAnsi="Times New Roman" w:cs="Times New Roman"/>
          <w:sz w:val="28"/>
          <w:szCs w:val="28"/>
        </w:rPr>
        <w:t xml:space="preserve"> – директор школы №1 г. Беслана</w:t>
      </w:r>
      <w:proofErr w:type="gramStart"/>
      <w:r w:rsidR="00144612" w:rsidRPr="00B219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4612" w:rsidRPr="00B2195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44612" w:rsidRPr="00B219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44612" w:rsidRPr="00B21955">
        <w:rPr>
          <w:rFonts w:ascii="Times New Roman" w:hAnsi="Times New Roman" w:cs="Times New Roman"/>
          <w:sz w:val="28"/>
          <w:szCs w:val="28"/>
        </w:rPr>
        <w:t>лайд 3) В тот день он, как обычно, пришел на линейку, чтоб поздравить коллег и учителей с началом нового учебного года. Но захват школы вооружёнными боевиками изменил его планы. Не боясь террорист</w:t>
      </w:r>
      <w:r w:rsidR="009E4A56" w:rsidRPr="00B21955">
        <w:rPr>
          <w:rFonts w:ascii="Times New Roman" w:hAnsi="Times New Roman" w:cs="Times New Roman"/>
          <w:sz w:val="28"/>
          <w:szCs w:val="28"/>
        </w:rPr>
        <w:t xml:space="preserve">ов, рискуя собственной жизнью, </w:t>
      </w:r>
      <w:proofErr w:type="spellStart"/>
      <w:r w:rsidR="009E4A56" w:rsidRPr="00B21955">
        <w:rPr>
          <w:rFonts w:ascii="Times New Roman" w:hAnsi="Times New Roman" w:cs="Times New Roman"/>
          <w:sz w:val="28"/>
          <w:szCs w:val="28"/>
        </w:rPr>
        <w:t>Т</w:t>
      </w:r>
      <w:r w:rsidR="00144612" w:rsidRPr="00B21955">
        <w:rPr>
          <w:rFonts w:ascii="Times New Roman" w:hAnsi="Times New Roman" w:cs="Times New Roman"/>
          <w:sz w:val="28"/>
          <w:szCs w:val="28"/>
        </w:rPr>
        <w:t>атаркан</w:t>
      </w:r>
      <w:proofErr w:type="spellEnd"/>
      <w:r w:rsidR="00144612" w:rsidRPr="00B2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612" w:rsidRPr="00B21955">
        <w:rPr>
          <w:rFonts w:ascii="Times New Roman" w:hAnsi="Times New Roman" w:cs="Times New Roman"/>
          <w:sz w:val="28"/>
          <w:szCs w:val="28"/>
        </w:rPr>
        <w:t>Габулиевич</w:t>
      </w:r>
      <w:proofErr w:type="spellEnd"/>
      <w:r w:rsidR="00144612" w:rsidRPr="00B21955">
        <w:rPr>
          <w:rFonts w:ascii="Times New Roman" w:hAnsi="Times New Roman" w:cs="Times New Roman"/>
          <w:sz w:val="28"/>
          <w:szCs w:val="28"/>
        </w:rPr>
        <w:t xml:space="preserve"> вёл переговоры с захватчиками, просил отпустить хотя бы женщин с грудными детьми. Но террористы были непреклонны. Они огласились дать свободу лишь самому директору. Но </w:t>
      </w:r>
      <w:proofErr w:type="spellStart"/>
      <w:r w:rsidR="00144612" w:rsidRPr="00B21955">
        <w:rPr>
          <w:rFonts w:ascii="Times New Roman" w:hAnsi="Times New Roman" w:cs="Times New Roman"/>
          <w:sz w:val="28"/>
          <w:szCs w:val="28"/>
        </w:rPr>
        <w:t>Татаркан</w:t>
      </w:r>
      <w:proofErr w:type="spellEnd"/>
      <w:r w:rsidR="00144612" w:rsidRPr="00B2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612" w:rsidRPr="00B21955">
        <w:rPr>
          <w:rFonts w:ascii="Times New Roman" w:hAnsi="Times New Roman" w:cs="Times New Roman"/>
          <w:sz w:val="28"/>
          <w:szCs w:val="28"/>
        </w:rPr>
        <w:t>Габулиевич</w:t>
      </w:r>
      <w:proofErr w:type="spellEnd"/>
      <w:r w:rsidR="00144612" w:rsidRPr="00B21955">
        <w:rPr>
          <w:rFonts w:ascii="Times New Roman" w:hAnsi="Times New Roman" w:cs="Times New Roman"/>
          <w:sz w:val="28"/>
          <w:szCs w:val="28"/>
        </w:rPr>
        <w:t>, как настоящий учитель, преданный своему делу, отказался от этой привилегии. Он до последних минут своей жизни оставался с детьми, как мог, успокаивал их и просил не поддаваться панике. В тот день директор школы №1 г. Беслана провёл последнюю линейку в своей жизни…</w:t>
      </w:r>
    </w:p>
    <w:p w:rsidR="00144612" w:rsidRPr="00B21955" w:rsidRDefault="00144612" w:rsidP="00D4475D">
      <w:pPr>
        <w:rPr>
          <w:rFonts w:ascii="Times New Roman" w:hAnsi="Times New Roman" w:cs="Times New Roman"/>
          <w:sz w:val="28"/>
          <w:szCs w:val="28"/>
        </w:rPr>
      </w:pPr>
      <w:r w:rsidRPr="00B21955">
        <w:rPr>
          <w:rFonts w:ascii="Times New Roman" w:hAnsi="Times New Roman" w:cs="Times New Roman"/>
          <w:sz w:val="28"/>
          <w:szCs w:val="28"/>
          <w:u w:val="single"/>
        </w:rPr>
        <w:t>Аликова Альбина Викторовна</w:t>
      </w:r>
      <w:r w:rsidRPr="00B21955">
        <w:rPr>
          <w:rFonts w:ascii="Times New Roman" w:hAnsi="Times New Roman" w:cs="Times New Roman"/>
          <w:sz w:val="28"/>
          <w:szCs w:val="28"/>
        </w:rPr>
        <w:t xml:space="preserve"> – учитель русского языка</w:t>
      </w:r>
      <w:proofErr w:type="gramStart"/>
      <w:r w:rsidRPr="00B219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195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219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21955">
        <w:rPr>
          <w:rFonts w:ascii="Times New Roman" w:hAnsi="Times New Roman" w:cs="Times New Roman"/>
          <w:sz w:val="28"/>
          <w:szCs w:val="28"/>
        </w:rPr>
        <w:t>лайд 4) Это по её просьбе террористы согласились отпускать детей в туалет. Альбина Викторовна, как мастер своего дела, умело находила слова поддержки и помогала успокаивать детей. Домой Альбина Викторовна не вернулась…</w:t>
      </w:r>
    </w:p>
    <w:p w:rsidR="009E4A56" w:rsidRPr="00B21955" w:rsidRDefault="00144612" w:rsidP="00D4475D">
      <w:pPr>
        <w:rPr>
          <w:rFonts w:ascii="Times New Roman" w:hAnsi="Times New Roman" w:cs="Times New Roman"/>
          <w:sz w:val="28"/>
          <w:szCs w:val="28"/>
        </w:rPr>
      </w:pPr>
      <w:r w:rsidRPr="00B21955">
        <w:rPr>
          <w:rFonts w:ascii="Times New Roman" w:hAnsi="Times New Roman" w:cs="Times New Roman"/>
          <w:sz w:val="28"/>
          <w:szCs w:val="28"/>
          <w:u w:val="single"/>
        </w:rPr>
        <w:t xml:space="preserve">Аликова Дарима </w:t>
      </w:r>
      <w:proofErr w:type="spellStart"/>
      <w:r w:rsidRPr="00B21955">
        <w:rPr>
          <w:rFonts w:ascii="Times New Roman" w:hAnsi="Times New Roman" w:cs="Times New Roman"/>
          <w:sz w:val="28"/>
          <w:szCs w:val="28"/>
          <w:u w:val="single"/>
        </w:rPr>
        <w:t>Батуевна</w:t>
      </w:r>
      <w:proofErr w:type="spellEnd"/>
      <w:r w:rsidRPr="00B21955">
        <w:rPr>
          <w:rFonts w:ascii="Times New Roman" w:hAnsi="Times New Roman" w:cs="Times New Roman"/>
          <w:sz w:val="28"/>
          <w:szCs w:val="28"/>
        </w:rPr>
        <w:t xml:space="preserve"> – учитель истории</w:t>
      </w:r>
      <w:proofErr w:type="gramStart"/>
      <w:r w:rsidRPr="00B219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1955">
        <w:rPr>
          <w:rFonts w:ascii="Times New Roman" w:hAnsi="Times New Roman" w:cs="Times New Roman"/>
          <w:sz w:val="28"/>
          <w:szCs w:val="28"/>
        </w:rPr>
        <w:t xml:space="preserve"> </w:t>
      </w:r>
      <w:r w:rsidR="009E4A56" w:rsidRPr="00B2195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E4A56" w:rsidRPr="00B219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E4A56" w:rsidRPr="00B21955">
        <w:rPr>
          <w:rFonts w:ascii="Times New Roman" w:hAnsi="Times New Roman" w:cs="Times New Roman"/>
          <w:sz w:val="28"/>
          <w:szCs w:val="28"/>
        </w:rPr>
        <w:t xml:space="preserve">лайд 5) На второй день заточения в спортивном зале школы террористы перестали выпускать детей и взрослых в туалет, не давали возможности пить. Каким-то чудом </w:t>
      </w:r>
      <w:proofErr w:type="spellStart"/>
      <w:r w:rsidR="009E4A56" w:rsidRPr="00B21955">
        <w:rPr>
          <w:rFonts w:ascii="Times New Roman" w:hAnsi="Times New Roman" w:cs="Times New Roman"/>
          <w:sz w:val="28"/>
          <w:szCs w:val="28"/>
        </w:rPr>
        <w:t>Дариме</w:t>
      </w:r>
      <w:proofErr w:type="spellEnd"/>
      <w:r w:rsidR="009E4A56" w:rsidRPr="00B2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A56" w:rsidRPr="00B21955">
        <w:rPr>
          <w:rFonts w:ascii="Times New Roman" w:hAnsi="Times New Roman" w:cs="Times New Roman"/>
          <w:sz w:val="28"/>
          <w:szCs w:val="28"/>
        </w:rPr>
        <w:t>Батуевне</w:t>
      </w:r>
      <w:proofErr w:type="spellEnd"/>
      <w:r w:rsidR="009E4A56" w:rsidRPr="00B21955">
        <w:rPr>
          <w:rFonts w:ascii="Times New Roman" w:hAnsi="Times New Roman" w:cs="Times New Roman"/>
          <w:sz w:val="28"/>
          <w:szCs w:val="28"/>
        </w:rPr>
        <w:t xml:space="preserve"> удалось выбраться на несколько минут в коридор, откуда она тайком пронесла в зал лепестки цветов, принесённых учениками и брошенных во время захвата в школьном коридоре. Она раздала эти лепестки детям, чтобы они жевали их, и чтобы тем самым в истощённые организмы </w:t>
      </w:r>
      <w:r w:rsidR="009E4A56" w:rsidRPr="00B21955">
        <w:rPr>
          <w:rFonts w:ascii="Times New Roman" w:hAnsi="Times New Roman" w:cs="Times New Roman"/>
          <w:sz w:val="28"/>
          <w:szCs w:val="28"/>
        </w:rPr>
        <w:lastRenderedPageBreak/>
        <w:t xml:space="preserve">детей поступала хоть толика спасительной влаги. Сама Дарима </w:t>
      </w:r>
      <w:proofErr w:type="spellStart"/>
      <w:r w:rsidR="009E4A56" w:rsidRPr="00B21955">
        <w:rPr>
          <w:rFonts w:ascii="Times New Roman" w:hAnsi="Times New Roman" w:cs="Times New Roman"/>
          <w:sz w:val="28"/>
          <w:szCs w:val="28"/>
        </w:rPr>
        <w:t>Батуевна</w:t>
      </w:r>
      <w:proofErr w:type="spellEnd"/>
      <w:r w:rsidR="009E4A56" w:rsidRPr="00B21955">
        <w:rPr>
          <w:rFonts w:ascii="Times New Roman" w:hAnsi="Times New Roman" w:cs="Times New Roman"/>
          <w:sz w:val="28"/>
          <w:szCs w:val="28"/>
        </w:rPr>
        <w:t xml:space="preserve"> не выжила.</w:t>
      </w:r>
    </w:p>
    <w:p w:rsidR="009E4A56" w:rsidRPr="00B21955" w:rsidRDefault="009E4A56" w:rsidP="00D447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1955">
        <w:rPr>
          <w:rFonts w:ascii="Times New Roman" w:hAnsi="Times New Roman" w:cs="Times New Roman"/>
          <w:sz w:val="28"/>
          <w:szCs w:val="28"/>
          <w:u w:val="single"/>
        </w:rPr>
        <w:t>Дзуцева</w:t>
      </w:r>
      <w:proofErr w:type="spellEnd"/>
      <w:r w:rsidRPr="00B21955">
        <w:rPr>
          <w:rFonts w:ascii="Times New Roman" w:hAnsi="Times New Roman" w:cs="Times New Roman"/>
          <w:sz w:val="28"/>
          <w:szCs w:val="28"/>
          <w:u w:val="single"/>
        </w:rPr>
        <w:t xml:space="preserve"> Алёна </w:t>
      </w:r>
      <w:proofErr w:type="spellStart"/>
      <w:r w:rsidRPr="00B21955">
        <w:rPr>
          <w:rFonts w:ascii="Times New Roman" w:hAnsi="Times New Roman" w:cs="Times New Roman"/>
          <w:sz w:val="28"/>
          <w:szCs w:val="28"/>
          <w:u w:val="single"/>
        </w:rPr>
        <w:t>Асхарбековна</w:t>
      </w:r>
      <w:proofErr w:type="spellEnd"/>
      <w:r w:rsidRPr="00B21955">
        <w:rPr>
          <w:rFonts w:ascii="Times New Roman" w:hAnsi="Times New Roman" w:cs="Times New Roman"/>
          <w:sz w:val="28"/>
          <w:szCs w:val="28"/>
        </w:rPr>
        <w:t xml:space="preserve"> – учитель осетинского языка</w:t>
      </w:r>
      <w:proofErr w:type="gramStart"/>
      <w:r w:rsidRPr="00B219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195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219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21955">
        <w:rPr>
          <w:rFonts w:ascii="Times New Roman" w:hAnsi="Times New Roman" w:cs="Times New Roman"/>
          <w:sz w:val="28"/>
          <w:szCs w:val="28"/>
        </w:rPr>
        <w:t xml:space="preserve">лайд 6) До последнего оставалась с детьми. Во время одного из взрывов в спортивном зале её выбросило волной во двор школы. Но она, раненая и измождённая, поползла обратно в зал со словами «Я детей не брошу». На следующий день Алёна </w:t>
      </w:r>
      <w:proofErr w:type="spellStart"/>
      <w:r w:rsidRPr="00B21955">
        <w:rPr>
          <w:rFonts w:ascii="Times New Roman" w:hAnsi="Times New Roman" w:cs="Times New Roman"/>
          <w:sz w:val="28"/>
          <w:szCs w:val="28"/>
        </w:rPr>
        <w:t>Асхарбековна</w:t>
      </w:r>
      <w:proofErr w:type="spellEnd"/>
      <w:r w:rsidRPr="00B21955">
        <w:rPr>
          <w:rFonts w:ascii="Times New Roman" w:hAnsi="Times New Roman" w:cs="Times New Roman"/>
          <w:sz w:val="28"/>
          <w:szCs w:val="28"/>
        </w:rPr>
        <w:t xml:space="preserve"> погибла под обвалившейся крышей.</w:t>
      </w:r>
    </w:p>
    <w:p w:rsidR="009E4A56" w:rsidRPr="00B21955" w:rsidRDefault="009E4A56" w:rsidP="00D4475D">
      <w:pPr>
        <w:rPr>
          <w:rFonts w:ascii="Times New Roman" w:hAnsi="Times New Roman" w:cs="Times New Roman"/>
          <w:sz w:val="28"/>
          <w:szCs w:val="28"/>
        </w:rPr>
      </w:pPr>
    </w:p>
    <w:p w:rsidR="009E4A56" w:rsidRPr="00B21955" w:rsidRDefault="00CF62AA" w:rsidP="00D447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2407285</wp:posOffset>
            </wp:positionH>
            <wp:positionV relativeFrom="paragraph">
              <wp:posOffset>149860</wp:posOffset>
            </wp:positionV>
            <wp:extent cx="3607435" cy="2028190"/>
            <wp:effectExtent l="19050" t="0" r="0" b="0"/>
            <wp:wrapTight wrapText="bothSides">
              <wp:wrapPolygon edited="0">
                <wp:start x="-114" y="0"/>
                <wp:lineTo x="-114" y="21302"/>
                <wp:lineTo x="21558" y="21302"/>
                <wp:lineTo x="21558" y="0"/>
                <wp:lineTo x="-114" y="0"/>
              </wp:wrapPolygon>
            </wp:wrapTight>
            <wp:docPr id="6" name="Рисунок 5" descr="20190902_094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902_09473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7435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4A56" w:rsidRPr="00B21955">
        <w:rPr>
          <w:rFonts w:ascii="Times New Roman" w:hAnsi="Times New Roman" w:cs="Times New Roman"/>
          <w:sz w:val="28"/>
          <w:szCs w:val="28"/>
        </w:rPr>
        <w:t xml:space="preserve">Особую роль в развитии событий тех страшных трёх дней сыграли </w:t>
      </w:r>
      <w:r w:rsidR="009E4A56" w:rsidRPr="00B21955">
        <w:rPr>
          <w:rFonts w:ascii="Times New Roman" w:hAnsi="Times New Roman" w:cs="Times New Roman"/>
          <w:sz w:val="28"/>
          <w:szCs w:val="28"/>
          <w:u w:val="single"/>
        </w:rPr>
        <w:t>бойцы подразделений особого назначения «Альфа» и «Вымпел»</w:t>
      </w:r>
      <w:r w:rsidR="009E4A56" w:rsidRPr="00B21955">
        <w:rPr>
          <w:rFonts w:ascii="Times New Roman" w:hAnsi="Times New Roman" w:cs="Times New Roman"/>
          <w:sz w:val="28"/>
          <w:szCs w:val="28"/>
        </w:rPr>
        <w:t xml:space="preserve">. </w:t>
      </w:r>
      <w:r w:rsidR="00B85A05" w:rsidRPr="00B21955">
        <w:rPr>
          <w:rFonts w:ascii="Times New Roman" w:hAnsi="Times New Roman" w:cs="Times New Roman"/>
          <w:sz w:val="28"/>
          <w:szCs w:val="28"/>
        </w:rPr>
        <w:t>Десятки молодых мужчин, вооружённых автоматами, участвовали в спасении заложников. Но для десяти из них эта операция стала последней… (слайд 7) У большинства остались семьи и маленькие дети. Почти всем им было посмертно присвоено звание Героев Российской Федерации. «Парни, закрывшие сердцем детей», - написано на памятнике бойцам спецназа в Беслане</w:t>
      </w:r>
      <w:proofErr w:type="gramStart"/>
      <w:r w:rsidR="00B85A05" w:rsidRPr="00B219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85A05" w:rsidRPr="00B2195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85A05" w:rsidRPr="00B219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85A05" w:rsidRPr="00B21955">
        <w:rPr>
          <w:rFonts w:ascii="Times New Roman" w:hAnsi="Times New Roman" w:cs="Times New Roman"/>
          <w:sz w:val="28"/>
          <w:szCs w:val="28"/>
        </w:rPr>
        <w:t>лайды 8,9,10)</w:t>
      </w:r>
    </w:p>
    <w:p w:rsidR="00B85A05" w:rsidRPr="00B21955" w:rsidRDefault="00B85A05" w:rsidP="00D4475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1955">
        <w:rPr>
          <w:rFonts w:ascii="Times New Roman" w:hAnsi="Times New Roman" w:cs="Times New Roman"/>
          <w:sz w:val="28"/>
          <w:szCs w:val="28"/>
          <w:u w:val="single"/>
        </w:rPr>
        <w:t>Беседа с классом по вопросам:</w:t>
      </w:r>
    </w:p>
    <w:p w:rsidR="00B85A05" w:rsidRPr="00B21955" w:rsidRDefault="00B85A05" w:rsidP="00B85A0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1955">
        <w:rPr>
          <w:rFonts w:ascii="Times New Roman" w:hAnsi="Times New Roman" w:cs="Times New Roman"/>
          <w:sz w:val="28"/>
          <w:szCs w:val="28"/>
        </w:rPr>
        <w:t xml:space="preserve">Как вы думаете, можно ли назвать героями тех, о ком я вам рассказала? Почему? </w:t>
      </w:r>
    </w:p>
    <w:p w:rsidR="00B85A05" w:rsidRPr="00B21955" w:rsidRDefault="00B85A05" w:rsidP="00B85A05">
      <w:pPr>
        <w:ind w:left="36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21955">
        <w:rPr>
          <w:rFonts w:ascii="Times New Roman" w:hAnsi="Times New Roman" w:cs="Times New Roman"/>
          <w:i/>
          <w:sz w:val="28"/>
          <w:szCs w:val="28"/>
        </w:rPr>
        <w:t>(Дети отвечают, что тех, о ком шла речь, безусловно, можно назвать героями.</w:t>
      </w:r>
      <w:proofErr w:type="gramEnd"/>
      <w:r w:rsidRPr="00B21955">
        <w:rPr>
          <w:rFonts w:ascii="Times New Roman" w:hAnsi="Times New Roman" w:cs="Times New Roman"/>
          <w:i/>
          <w:sz w:val="28"/>
          <w:szCs w:val="28"/>
        </w:rPr>
        <w:t xml:space="preserve"> Ведь иногда подвиг – это не только кинуться на помощь</w:t>
      </w:r>
      <w:r w:rsidR="009D6905" w:rsidRPr="00B21955">
        <w:rPr>
          <w:rFonts w:ascii="Times New Roman" w:hAnsi="Times New Roman" w:cs="Times New Roman"/>
          <w:i/>
          <w:sz w:val="28"/>
          <w:szCs w:val="28"/>
        </w:rPr>
        <w:t xml:space="preserve"> в решающий момент, но и просто не уйти</w:t>
      </w:r>
      <w:proofErr w:type="gramStart"/>
      <w:r w:rsidR="009D6905" w:rsidRPr="00B21955">
        <w:rPr>
          <w:rFonts w:ascii="Times New Roman" w:hAnsi="Times New Roman" w:cs="Times New Roman"/>
          <w:i/>
          <w:sz w:val="28"/>
          <w:szCs w:val="28"/>
        </w:rPr>
        <w:t>… О</w:t>
      </w:r>
      <w:proofErr w:type="gramEnd"/>
      <w:r w:rsidR="009D6905" w:rsidRPr="00B21955">
        <w:rPr>
          <w:rFonts w:ascii="Times New Roman" w:hAnsi="Times New Roman" w:cs="Times New Roman"/>
          <w:i/>
          <w:sz w:val="28"/>
          <w:szCs w:val="28"/>
        </w:rPr>
        <w:t>статься, рискуя своим здоровьем и своей жизнью, рядом с теми, кто нуждается в помощи, - это героический поступок)</w:t>
      </w:r>
    </w:p>
    <w:p w:rsidR="00B85A05" w:rsidRPr="00B21955" w:rsidRDefault="00B85A05" w:rsidP="00B85A0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1955">
        <w:rPr>
          <w:rFonts w:ascii="Times New Roman" w:hAnsi="Times New Roman" w:cs="Times New Roman"/>
          <w:sz w:val="28"/>
          <w:szCs w:val="28"/>
        </w:rPr>
        <w:t xml:space="preserve">Что бы вы сказали </w:t>
      </w:r>
      <w:r w:rsidR="009D6905" w:rsidRPr="00B21955">
        <w:rPr>
          <w:rFonts w:ascii="Times New Roman" w:hAnsi="Times New Roman" w:cs="Times New Roman"/>
          <w:sz w:val="28"/>
          <w:szCs w:val="28"/>
        </w:rPr>
        <w:t>им, если бы у вас была такая возможность?</w:t>
      </w:r>
    </w:p>
    <w:p w:rsidR="009D6905" w:rsidRPr="00B21955" w:rsidRDefault="009D6905" w:rsidP="009D6905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B21955">
        <w:rPr>
          <w:rFonts w:ascii="Times New Roman" w:hAnsi="Times New Roman" w:cs="Times New Roman"/>
          <w:i/>
          <w:sz w:val="28"/>
          <w:szCs w:val="28"/>
        </w:rPr>
        <w:t>(Ребята высказывают трогательные слова благодарности, желают терпения и здоровья семьям погибших)</w:t>
      </w:r>
    </w:p>
    <w:p w:rsidR="009D6905" w:rsidRPr="00B21955" w:rsidRDefault="009D6905" w:rsidP="009D690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1955">
        <w:rPr>
          <w:rFonts w:ascii="Times New Roman" w:hAnsi="Times New Roman" w:cs="Times New Roman"/>
          <w:sz w:val="28"/>
          <w:szCs w:val="28"/>
        </w:rPr>
        <w:lastRenderedPageBreak/>
        <w:t>Как вы считаете, что нужно делать для того, чтобы такие страшные события никогда не повторялись?</w:t>
      </w:r>
    </w:p>
    <w:p w:rsidR="009D6905" w:rsidRPr="00B21955" w:rsidRDefault="009D6905" w:rsidP="009D6905">
      <w:pPr>
        <w:ind w:left="36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21955">
        <w:rPr>
          <w:rFonts w:ascii="Times New Roman" w:hAnsi="Times New Roman" w:cs="Times New Roman"/>
          <w:i/>
          <w:sz w:val="28"/>
          <w:szCs w:val="28"/>
        </w:rPr>
        <w:t>(Мнения могут быть самыми разнообразными.</w:t>
      </w:r>
      <w:proofErr w:type="gramEnd"/>
      <w:r w:rsidRPr="00B219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21955">
        <w:rPr>
          <w:rFonts w:ascii="Times New Roman" w:hAnsi="Times New Roman" w:cs="Times New Roman"/>
          <w:i/>
          <w:sz w:val="28"/>
          <w:szCs w:val="28"/>
        </w:rPr>
        <w:t>Важно дать детям высказаться)</w:t>
      </w:r>
      <w:proofErr w:type="gramEnd"/>
    </w:p>
    <w:p w:rsidR="009D6905" w:rsidRPr="00B21955" w:rsidRDefault="009D6905" w:rsidP="009D6905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955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</w:p>
    <w:p w:rsidR="00CF35F3" w:rsidRDefault="00B21955" w:rsidP="00CF35F3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ребята. События, которые произошли 1 сентября 2004 года в Беслане, - это страшная трагедия не только для нашей страны, но и для всего мира. Никакая политика не стоит человеческих жизней. </w:t>
      </w:r>
      <w:r w:rsidR="00CF35F3">
        <w:rPr>
          <w:rFonts w:ascii="Times New Roman" w:hAnsi="Times New Roman" w:cs="Times New Roman"/>
          <w:sz w:val="28"/>
          <w:szCs w:val="28"/>
        </w:rPr>
        <w:t xml:space="preserve">Какими бы ни были твои мотивы, к чему бы ты ни стремился: если под прицелом твоего автомата ребенок, ты не человек. </w:t>
      </w:r>
    </w:p>
    <w:p w:rsidR="009D6905" w:rsidRPr="00B21955" w:rsidRDefault="009D6905" w:rsidP="00CF35F3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B21955">
        <w:rPr>
          <w:rFonts w:ascii="Times New Roman" w:hAnsi="Times New Roman" w:cs="Times New Roman"/>
          <w:sz w:val="28"/>
          <w:szCs w:val="28"/>
        </w:rPr>
        <w:t>А сейчас я хочу, чтобы мы с ва</w:t>
      </w:r>
      <w:r w:rsidR="00B21955">
        <w:rPr>
          <w:rFonts w:ascii="Times New Roman" w:hAnsi="Times New Roman" w:cs="Times New Roman"/>
          <w:sz w:val="28"/>
          <w:szCs w:val="28"/>
        </w:rPr>
        <w:t xml:space="preserve">ми зафиксировали всё то, о чём </w:t>
      </w:r>
      <w:r w:rsidRPr="00B21955">
        <w:rPr>
          <w:rFonts w:ascii="Times New Roman" w:hAnsi="Times New Roman" w:cs="Times New Roman"/>
          <w:sz w:val="28"/>
          <w:szCs w:val="28"/>
        </w:rPr>
        <w:t>сейча</w:t>
      </w:r>
      <w:r w:rsidR="00B21955">
        <w:rPr>
          <w:rFonts w:ascii="Times New Roman" w:hAnsi="Times New Roman" w:cs="Times New Roman"/>
          <w:sz w:val="28"/>
          <w:szCs w:val="28"/>
        </w:rPr>
        <w:t>с говорили</w:t>
      </w:r>
      <w:r w:rsidRPr="00B21955">
        <w:rPr>
          <w:rFonts w:ascii="Times New Roman" w:hAnsi="Times New Roman" w:cs="Times New Roman"/>
          <w:sz w:val="28"/>
          <w:szCs w:val="28"/>
        </w:rPr>
        <w:t>, в письменном виде.</w:t>
      </w:r>
    </w:p>
    <w:p w:rsidR="009D6905" w:rsidRDefault="009D6905" w:rsidP="009D6905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B21955">
        <w:rPr>
          <w:rFonts w:ascii="Times New Roman" w:hAnsi="Times New Roman" w:cs="Times New Roman"/>
          <w:i/>
          <w:sz w:val="28"/>
          <w:szCs w:val="28"/>
        </w:rPr>
        <w:t>(У ребят на партах лежат заранее приготовленные листы формата А</w:t>
      </w:r>
      <w:proofErr w:type="gramStart"/>
      <w:r w:rsidRPr="00B21955">
        <w:rPr>
          <w:rFonts w:ascii="Times New Roman" w:hAnsi="Times New Roman" w:cs="Times New Roman"/>
          <w:i/>
          <w:sz w:val="28"/>
          <w:szCs w:val="28"/>
        </w:rPr>
        <w:t>4</w:t>
      </w:r>
      <w:proofErr w:type="gramEnd"/>
      <w:r w:rsidRPr="00B21955">
        <w:rPr>
          <w:rFonts w:ascii="Times New Roman" w:hAnsi="Times New Roman" w:cs="Times New Roman"/>
          <w:i/>
          <w:sz w:val="28"/>
          <w:szCs w:val="28"/>
        </w:rPr>
        <w:t xml:space="preserve">. Посередине каждого листа написано словосочетание «Мир на моей земле». Задача ребят состоит в том, чтобы составить кластер с данным ключевым словосочетанием. </w:t>
      </w:r>
      <w:r w:rsidR="00B21955" w:rsidRPr="00B21955">
        <w:rPr>
          <w:rFonts w:ascii="Times New Roman" w:hAnsi="Times New Roman" w:cs="Times New Roman"/>
          <w:i/>
          <w:sz w:val="28"/>
          <w:szCs w:val="28"/>
        </w:rPr>
        <w:t xml:space="preserve">Дети рисуют от заданного слова стрелки и записывают те составляющие, которые, по их мнению, необходимы для того, чтобы на земле всегда царил мир. </w:t>
      </w:r>
      <w:proofErr w:type="gramStart"/>
      <w:r w:rsidR="00B21955" w:rsidRPr="00B21955">
        <w:rPr>
          <w:rFonts w:ascii="Times New Roman" w:hAnsi="Times New Roman" w:cs="Times New Roman"/>
          <w:i/>
          <w:sz w:val="28"/>
          <w:szCs w:val="28"/>
        </w:rPr>
        <w:t>Например, любовь, дружба, семья, взаимовыручка, понимание, поддержка, прощение и т. д. В конце классного часа получившиеся работы развешиваются на доске и обсуждаются вместе с учителем)</w:t>
      </w:r>
      <w:proofErr w:type="gramEnd"/>
    </w:p>
    <w:p w:rsidR="003C243C" w:rsidRDefault="003C243C" w:rsidP="009D6905">
      <w:pPr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3C243C" w:rsidRDefault="003C243C" w:rsidP="009D6905">
      <w:pPr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3C243C" w:rsidRPr="003C243C" w:rsidRDefault="003C243C" w:rsidP="003C243C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3C243C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МАОУ СОШ №167 г. Екатеринбурга </w:t>
      </w:r>
      <w:proofErr w:type="spellStart"/>
      <w:r w:rsidRPr="003C243C">
        <w:rPr>
          <w:rFonts w:ascii="Times New Roman" w:hAnsi="Times New Roman" w:cs="Times New Roman"/>
          <w:sz w:val="28"/>
          <w:szCs w:val="28"/>
        </w:rPr>
        <w:t>Доник</w:t>
      </w:r>
      <w:proofErr w:type="spellEnd"/>
      <w:r w:rsidRPr="003C243C">
        <w:rPr>
          <w:rFonts w:ascii="Times New Roman" w:hAnsi="Times New Roman" w:cs="Times New Roman"/>
          <w:sz w:val="28"/>
          <w:szCs w:val="28"/>
        </w:rPr>
        <w:t xml:space="preserve"> Ю. А.</w:t>
      </w:r>
    </w:p>
    <w:p w:rsidR="00B21955" w:rsidRPr="00B21955" w:rsidRDefault="00B21955" w:rsidP="009D690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E4A56" w:rsidRPr="00B21955" w:rsidRDefault="009E4A56" w:rsidP="00D4475D">
      <w:pPr>
        <w:rPr>
          <w:rFonts w:ascii="Times New Roman" w:hAnsi="Times New Roman" w:cs="Times New Roman"/>
          <w:sz w:val="28"/>
          <w:szCs w:val="28"/>
        </w:rPr>
      </w:pPr>
    </w:p>
    <w:p w:rsidR="00D5605E" w:rsidRPr="00B21955" w:rsidRDefault="00D5605E" w:rsidP="00513FE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01349" w:rsidRPr="00B21955" w:rsidRDefault="00E01349" w:rsidP="00513FE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06B87" w:rsidRPr="00B21955" w:rsidRDefault="00C06B87" w:rsidP="00C06B8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06B87" w:rsidRPr="00B21955" w:rsidSect="00A56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A35E2"/>
    <w:multiLevelType w:val="hybridMultilevel"/>
    <w:tmpl w:val="EA045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6527C"/>
    <w:multiLevelType w:val="hybridMultilevel"/>
    <w:tmpl w:val="E6DE8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87921"/>
    <w:multiLevelType w:val="hybridMultilevel"/>
    <w:tmpl w:val="8B4ED13E"/>
    <w:lvl w:ilvl="0" w:tplc="E3BAF21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auto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C06B87"/>
    <w:rsid w:val="00141408"/>
    <w:rsid w:val="00144612"/>
    <w:rsid w:val="002C1547"/>
    <w:rsid w:val="003C243C"/>
    <w:rsid w:val="003C556E"/>
    <w:rsid w:val="00513FED"/>
    <w:rsid w:val="009D6905"/>
    <w:rsid w:val="009E4A56"/>
    <w:rsid w:val="00A43071"/>
    <w:rsid w:val="00A56ECF"/>
    <w:rsid w:val="00B21955"/>
    <w:rsid w:val="00B85A05"/>
    <w:rsid w:val="00C06B87"/>
    <w:rsid w:val="00C52E89"/>
    <w:rsid w:val="00CF35F3"/>
    <w:rsid w:val="00CF62AA"/>
    <w:rsid w:val="00D03A4A"/>
    <w:rsid w:val="00D4475D"/>
    <w:rsid w:val="00D5605E"/>
    <w:rsid w:val="00E0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E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2019-09-08T14:11:00Z</dcterms:created>
  <dcterms:modified xsi:type="dcterms:W3CDTF">2019-09-08T17:05:00Z</dcterms:modified>
</cp:coreProperties>
</file>