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9B" w:rsidRDefault="002842AC">
      <w:pPr>
        <w:shd w:val="clear" w:color="auto" w:fill="FFFFFF"/>
        <w:spacing w:after="158"/>
        <w:ind w:left="5366"/>
      </w:pPr>
      <w:r>
        <w:rPr>
          <w:rFonts w:eastAsia="Times New Roman" w:cs="Times New Roman"/>
          <w:b/>
          <w:bCs/>
          <w:color w:val="989898"/>
          <w:spacing w:val="-7"/>
          <w:w w:val="129"/>
          <w:sz w:val="17"/>
          <w:szCs w:val="17"/>
        </w:rPr>
        <w:t>Школа</w:t>
      </w:r>
    </w:p>
    <w:p w:rsidR="0061589B" w:rsidRDefault="0061589B">
      <w:pPr>
        <w:shd w:val="clear" w:color="auto" w:fill="FFFFFF"/>
        <w:spacing w:after="158"/>
        <w:ind w:left="5366"/>
        <w:sectPr w:rsidR="0061589B">
          <w:type w:val="continuous"/>
          <w:pgSz w:w="11909" w:h="16834"/>
          <w:pgMar w:top="1440" w:right="360" w:bottom="720" w:left="1973" w:header="720" w:footer="720" w:gutter="0"/>
          <w:cols w:space="60"/>
          <w:noEndnote/>
        </w:sectPr>
      </w:pPr>
    </w:p>
    <w:p w:rsidR="0061589B" w:rsidRDefault="002842AC">
      <w:pPr>
        <w:pBdr>
          <w:top w:val="single" w:sz="8" w:space="1" w:color="auto"/>
        </w:pBdr>
        <w:rPr>
          <w:sz w:val="2"/>
          <w:szCs w:val="2"/>
        </w:rPr>
      </w:pPr>
      <w:r>
        <w:lastRenderedPageBreak/>
        <w:t xml:space="preserve"> </w:t>
      </w:r>
    </w:p>
    <w:p w:rsidR="0061589B" w:rsidRDefault="0061589B">
      <w:pPr>
        <w:pBdr>
          <w:top w:val="single" w:sz="8" w:space="1" w:color="auto"/>
        </w:pBdr>
        <w:rPr>
          <w:sz w:val="2"/>
          <w:szCs w:val="2"/>
        </w:rPr>
        <w:sectPr w:rsidR="0061589B">
          <w:type w:val="continuous"/>
          <w:pgSz w:w="11909" w:h="16834"/>
          <w:pgMar w:top="1440" w:right="360" w:bottom="720" w:left="1973" w:header="720" w:footer="720" w:gutter="0"/>
          <w:cols w:space="60"/>
          <w:noEndnote/>
        </w:sectPr>
      </w:pPr>
    </w:p>
    <w:p w:rsidR="002842AC" w:rsidRPr="002842AC" w:rsidRDefault="002842AC" w:rsidP="004A330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7070"/>
          <w:w w:val="85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b/>
          <w:bCs/>
          <w:i/>
          <w:iCs/>
          <w:color w:val="707070"/>
          <w:w w:val="85"/>
          <w:sz w:val="22"/>
          <w:szCs w:val="22"/>
        </w:rPr>
        <w:lastRenderedPageBreak/>
        <w:t xml:space="preserve">Карта развития ребенка (для </w:t>
      </w:r>
      <w:proofErr w:type="spellStart"/>
      <w:r w:rsidRPr="002842AC">
        <w:rPr>
          <w:rFonts w:ascii="Times New Roman" w:eastAsia="Times New Roman" w:hAnsi="Times New Roman" w:cs="Times New Roman"/>
          <w:b/>
          <w:bCs/>
          <w:i/>
          <w:iCs/>
          <w:color w:val="707070"/>
          <w:w w:val="85"/>
          <w:sz w:val="22"/>
          <w:szCs w:val="22"/>
        </w:rPr>
        <w:t>безотметочного</w:t>
      </w:r>
      <w:proofErr w:type="spellEnd"/>
      <w:r w:rsidRPr="002842AC">
        <w:rPr>
          <w:rFonts w:ascii="Times New Roman" w:eastAsia="Times New Roman" w:hAnsi="Times New Roman" w:cs="Times New Roman"/>
          <w:b/>
          <w:bCs/>
          <w:i/>
          <w:iCs/>
          <w:color w:val="707070"/>
          <w:w w:val="85"/>
          <w:sz w:val="22"/>
          <w:szCs w:val="22"/>
        </w:rPr>
        <w:t xml:space="preserve"> оценивания)</w:t>
      </w:r>
    </w:p>
    <w:p w:rsidR="0061589B" w:rsidRPr="002842AC" w:rsidRDefault="002842AC" w:rsidP="004A330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b/>
          <w:bCs/>
          <w:i/>
          <w:iCs/>
          <w:color w:val="707070"/>
          <w:w w:val="85"/>
          <w:sz w:val="22"/>
          <w:szCs w:val="22"/>
        </w:rPr>
        <w:t>Международная школа Франкфурта</w:t>
      </w:r>
      <w:r w:rsidR="004A3304">
        <w:rPr>
          <w:rFonts w:ascii="Times New Roman" w:eastAsia="Times New Roman" w:hAnsi="Times New Roman" w:cs="Times New Roman"/>
          <w:b/>
          <w:bCs/>
          <w:i/>
          <w:iCs/>
          <w:color w:val="707070"/>
          <w:w w:val="85"/>
          <w:sz w:val="22"/>
          <w:szCs w:val="22"/>
        </w:rPr>
        <w:t xml:space="preserve"> (Журнал Директор школы № 6, 2011)</w:t>
      </w:r>
    </w:p>
    <w:p w:rsidR="0061589B" w:rsidRPr="002842AC" w:rsidRDefault="002842AC" w:rsidP="002842AC">
      <w:pPr>
        <w:shd w:val="clear" w:color="auto" w:fill="FFFFFF"/>
        <w:tabs>
          <w:tab w:val="left" w:leader="underscore" w:pos="2702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b/>
          <w:bCs/>
          <w:i/>
          <w:iCs/>
          <w:color w:val="707070"/>
          <w:w w:val="85"/>
          <w:sz w:val="22"/>
          <w:szCs w:val="22"/>
        </w:rPr>
        <w:t xml:space="preserve">Имя ученика: </w:t>
      </w:r>
      <w:r w:rsidRPr="002842AC">
        <w:rPr>
          <w:rFonts w:ascii="Times New Roman" w:eastAsia="Times New Roman" w:hAnsi="Times New Roman" w:cs="Times New Roman"/>
          <w:color w:val="707070"/>
          <w:w w:val="85"/>
          <w:sz w:val="22"/>
          <w:szCs w:val="22"/>
        </w:rPr>
        <w:t>Антон</w:t>
      </w:r>
      <w:r w:rsidRPr="002842AC">
        <w:rPr>
          <w:rFonts w:ascii="Times New Roman" w:eastAsia="Times New Roman" w:hAnsi="Times New Roman" w:cs="Times New Roman"/>
          <w:color w:val="707070"/>
          <w:sz w:val="22"/>
          <w:szCs w:val="22"/>
        </w:rPr>
        <w:tab/>
      </w:r>
    </w:p>
    <w:p w:rsidR="0061589B" w:rsidRPr="002842AC" w:rsidRDefault="002842AC" w:rsidP="002842AC">
      <w:pPr>
        <w:shd w:val="clear" w:color="auto" w:fill="FFFFFF"/>
        <w:tabs>
          <w:tab w:val="left" w:leader="underscore" w:pos="2760"/>
        </w:tabs>
        <w:spacing w:line="276" w:lineRule="auto"/>
        <w:ind w:left="5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707070"/>
          <w:spacing w:val="-6"/>
          <w:sz w:val="22"/>
          <w:szCs w:val="22"/>
        </w:rPr>
        <w:t>Учитель</w:t>
      </w:r>
      <w:r w:rsidRPr="002842AC">
        <w:rPr>
          <w:rFonts w:ascii="Times New Roman" w:eastAsia="Times New Roman" w:hAnsi="Times New Roman" w:cs="Times New Roman"/>
          <w:color w:val="707070"/>
          <w:sz w:val="22"/>
          <w:szCs w:val="22"/>
        </w:rPr>
        <w:tab/>
      </w:r>
    </w:p>
    <w:p w:rsidR="0061589B" w:rsidRPr="002842AC" w:rsidRDefault="002842AC" w:rsidP="002842AC">
      <w:pPr>
        <w:shd w:val="clear" w:color="auto" w:fill="FFFFFF"/>
        <w:tabs>
          <w:tab w:val="left" w:leader="underscore" w:pos="2438"/>
        </w:tabs>
        <w:spacing w:before="456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2"/>
          <w:szCs w:val="22"/>
        </w:rPr>
        <w:t>К</w:t>
      </w:r>
      <w:r w:rsidRPr="002842AC"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2"/>
          <w:szCs w:val="22"/>
        </w:rPr>
        <w:t xml:space="preserve">ласс: </w:t>
      </w:r>
      <w:r w:rsidRPr="002842AC">
        <w:rPr>
          <w:rFonts w:ascii="Times New Roman" w:eastAsia="Times New Roman" w:hAnsi="Times New Roman" w:cs="Times New Roman"/>
          <w:color w:val="000000"/>
          <w:w w:val="85"/>
          <w:sz w:val="22"/>
          <w:szCs w:val="22"/>
        </w:rPr>
        <w:t>первый, март 1995 г.</w:t>
      </w:r>
      <w:r w:rsidRPr="002842AC">
        <w:rPr>
          <w:rFonts w:ascii="Times New Roman" w:eastAsia="Times New Roman" w:hAnsi="Times New Roman" w:cs="Times New Roman"/>
          <w:color w:val="000000"/>
          <w:w w:val="85"/>
          <w:sz w:val="22"/>
          <w:szCs w:val="22"/>
        </w:rPr>
        <w:br/>
      </w:r>
      <w:r w:rsidRPr="002842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85"/>
          <w:sz w:val="22"/>
          <w:szCs w:val="22"/>
        </w:rPr>
        <w:t>Воспитатель</w:t>
      </w:r>
      <w:r w:rsidRPr="00284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</w:p>
    <w:p w:rsidR="0061589B" w:rsidRDefault="0061589B" w:rsidP="002842AC">
      <w:pPr>
        <w:spacing w:before="432" w:line="276" w:lineRule="auto"/>
        <w:rPr>
          <w:rFonts w:ascii="Times New Roman" w:hAnsi="Times New Roman" w:cs="Times New Roman"/>
          <w:sz w:val="22"/>
          <w:szCs w:val="22"/>
        </w:rPr>
      </w:pPr>
    </w:p>
    <w:p w:rsidR="002842AC" w:rsidRPr="002842AC" w:rsidRDefault="002842AC" w:rsidP="002842AC">
      <w:pPr>
        <w:spacing w:before="432" w:line="276" w:lineRule="auto"/>
        <w:rPr>
          <w:rFonts w:ascii="Times New Roman" w:hAnsi="Times New Roman" w:cs="Times New Roman"/>
          <w:sz w:val="22"/>
          <w:szCs w:val="22"/>
        </w:rPr>
        <w:sectPr w:rsidR="002842AC" w:rsidRPr="002842AC">
          <w:type w:val="continuous"/>
          <w:pgSz w:w="11909" w:h="16834"/>
          <w:pgMar w:top="1440" w:right="2938" w:bottom="720" w:left="2122" w:header="720" w:footer="720" w:gutter="0"/>
          <w:cols w:space="60"/>
          <w:noEndnote/>
        </w:sectPr>
      </w:pPr>
    </w:p>
    <w:p w:rsidR="0061589B" w:rsidRPr="002842AC" w:rsidRDefault="002842AC" w:rsidP="002842AC">
      <w:pPr>
        <w:shd w:val="clear" w:color="auto" w:fill="FFFFFF"/>
        <w:spacing w:before="5" w:line="276" w:lineRule="auto"/>
        <w:ind w:left="5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2"/>
          <w:w w:val="91"/>
          <w:sz w:val="22"/>
          <w:szCs w:val="22"/>
        </w:rPr>
        <w:lastRenderedPageBreak/>
        <w:t>Навыки</w:t>
      </w:r>
    </w:p>
    <w:p w:rsidR="0061589B" w:rsidRPr="002842AC" w:rsidRDefault="002842AC" w:rsidP="002842AC">
      <w:pPr>
        <w:shd w:val="clear" w:color="auto" w:fill="FFFFFF"/>
        <w:spacing w:line="276" w:lineRule="auto"/>
        <w:ind w:left="5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Навыки слушания</w:t>
      </w:r>
    </w:p>
    <w:p w:rsidR="0061589B" w:rsidRPr="002842AC" w:rsidRDefault="002842AC" w:rsidP="002842AC">
      <w:pPr>
        <w:shd w:val="clear" w:color="auto" w:fill="FFFFFF"/>
        <w:spacing w:before="10" w:line="276" w:lineRule="auto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Слушает внимательно</w:t>
      </w:r>
    </w:p>
    <w:p w:rsidR="0061589B" w:rsidRPr="002842AC" w:rsidRDefault="002842AC" w:rsidP="002842AC">
      <w:pPr>
        <w:shd w:val="clear" w:color="auto" w:fill="FFFFFF"/>
        <w:spacing w:before="5" w:line="276" w:lineRule="auto"/>
        <w:ind w:left="10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4"/>
          <w:w w:val="91"/>
          <w:sz w:val="22"/>
          <w:szCs w:val="22"/>
        </w:rPr>
        <w:t>Следует за изложением</w:t>
      </w:r>
    </w:p>
    <w:p w:rsidR="0061589B" w:rsidRPr="002842AC" w:rsidRDefault="002842AC" w:rsidP="002842AC">
      <w:pPr>
        <w:shd w:val="clear" w:color="auto" w:fill="FFFFFF"/>
        <w:spacing w:before="5" w:line="276" w:lineRule="auto"/>
        <w:ind w:left="10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 xml:space="preserve">Проявляет интерес, когда ему </w:t>
      </w:r>
      <w:proofErr w:type="gramStart"/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читают</w:t>
      </w:r>
      <w:proofErr w:type="gramEnd"/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 xml:space="preserve"> вспух в группе</w:t>
      </w:r>
    </w:p>
    <w:p w:rsidR="0061589B" w:rsidRPr="002842AC" w:rsidRDefault="002842AC" w:rsidP="002842AC">
      <w:pPr>
        <w:shd w:val="clear" w:color="auto" w:fill="FFFFFF"/>
        <w:spacing w:line="276" w:lineRule="auto"/>
        <w:ind w:left="10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4"/>
          <w:w w:val="91"/>
          <w:sz w:val="22"/>
          <w:szCs w:val="22"/>
        </w:rPr>
        <w:t>Навыки говорения</w:t>
      </w:r>
    </w:p>
    <w:p w:rsidR="0061589B" w:rsidRPr="002842AC" w:rsidRDefault="002842AC" w:rsidP="002842AC">
      <w:pPr>
        <w:shd w:val="clear" w:color="auto" w:fill="FFFFFF"/>
        <w:spacing w:before="10" w:line="276" w:lineRule="auto"/>
        <w:ind w:left="5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С готовностью откликается</w:t>
      </w:r>
    </w:p>
    <w:p w:rsidR="0061589B" w:rsidRPr="002842AC" w:rsidRDefault="002842AC" w:rsidP="002842AC">
      <w:pPr>
        <w:shd w:val="clear" w:color="auto" w:fill="FFFFFF"/>
        <w:spacing w:before="5" w:line="276" w:lineRule="auto"/>
        <w:ind w:left="10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Старается повторять за учителем</w:t>
      </w:r>
    </w:p>
    <w:p w:rsidR="0061589B" w:rsidRPr="002842AC" w:rsidRDefault="002842AC" w:rsidP="002842AC">
      <w:pPr>
        <w:shd w:val="clear" w:color="auto" w:fill="FFFFFF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Старается использовать английский словарный запас</w:t>
      </w:r>
    </w:p>
    <w:p w:rsidR="0061589B" w:rsidRPr="002842AC" w:rsidRDefault="002842AC" w:rsidP="002842AC">
      <w:pPr>
        <w:shd w:val="clear" w:color="auto" w:fill="FFFFFF"/>
        <w:spacing w:before="5" w:line="276" w:lineRule="auto"/>
        <w:ind w:left="10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Правильно использует артикли</w:t>
      </w:r>
    </w:p>
    <w:p w:rsidR="0061589B" w:rsidRPr="002842AC" w:rsidRDefault="002842AC" w:rsidP="002842AC">
      <w:pPr>
        <w:shd w:val="clear" w:color="auto" w:fill="FFFFFF"/>
        <w:spacing w:before="10" w:line="276" w:lineRule="auto"/>
        <w:ind w:left="5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Правильно использует предлоги</w:t>
      </w:r>
    </w:p>
    <w:p w:rsidR="0061589B" w:rsidRPr="002842AC" w:rsidRDefault="002842AC" w:rsidP="002842AC">
      <w:pPr>
        <w:shd w:val="clear" w:color="auto" w:fill="FFFFFF"/>
        <w:spacing w:before="5" w:line="276" w:lineRule="auto"/>
        <w:ind w:left="10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Общается</w:t>
      </w:r>
    </w:p>
    <w:p w:rsidR="0061589B" w:rsidRPr="002842AC" w:rsidRDefault="002842AC" w:rsidP="002842AC">
      <w:pPr>
        <w:shd w:val="clear" w:color="auto" w:fill="FFFFFF"/>
        <w:spacing w:before="14" w:line="276" w:lineRule="auto"/>
        <w:ind w:left="10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Произношение</w:t>
      </w:r>
    </w:p>
    <w:p w:rsidR="0061589B" w:rsidRPr="002842AC" w:rsidRDefault="002842AC" w:rsidP="002842AC">
      <w:pPr>
        <w:shd w:val="clear" w:color="auto" w:fill="FFFFFF"/>
        <w:spacing w:line="276" w:lineRule="auto"/>
        <w:ind w:left="14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Рабочие навыки</w:t>
      </w:r>
    </w:p>
    <w:p w:rsidR="0061589B" w:rsidRPr="002842AC" w:rsidRDefault="002842AC" w:rsidP="002842AC">
      <w:pPr>
        <w:shd w:val="clear" w:color="auto" w:fill="FFFFFF"/>
        <w:spacing w:before="5" w:line="276" w:lineRule="auto"/>
        <w:ind w:left="10"/>
        <w:rPr>
          <w:rFonts w:ascii="Times New Roman" w:hAnsi="Times New Roman" w:cs="Times New Roman"/>
          <w:sz w:val="22"/>
          <w:szCs w:val="22"/>
        </w:rPr>
      </w:pPr>
      <w:proofErr w:type="gramStart"/>
      <w:r w:rsidRPr="002842AC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Сосредоточен</w:t>
      </w:r>
      <w:proofErr w:type="gramEnd"/>
      <w:r w:rsidRPr="002842AC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 на задании</w:t>
      </w:r>
    </w:p>
    <w:p w:rsidR="0061589B" w:rsidRPr="002842AC" w:rsidRDefault="002842AC" w:rsidP="002842AC">
      <w:pPr>
        <w:shd w:val="clear" w:color="auto" w:fill="FFFFFF"/>
        <w:spacing w:before="10" w:line="276" w:lineRule="auto"/>
        <w:ind w:left="10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Выполняет задание</w:t>
      </w:r>
    </w:p>
    <w:p w:rsidR="0061589B" w:rsidRPr="002842AC" w:rsidRDefault="002842AC" w:rsidP="002842AC">
      <w:pPr>
        <w:shd w:val="clear" w:color="auto" w:fill="FFFFFF"/>
        <w:spacing w:before="5" w:line="276" w:lineRule="auto"/>
        <w:ind w:left="10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Не беспокоит других</w:t>
      </w:r>
    </w:p>
    <w:p w:rsidR="0061589B" w:rsidRPr="002842AC" w:rsidRDefault="002842AC" w:rsidP="002842AC">
      <w:pPr>
        <w:shd w:val="clear" w:color="auto" w:fill="FFFFFF"/>
        <w:spacing w:line="276" w:lineRule="auto"/>
        <w:ind w:left="10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Сотрудничает</w:t>
      </w:r>
    </w:p>
    <w:p w:rsidR="0061589B" w:rsidRPr="002842AC" w:rsidRDefault="002842AC" w:rsidP="002842AC">
      <w:pPr>
        <w:shd w:val="clear" w:color="auto" w:fill="FFFFFF"/>
        <w:spacing w:before="5" w:line="276" w:lineRule="auto"/>
        <w:ind w:left="10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Работает с уверенностью в собственных силах</w:t>
      </w:r>
    </w:p>
    <w:p w:rsidR="0061589B" w:rsidRPr="002842AC" w:rsidRDefault="002842AC" w:rsidP="002842AC">
      <w:pPr>
        <w:shd w:val="clear" w:color="auto" w:fill="FFFFFF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hAnsi="Times New Roman" w:cs="Times New Roman"/>
          <w:sz w:val="22"/>
          <w:szCs w:val="22"/>
        </w:rPr>
        <w:br w:type="column"/>
      </w: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lastRenderedPageBreak/>
        <w:t>Уровень развития</w:t>
      </w:r>
    </w:p>
    <w:p w:rsidR="0061589B" w:rsidRPr="002842AC" w:rsidRDefault="002842AC" w:rsidP="002842AC">
      <w:pPr>
        <w:shd w:val="clear" w:color="auto" w:fill="FFFFFF"/>
        <w:spacing w:before="240" w:line="276" w:lineRule="auto"/>
        <w:ind w:left="14" w:right="576"/>
        <w:jc w:val="both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5"/>
          <w:w w:val="91"/>
          <w:sz w:val="22"/>
          <w:szCs w:val="22"/>
        </w:rPr>
        <w:t xml:space="preserve">начальный </w:t>
      </w:r>
      <w:proofErr w:type="spellStart"/>
      <w:proofErr w:type="gramStart"/>
      <w:r w:rsidRPr="002842AC">
        <w:rPr>
          <w:rFonts w:ascii="Times New Roman" w:eastAsia="Times New Roman" w:hAnsi="Times New Roman" w:cs="Times New Roman"/>
          <w:color w:val="000000"/>
          <w:spacing w:val="-6"/>
          <w:w w:val="91"/>
          <w:sz w:val="22"/>
          <w:szCs w:val="22"/>
        </w:rPr>
        <w:t>начальный</w:t>
      </w:r>
      <w:proofErr w:type="spellEnd"/>
      <w:proofErr w:type="gramEnd"/>
      <w:r w:rsidRPr="002842AC">
        <w:rPr>
          <w:rFonts w:ascii="Times New Roman" w:eastAsia="Times New Roman" w:hAnsi="Times New Roman" w:cs="Times New Roman"/>
          <w:color w:val="000000"/>
          <w:spacing w:val="-6"/>
          <w:w w:val="91"/>
          <w:sz w:val="22"/>
          <w:szCs w:val="22"/>
        </w:rPr>
        <w:t xml:space="preserve"> </w:t>
      </w:r>
      <w:proofErr w:type="spellStart"/>
      <w:r w:rsidRPr="002842AC">
        <w:rPr>
          <w:rFonts w:ascii="Times New Roman" w:eastAsia="Times New Roman" w:hAnsi="Times New Roman" w:cs="Times New Roman"/>
          <w:color w:val="000000"/>
          <w:spacing w:val="-5"/>
          <w:w w:val="91"/>
          <w:sz w:val="22"/>
          <w:szCs w:val="22"/>
        </w:rPr>
        <w:t>начальный</w:t>
      </w:r>
      <w:proofErr w:type="spellEnd"/>
    </w:p>
    <w:p w:rsidR="0061589B" w:rsidRPr="002842AC" w:rsidRDefault="002842AC" w:rsidP="002842AC">
      <w:pPr>
        <w:shd w:val="clear" w:color="auto" w:fill="FFFFFF"/>
        <w:spacing w:before="245" w:line="276" w:lineRule="auto"/>
        <w:ind w:left="14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начальный</w:t>
      </w:r>
    </w:p>
    <w:p w:rsidR="0061589B" w:rsidRPr="002842AC" w:rsidRDefault="002842AC" w:rsidP="002842AC">
      <w:pPr>
        <w:shd w:val="clear" w:color="auto" w:fill="FFFFFF"/>
        <w:spacing w:line="276" w:lineRule="auto"/>
        <w:ind w:left="19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4"/>
          <w:w w:val="91"/>
          <w:sz w:val="22"/>
          <w:szCs w:val="22"/>
        </w:rPr>
        <w:t>начальный</w:t>
      </w:r>
    </w:p>
    <w:p w:rsidR="0061589B" w:rsidRPr="002842AC" w:rsidRDefault="002842AC" w:rsidP="002842AC">
      <w:pPr>
        <w:shd w:val="clear" w:color="auto" w:fill="FFFFFF"/>
        <w:spacing w:line="276" w:lineRule="auto"/>
        <w:ind w:left="14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2"/>
          <w:w w:val="91"/>
          <w:sz w:val="22"/>
          <w:szCs w:val="22"/>
        </w:rPr>
        <w:t>начальный</w:t>
      </w:r>
    </w:p>
    <w:p w:rsidR="0061589B" w:rsidRPr="002842AC" w:rsidRDefault="002842AC" w:rsidP="002842AC">
      <w:pPr>
        <w:shd w:val="clear" w:color="auto" w:fill="FFFFFF"/>
        <w:spacing w:before="19" w:line="276" w:lineRule="auto"/>
        <w:ind w:left="24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навыка еще нет</w:t>
      </w:r>
    </w:p>
    <w:p w:rsidR="0061589B" w:rsidRPr="002842AC" w:rsidRDefault="002842AC" w:rsidP="002842AC">
      <w:pPr>
        <w:shd w:val="clear" w:color="auto" w:fill="FFFFFF"/>
        <w:spacing w:line="276" w:lineRule="auto"/>
        <w:ind w:left="19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3"/>
          <w:w w:val="91"/>
          <w:sz w:val="22"/>
          <w:szCs w:val="22"/>
        </w:rPr>
        <w:t>навыка еще нет</w:t>
      </w:r>
    </w:p>
    <w:p w:rsidR="0061589B" w:rsidRPr="002842AC" w:rsidRDefault="002842AC" w:rsidP="002842AC">
      <w:pPr>
        <w:shd w:val="clear" w:color="auto" w:fill="FFFFFF"/>
        <w:spacing w:line="276" w:lineRule="auto"/>
        <w:ind w:left="24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4"/>
          <w:w w:val="91"/>
          <w:sz w:val="22"/>
          <w:szCs w:val="22"/>
        </w:rPr>
        <w:t>начальный</w:t>
      </w:r>
    </w:p>
    <w:p w:rsidR="0061589B" w:rsidRPr="002842AC" w:rsidRDefault="002842AC" w:rsidP="002842AC">
      <w:pPr>
        <w:shd w:val="clear" w:color="auto" w:fill="FFFFFF"/>
        <w:spacing w:line="276" w:lineRule="auto"/>
        <w:ind w:left="19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4"/>
          <w:w w:val="91"/>
          <w:sz w:val="22"/>
          <w:szCs w:val="22"/>
        </w:rPr>
        <w:t>начальный</w:t>
      </w:r>
    </w:p>
    <w:p w:rsidR="0061589B" w:rsidRPr="002842AC" w:rsidRDefault="002842AC" w:rsidP="002842AC">
      <w:pPr>
        <w:shd w:val="clear" w:color="auto" w:fill="FFFFFF"/>
        <w:spacing w:before="235" w:line="276" w:lineRule="auto"/>
        <w:ind w:left="19" w:right="154"/>
        <w:jc w:val="both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color w:val="000000"/>
          <w:spacing w:val="-5"/>
          <w:w w:val="91"/>
          <w:sz w:val="22"/>
          <w:szCs w:val="22"/>
        </w:rPr>
        <w:t xml:space="preserve">развивающийся </w:t>
      </w:r>
      <w:proofErr w:type="spellStart"/>
      <w:proofErr w:type="gramStart"/>
      <w:r w:rsidRPr="002842AC">
        <w:rPr>
          <w:rFonts w:ascii="Times New Roman" w:eastAsia="Times New Roman" w:hAnsi="Times New Roman" w:cs="Times New Roman"/>
          <w:color w:val="000000"/>
          <w:spacing w:val="-5"/>
          <w:w w:val="91"/>
          <w:sz w:val="22"/>
          <w:szCs w:val="22"/>
        </w:rPr>
        <w:t>развивающийся</w:t>
      </w:r>
      <w:proofErr w:type="spellEnd"/>
      <w:proofErr w:type="gramEnd"/>
      <w:r w:rsidRPr="002842AC">
        <w:rPr>
          <w:rFonts w:ascii="Times New Roman" w:eastAsia="Times New Roman" w:hAnsi="Times New Roman" w:cs="Times New Roman"/>
          <w:color w:val="000000"/>
          <w:spacing w:val="-5"/>
          <w:w w:val="91"/>
          <w:sz w:val="22"/>
          <w:szCs w:val="22"/>
        </w:rPr>
        <w:t xml:space="preserve"> </w:t>
      </w:r>
      <w:proofErr w:type="spellStart"/>
      <w:r w:rsidRPr="002842AC">
        <w:rPr>
          <w:rFonts w:ascii="Times New Roman" w:eastAsia="Times New Roman" w:hAnsi="Times New Roman" w:cs="Times New Roman"/>
          <w:color w:val="000000"/>
          <w:spacing w:val="-5"/>
          <w:w w:val="91"/>
          <w:sz w:val="22"/>
          <w:szCs w:val="22"/>
        </w:rPr>
        <w:t>развивающийся</w:t>
      </w:r>
      <w:proofErr w:type="spellEnd"/>
      <w:r w:rsidRPr="002842AC">
        <w:rPr>
          <w:rFonts w:ascii="Times New Roman" w:eastAsia="Times New Roman" w:hAnsi="Times New Roman" w:cs="Times New Roman"/>
          <w:color w:val="000000"/>
          <w:spacing w:val="-5"/>
          <w:w w:val="91"/>
          <w:sz w:val="22"/>
          <w:szCs w:val="22"/>
        </w:rPr>
        <w:t xml:space="preserve"> </w:t>
      </w:r>
      <w:proofErr w:type="spellStart"/>
      <w:r w:rsidRPr="002842AC">
        <w:rPr>
          <w:rFonts w:ascii="Times New Roman" w:eastAsia="Times New Roman" w:hAnsi="Times New Roman" w:cs="Times New Roman"/>
          <w:color w:val="000000"/>
          <w:spacing w:val="-5"/>
          <w:w w:val="91"/>
          <w:sz w:val="22"/>
          <w:szCs w:val="22"/>
        </w:rPr>
        <w:t>развивающийся</w:t>
      </w:r>
      <w:proofErr w:type="spellEnd"/>
      <w:r w:rsidRPr="002842AC">
        <w:rPr>
          <w:rFonts w:ascii="Times New Roman" w:eastAsia="Times New Roman" w:hAnsi="Times New Roman" w:cs="Times New Roman"/>
          <w:color w:val="000000"/>
          <w:spacing w:val="-5"/>
          <w:w w:val="91"/>
          <w:sz w:val="22"/>
          <w:szCs w:val="22"/>
        </w:rPr>
        <w:t xml:space="preserve"> </w:t>
      </w:r>
      <w:proofErr w:type="spellStart"/>
      <w:r w:rsidRPr="002842AC">
        <w:rPr>
          <w:rFonts w:ascii="Times New Roman" w:eastAsia="Times New Roman" w:hAnsi="Times New Roman" w:cs="Times New Roman"/>
          <w:color w:val="000000"/>
          <w:spacing w:val="-5"/>
          <w:w w:val="91"/>
          <w:sz w:val="22"/>
          <w:szCs w:val="22"/>
        </w:rPr>
        <w:t>развивающийся</w:t>
      </w:r>
      <w:proofErr w:type="spellEnd"/>
    </w:p>
    <w:p w:rsidR="0061589B" w:rsidRPr="002842AC" w:rsidRDefault="0061589B" w:rsidP="002842AC">
      <w:pPr>
        <w:shd w:val="clear" w:color="auto" w:fill="FFFFFF"/>
        <w:spacing w:before="235" w:line="276" w:lineRule="auto"/>
        <w:ind w:left="19" w:right="154"/>
        <w:jc w:val="both"/>
        <w:rPr>
          <w:rFonts w:ascii="Times New Roman" w:hAnsi="Times New Roman" w:cs="Times New Roman"/>
          <w:sz w:val="22"/>
          <w:szCs w:val="22"/>
        </w:rPr>
        <w:sectPr w:rsidR="0061589B" w:rsidRPr="002842AC">
          <w:type w:val="continuous"/>
          <w:pgSz w:w="11909" w:h="16834"/>
          <w:pgMar w:top="1440" w:right="2938" w:bottom="720" w:left="2122" w:header="720" w:footer="720" w:gutter="0"/>
          <w:cols w:num="2" w:space="720" w:equalWidth="0">
            <w:col w:w="4531" w:space="811"/>
            <w:col w:w="1507"/>
          </w:cols>
          <w:noEndnote/>
        </w:sectPr>
      </w:pPr>
    </w:p>
    <w:p w:rsidR="0061589B" w:rsidRPr="002842AC" w:rsidRDefault="002842AC" w:rsidP="002842AC">
      <w:pPr>
        <w:shd w:val="clear" w:color="auto" w:fill="FFFFFF"/>
        <w:spacing w:before="653" w:line="276" w:lineRule="auto"/>
        <w:ind w:left="29" w:right="1766"/>
        <w:rPr>
          <w:rFonts w:ascii="Times New Roman" w:hAnsi="Times New Roman" w:cs="Times New Roman"/>
          <w:sz w:val="22"/>
          <w:szCs w:val="22"/>
        </w:rPr>
      </w:pPr>
      <w:r w:rsidRPr="002842AC">
        <w:rPr>
          <w:rFonts w:ascii="Times New Roman" w:eastAsia="Times New Roman" w:hAnsi="Times New Roman" w:cs="Times New Roman"/>
          <w:i/>
          <w:iCs/>
          <w:color w:val="000000"/>
          <w:spacing w:val="-3"/>
          <w:w w:val="85"/>
          <w:sz w:val="22"/>
          <w:szCs w:val="22"/>
        </w:rPr>
        <w:lastRenderedPageBreak/>
        <w:t xml:space="preserve">Несмотря на </w:t>
      </w:r>
      <w:proofErr w:type="gramStart"/>
      <w:r w:rsidRPr="002842AC">
        <w:rPr>
          <w:rFonts w:ascii="Times New Roman" w:eastAsia="Times New Roman" w:hAnsi="Times New Roman" w:cs="Times New Roman"/>
          <w:i/>
          <w:iCs/>
          <w:color w:val="000000"/>
          <w:spacing w:val="-3"/>
          <w:w w:val="85"/>
          <w:sz w:val="22"/>
          <w:szCs w:val="22"/>
        </w:rPr>
        <w:t>то</w:t>
      </w:r>
      <w:proofErr w:type="gramEnd"/>
      <w:r w:rsidRPr="002842AC">
        <w:rPr>
          <w:rFonts w:ascii="Times New Roman" w:eastAsia="Times New Roman" w:hAnsi="Times New Roman" w:cs="Times New Roman"/>
          <w:i/>
          <w:iCs/>
          <w:color w:val="000000"/>
          <w:spacing w:val="-3"/>
          <w:w w:val="85"/>
          <w:sz w:val="22"/>
          <w:szCs w:val="22"/>
        </w:rPr>
        <w:t xml:space="preserve"> что Антон только начал посещать школу, он хорошо прогрессирует. </w:t>
      </w:r>
      <w:r w:rsidRPr="002842AC">
        <w:rPr>
          <w:rFonts w:ascii="Times New Roman" w:eastAsia="Times New Roman" w:hAnsi="Times New Roman" w:cs="Times New Roman"/>
          <w:i/>
          <w:iCs/>
          <w:color w:val="000000"/>
          <w:spacing w:val="-1"/>
          <w:w w:val="85"/>
          <w:sz w:val="22"/>
          <w:szCs w:val="22"/>
        </w:rPr>
        <w:t>Он очень старается сконцентрироваться и понять все, что ему говорят.</w:t>
      </w:r>
    </w:p>
    <w:p w:rsidR="004A3304" w:rsidRPr="007B0B52" w:rsidRDefault="004A3304" w:rsidP="004A3304">
      <w:pPr>
        <w:shd w:val="clear" w:color="auto" w:fill="FFFFFF"/>
        <w:spacing w:before="230" w:line="276" w:lineRule="auto"/>
        <w:ind w:left="2582" w:right="-1085"/>
        <w:rPr>
          <w:rFonts w:ascii="Times New Roman" w:hAnsi="Times New Roman" w:cs="Times New Roman"/>
          <w:sz w:val="22"/>
          <w:szCs w:val="22"/>
        </w:rPr>
      </w:pPr>
      <w:r w:rsidRPr="007B0B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2"/>
          <w:szCs w:val="22"/>
        </w:rPr>
        <w:t>Говорение и слушание</w:t>
      </w:r>
    </w:p>
    <w:p w:rsidR="004A3304" w:rsidRPr="007B0B52" w:rsidRDefault="004A3304" w:rsidP="004A3304">
      <w:pPr>
        <w:shd w:val="clear" w:color="auto" w:fill="FFFFFF"/>
        <w:tabs>
          <w:tab w:val="left" w:pos="5808"/>
        </w:tabs>
        <w:spacing w:before="43" w:line="276" w:lineRule="auto"/>
        <w:ind w:left="24" w:right="-1085"/>
        <w:rPr>
          <w:rFonts w:ascii="Times New Roman" w:hAnsi="Times New Roman" w:cs="Times New Roman"/>
          <w:sz w:val="22"/>
          <w:szCs w:val="22"/>
        </w:rPr>
      </w:pPr>
      <w:r w:rsidRPr="007B0B5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Говорит ясно</w:t>
      </w:r>
      <w:r w:rsidRPr="007B0B52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7B0B5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начальный</w:t>
      </w:r>
    </w:p>
    <w:p w:rsidR="004A3304" w:rsidRPr="007B0B52" w:rsidRDefault="004A3304" w:rsidP="004A3304">
      <w:pPr>
        <w:shd w:val="clear" w:color="auto" w:fill="FFFFFF"/>
        <w:tabs>
          <w:tab w:val="left" w:pos="0"/>
        </w:tabs>
        <w:spacing w:before="10" w:line="276" w:lineRule="auto"/>
        <w:ind w:left="19" w:right="-1085"/>
        <w:rPr>
          <w:rFonts w:ascii="Times New Roman" w:hAnsi="Times New Roman" w:cs="Times New Roman"/>
          <w:sz w:val="22"/>
          <w:szCs w:val="22"/>
        </w:rPr>
      </w:pPr>
      <w:r w:rsidRPr="007B0B52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Говорит законченными предложениями</w:t>
      </w:r>
      <w:r w:rsidRPr="007B0B52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</w:t>
      </w:r>
      <w:proofErr w:type="gramStart"/>
      <w:r w:rsidRPr="007B0B52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начальный</w:t>
      </w:r>
      <w:proofErr w:type="gramEnd"/>
    </w:p>
    <w:p w:rsidR="004A3304" w:rsidRPr="007B0B52" w:rsidRDefault="004A3304" w:rsidP="004A3304">
      <w:pPr>
        <w:shd w:val="clear" w:color="auto" w:fill="FFFFFF"/>
        <w:tabs>
          <w:tab w:val="left" w:pos="5803"/>
        </w:tabs>
        <w:spacing w:line="276" w:lineRule="auto"/>
        <w:ind w:left="19" w:right="-1085"/>
        <w:rPr>
          <w:rFonts w:ascii="Times New Roman" w:hAnsi="Times New Roman" w:cs="Times New Roman"/>
          <w:sz w:val="22"/>
          <w:szCs w:val="22"/>
        </w:rPr>
      </w:pPr>
      <w:r w:rsidRPr="007B0B5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Говорит с выражением</w:t>
      </w:r>
      <w:r w:rsidRPr="007B0B52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proofErr w:type="gramStart"/>
      <w:r w:rsidRPr="007B0B5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начальный</w:t>
      </w:r>
      <w:proofErr w:type="gramEnd"/>
    </w:p>
    <w:p w:rsidR="004A3304" w:rsidRPr="007B0B52" w:rsidRDefault="004A3304" w:rsidP="004A3304">
      <w:pPr>
        <w:framePr w:h="211" w:hRule="exact" w:hSpace="38" w:vSpace="58" w:wrap="auto" w:vAnchor="text" w:hAnchor="text" w:x="5799" w:y="102"/>
        <w:shd w:val="clear" w:color="auto" w:fill="FFFFFF"/>
        <w:spacing w:line="276" w:lineRule="auto"/>
        <w:ind w:right="-1085"/>
        <w:rPr>
          <w:rFonts w:ascii="Times New Roman" w:hAnsi="Times New Roman" w:cs="Times New Roman"/>
          <w:sz w:val="22"/>
          <w:szCs w:val="22"/>
        </w:rPr>
      </w:pPr>
      <w:r w:rsidRPr="007B0B5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начальный</w:t>
      </w:r>
    </w:p>
    <w:p w:rsidR="004A3304" w:rsidRPr="007B0B52" w:rsidRDefault="004A3304" w:rsidP="004A3304">
      <w:pPr>
        <w:shd w:val="clear" w:color="auto" w:fill="FFFFFF"/>
        <w:spacing w:before="5" w:line="276" w:lineRule="auto"/>
        <w:ind w:left="10" w:right="-1085"/>
        <w:rPr>
          <w:rFonts w:ascii="Times New Roman" w:hAnsi="Times New Roman" w:cs="Times New Roman"/>
          <w:sz w:val="22"/>
          <w:szCs w:val="22"/>
        </w:rPr>
      </w:pPr>
      <w:r w:rsidRPr="007B0B52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Может рассказывать истории, в том числе из своего опыта, при этом последователен</w:t>
      </w:r>
    </w:p>
    <w:p w:rsidR="004A3304" w:rsidRPr="007B0B52" w:rsidRDefault="004A3304" w:rsidP="004A3304">
      <w:pPr>
        <w:shd w:val="clear" w:color="auto" w:fill="FFFFFF"/>
        <w:tabs>
          <w:tab w:val="left" w:pos="5674"/>
        </w:tabs>
        <w:spacing w:line="276" w:lineRule="auto"/>
        <w:ind w:left="24" w:right="-1085" w:firstLine="317"/>
        <w:rPr>
          <w:rFonts w:ascii="Times New Roman" w:hAnsi="Times New Roman" w:cs="Times New Roman"/>
          <w:sz w:val="22"/>
          <w:szCs w:val="22"/>
        </w:rPr>
      </w:pPr>
      <w:r w:rsidRPr="007B0B52">
        <w:rPr>
          <w:rFonts w:ascii="Times New Roman" w:eastAsia="Times New Roman" w:hAnsi="Times New Roman" w:cs="Times New Roman"/>
          <w:i/>
          <w:iCs/>
          <w:color w:val="000000"/>
          <w:spacing w:val="-1"/>
          <w:sz w:val="22"/>
          <w:szCs w:val="22"/>
        </w:rPr>
        <w:t>Антон делает большие успехи в обучении разговорному английскому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 </w:t>
      </w:r>
      <w:r w:rsidRPr="007B0B52">
        <w:rPr>
          <w:rFonts w:ascii="Times New Roman" w:eastAsia="Times New Roman" w:hAnsi="Times New Roman" w:cs="Times New Roman"/>
          <w:i/>
          <w:iCs/>
          <w:color w:val="000000"/>
          <w:spacing w:val="-1"/>
          <w:sz w:val="22"/>
          <w:szCs w:val="22"/>
        </w:rPr>
        <w:t>языку</w:t>
      </w:r>
      <w:r w:rsidRPr="007B0B52">
        <w:rPr>
          <w:rFonts w:ascii="Times New Roman" w:eastAsia="Times New Roman" w:hAnsi="Times New Roman" w:cs="Times New Roman"/>
          <w:i/>
          <w:iCs/>
          <w:color w:val="000000"/>
          <w:spacing w:val="-1"/>
          <w:sz w:val="22"/>
          <w:szCs w:val="22"/>
        </w:rPr>
        <w:br/>
      </w:r>
      <w:r w:rsidRPr="007B0B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Чтение*</w:t>
      </w:r>
      <w:r w:rsidRPr="007B0B52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proofErr w:type="gramStart"/>
      <w:r w:rsidRPr="007B0B52"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  <w:t>ч</w:t>
      </w:r>
      <w:proofErr w:type="gramEnd"/>
    </w:p>
    <w:p w:rsidR="004A3304" w:rsidRPr="007B0B52" w:rsidRDefault="004A3304" w:rsidP="004A3304">
      <w:pPr>
        <w:shd w:val="clear" w:color="auto" w:fill="FFFFFF"/>
        <w:tabs>
          <w:tab w:val="left" w:pos="5794"/>
        </w:tabs>
        <w:spacing w:line="276" w:lineRule="auto"/>
        <w:ind w:right="-1085"/>
        <w:rPr>
          <w:rFonts w:ascii="Times New Roman" w:hAnsi="Times New Roman" w:cs="Times New Roman"/>
          <w:sz w:val="22"/>
          <w:szCs w:val="22"/>
        </w:rPr>
      </w:pPr>
      <w:r w:rsidRPr="007B0B52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Демонстрирует интерес</w:t>
      </w:r>
      <w:r w:rsidRPr="007B0B52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7B0B52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развитый</w:t>
      </w:r>
    </w:p>
    <w:p w:rsidR="004A3304" w:rsidRPr="007B0B52" w:rsidRDefault="004A3304" w:rsidP="004A3304">
      <w:pPr>
        <w:shd w:val="clear" w:color="auto" w:fill="FFFFFF"/>
        <w:tabs>
          <w:tab w:val="left" w:pos="5794"/>
        </w:tabs>
        <w:spacing w:before="19" w:line="276" w:lineRule="auto"/>
        <w:ind w:left="10" w:right="-1085"/>
        <w:rPr>
          <w:rFonts w:ascii="Times New Roman" w:hAnsi="Times New Roman" w:cs="Times New Roman"/>
          <w:sz w:val="22"/>
          <w:szCs w:val="22"/>
        </w:rPr>
      </w:pPr>
      <w:r w:rsidRPr="007B0B52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Знает основные звуки</w:t>
      </w:r>
      <w:r w:rsidRPr="007B0B52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начинающи</w:t>
      </w:r>
      <w:r w:rsidRPr="007B0B5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й</w:t>
      </w:r>
    </w:p>
    <w:p w:rsidR="004A3304" w:rsidRPr="007B0B52" w:rsidRDefault="004A3304" w:rsidP="004A3304">
      <w:pPr>
        <w:shd w:val="clear" w:color="auto" w:fill="FFFFFF"/>
        <w:tabs>
          <w:tab w:val="left" w:pos="5798"/>
        </w:tabs>
        <w:spacing w:before="34" w:after="370" w:line="276" w:lineRule="auto"/>
        <w:ind w:left="14" w:right="-1085"/>
        <w:rPr>
          <w:rFonts w:ascii="Times New Roman" w:hAnsi="Times New Roman" w:cs="Times New Roman"/>
          <w:sz w:val="22"/>
          <w:szCs w:val="22"/>
        </w:rPr>
        <w:sectPr w:rsidR="004A3304" w:rsidRPr="007B0B52">
          <w:type w:val="continuous"/>
          <w:pgSz w:w="11909" w:h="16834"/>
          <w:pgMar w:top="1440" w:right="3098" w:bottom="720" w:left="1942" w:header="720" w:footer="720" w:gutter="0"/>
          <w:cols w:space="60"/>
          <w:noEndnote/>
        </w:sectPr>
      </w:pPr>
      <w:r w:rsidRPr="007B0B52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Знает транскрипцию</w:t>
      </w:r>
      <w:r w:rsidRPr="007B0B52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начинающ</w:t>
      </w:r>
      <w:r w:rsidRPr="007B0B5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ий</w:t>
      </w:r>
    </w:p>
    <w:tbl>
      <w:tblPr>
        <w:tblStyle w:val="a3"/>
        <w:tblW w:w="0" w:type="auto"/>
        <w:tblInd w:w="14" w:type="dxa"/>
        <w:tblLook w:val="04A0"/>
      </w:tblPr>
      <w:tblGrid>
        <w:gridCol w:w="4889"/>
        <w:gridCol w:w="4889"/>
      </w:tblGrid>
      <w:tr w:rsidR="004A3304" w:rsidRPr="004A3304" w:rsidTr="004A3304">
        <w:tc>
          <w:tcPr>
            <w:tcW w:w="4896" w:type="dxa"/>
          </w:tcPr>
          <w:p w:rsidR="004A3304" w:rsidRPr="007B0B52" w:rsidRDefault="004A3304" w:rsidP="004A3304">
            <w:pPr>
              <w:shd w:val="clear" w:color="auto" w:fill="FFFFFF"/>
              <w:spacing w:line="276" w:lineRule="auto"/>
              <w:ind w:left="14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2"/>
                <w:szCs w:val="22"/>
              </w:rPr>
              <w:lastRenderedPageBreak/>
              <w:t>Почерк</w:t>
            </w:r>
          </w:p>
          <w:p w:rsidR="004A3304" w:rsidRPr="007B0B52" w:rsidRDefault="004A3304" w:rsidP="004A3304">
            <w:pPr>
              <w:shd w:val="clear" w:color="auto" w:fill="FFFFFF"/>
              <w:spacing w:before="29" w:line="276" w:lineRule="auto"/>
              <w:ind w:left="5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Держит карандаш правильно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9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Правильно пишет буквы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5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Делает пропуски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4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Правильно пишет </w:t>
            </w:r>
            <w:r w:rsidRPr="007B0B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 xml:space="preserve">большие и </w:t>
            </w:r>
            <w:r w:rsidRPr="007B0B52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маленькие буквы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29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2"/>
                <w:szCs w:val="22"/>
              </w:rPr>
              <w:t>У Антона очень аккуратный почерк</w:t>
            </w:r>
          </w:p>
          <w:p w:rsidR="004A3304" w:rsidRPr="007B0B52" w:rsidRDefault="004A3304" w:rsidP="004A3304">
            <w:pPr>
              <w:shd w:val="clear" w:color="auto" w:fill="FFFFFF"/>
              <w:spacing w:before="5" w:line="276" w:lineRule="auto"/>
              <w:ind w:left="24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2"/>
                <w:szCs w:val="22"/>
              </w:rPr>
              <w:t>Творческое письмо</w:t>
            </w:r>
          </w:p>
          <w:p w:rsidR="004A3304" w:rsidRPr="007B0B52" w:rsidRDefault="004A3304" w:rsidP="004A3304">
            <w:pPr>
              <w:shd w:val="clear" w:color="auto" w:fill="FFFFFF"/>
              <w:spacing w:before="5"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Сочинения показывают наличие воображения и фантазии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Может выстроить, организовать и описать события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4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Применяет фонетические знания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Использует свой словарь и внешний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4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Работает над правописанием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Может редактировать собственную работу</w:t>
            </w:r>
          </w:p>
          <w:p w:rsidR="004A3304" w:rsidRPr="007B0B52" w:rsidRDefault="004A3304" w:rsidP="004A3304">
            <w:pPr>
              <w:shd w:val="clear" w:color="auto" w:fill="FFFFFF"/>
              <w:spacing w:before="58"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2"/>
                <w:szCs w:val="22"/>
              </w:rPr>
              <w:t>Математика</w:t>
            </w:r>
          </w:p>
          <w:p w:rsidR="004A3304" w:rsidRPr="007B0B52" w:rsidRDefault="004A3304" w:rsidP="004A3304">
            <w:pPr>
              <w:shd w:val="clear" w:color="auto" w:fill="FFFFFF"/>
              <w:spacing w:before="53"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Понимает соотношения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4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Пишет цифры правильно</w:t>
            </w:r>
          </w:p>
          <w:p w:rsidR="004A3304" w:rsidRPr="007B0B52" w:rsidRDefault="004A3304" w:rsidP="004A3304">
            <w:pPr>
              <w:shd w:val="clear" w:color="auto" w:fill="FFFFFF"/>
              <w:spacing w:before="10" w:line="276" w:lineRule="auto"/>
              <w:ind w:left="14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Понимает арифметические концепции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4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Понимает дроби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5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Хорошо усваивает новые концепции</w:t>
            </w:r>
          </w:p>
          <w:p w:rsidR="004A3304" w:rsidRPr="007B0B52" w:rsidRDefault="004A3304" w:rsidP="004A3304">
            <w:pPr>
              <w:shd w:val="clear" w:color="auto" w:fill="FFFFFF"/>
              <w:spacing w:before="5" w:line="276" w:lineRule="auto"/>
              <w:ind w:left="14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Решает качественные задачи</w:t>
            </w:r>
          </w:p>
          <w:p w:rsidR="004A3304" w:rsidRPr="007B0B52" w:rsidRDefault="004A3304" w:rsidP="004A3304">
            <w:pPr>
              <w:shd w:val="clear" w:color="auto" w:fill="FFFFFF"/>
              <w:spacing w:before="10" w:line="276" w:lineRule="auto"/>
              <w:ind w:left="14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Работает с адекватной скоростью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Сортирует и классифицирует</w:t>
            </w:r>
          </w:p>
          <w:p w:rsidR="004A3304" w:rsidRPr="007B0B52" w:rsidRDefault="004A3304" w:rsidP="004A3304">
            <w:pPr>
              <w:shd w:val="clear" w:color="auto" w:fill="FFFFFF"/>
              <w:spacing w:before="10" w:line="276" w:lineRule="auto"/>
              <w:ind w:left="14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Интерпретирует данные</w:t>
            </w:r>
          </w:p>
          <w:p w:rsidR="004A3304" w:rsidRDefault="004A3304" w:rsidP="004A3304">
            <w:pPr>
              <w:shd w:val="clear" w:color="auto" w:fill="FFFFFF"/>
              <w:spacing w:before="38" w:line="240" w:lineRule="exact"/>
              <w:ind w:left="38"/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Социальное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развитие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10" w:right="384"/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Уверен</w:t>
            </w:r>
            <w:proofErr w:type="gramEnd"/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собственных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силах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10" w:right="384"/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Сотрудничает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10" w:right="384"/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Работает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независимо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10" w:right="384"/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Работает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парах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Демонстрирует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игровое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поведение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Признает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школьные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правила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Готов</w:t>
            </w: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 xml:space="preserve">делиться 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</w:pP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Уважает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окружающих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Антон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начинает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приобретать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друзей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получает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удовольствие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от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общения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ком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softHyphen/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панией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товарищей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по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классу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5"/>
              <w:rPr>
                <w:rFonts w:eastAsia="Times New Roman" w:cs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</w:pPr>
          </w:p>
          <w:p w:rsidR="004A3304" w:rsidRDefault="004A3304" w:rsidP="004A3304">
            <w:pPr>
              <w:shd w:val="clear" w:color="auto" w:fill="FFFFFF"/>
              <w:spacing w:line="240" w:lineRule="exact"/>
              <w:ind w:left="5"/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>Рабочие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>навыки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10"/>
            </w:pP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Может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слушать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других</w:t>
            </w:r>
          </w:p>
          <w:p w:rsidR="004A3304" w:rsidRDefault="004A3304" w:rsidP="004A3304">
            <w:pPr>
              <w:shd w:val="clear" w:color="auto" w:fill="FFFFFF"/>
              <w:spacing w:before="10" w:line="240" w:lineRule="exact"/>
              <w:ind w:left="5"/>
            </w:pP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Следует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за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содержанием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  <w:ind w:left="10"/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Сосредотачивается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на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задании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  <w:ind w:left="14"/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Выполняет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задание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  <w:ind w:left="5"/>
            </w:pP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Уважает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чужую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собственность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Аккуратен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дидактическими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материалами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  <w:ind w:left="14"/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Готов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попробовать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новое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задание</w:t>
            </w:r>
          </w:p>
          <w:p w:rsidR="004A3304" w:rsidRDefault="004A3304" w:rsidP="004A3304">
            <w:pPr>
              <w:shd w:val="clear" w:color="auto" w:fill="FFFFFF"/>
              <w:spacing w:before="14" w:line="240" w:lineRule="exact"/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Уверен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своих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возможностях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5"/>
            </w:pP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Задает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вопросы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на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прояснение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  <w:ind w:left="14"/>
            </w:pP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Не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беспокоит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окружающих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10"/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Организован</w:t>
            </w:r>
          </w:p>
          <w:p w:rsidR="004A3304" w:rsidRDefault="004A3304" w:rsidP="004A3304">
            <w:pPr>
              <w:shd w:val="clear" w:color="auto" w:fill="FFFFFF"/>
              <w:spacing w:before="10" w:line="240" w:lineRule="exact"/>
              <w:ind w:left="5"/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Гуманитарные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и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социальные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предметы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14"/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Есть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интерес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  <w:ind w:left="14"/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Понимает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идеи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</w:pP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Участвует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дискуссии</w:t>
            </w:r>
          </w:p>
          <w:p w:rsidR="004A3304" w:rsidRDefault="004A3304" w:rsidP="004A3304">
            <w:pPr>
              <w:shd w:val="clear" w:color="auto" w:fill="FFFFFF"/>
              <w:spacing w:before="10" w:line="240" w:lineRule="exact"/>
              <w:ind w:left="10"/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Применяет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усвоенные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идеи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при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выполнении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работы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</w:pP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Демонстрирует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мыслительные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навыки</w:t>
            </w:r>
          </w:p>
          <w:p w:rsidR="004A3304" w:rsidRDefault="004A3304" w:rsidP="004A3304">
            <w:pPr>
              <w:shd w:val="clear" w:color="auto" w:fill="FFFFFF"/>
              <w:spacing w:before="10" w:line="240" w:lineRule="exact"/>
              <w:ind w:left="5"/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Задает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актуальные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вопросы</w:t>
            </w:r>
          </w:p>
          <w:p w:rsidR="004A3304" w:rsidRDefault="004A3304" w:rsidP="004A3304">
            <w:pPr>
              <w:shd w:val="clear" w:color="auto" w:fill="FFFFFF"/>
              <w:spacing w:before="398"/>
            </w:pP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Антон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с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удовольствием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участвует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в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классных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посадках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.</w:t>
            </w:r>
            <w:proofErr w:type="gramStart"/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.</w:t>
            </w:r>
            <w:proofErr w:type="gramEnd"/>
          </w:p>
          <w:p w:rsidR="004A3304" w:rsidRDefault="004A3304" w:rsidP="004A3304">
            <w:pPr>
              <w:shd w:val="clear" w:color="auto" w:fill="FFFFFF"/>
              <w:spacing w:before="240" w:line="230" w:lineRule="exact"/>
              <w:ind w:left="10" w:right="295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Общие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комментарии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: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Антон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удачно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вошел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новую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школу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.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Он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быстро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схватывает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и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ему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нравится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участвовать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в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школьной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деятельности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18"/>
                <w:szCs w:val="18"/>
              </w:rPr>
              <w:t xml:space="preserve">.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Сначала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ему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было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трудно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t>по</w:t>
            </w:r>
            <w:r>
              <w:rPr>
                <w:rFonts w:eastAsia="Times New Roman" w:cs="Times New Roman"/>
                <w:i/>
                <w:iCs/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нять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школьную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рутину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правила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,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но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он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быстро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1"/>
                <w:sz w:val="18"/>
                <w:szCs w:val="18"/>
              </w:rPr>
              <w:t>адаптировался</w:t>
            </w:r>
            <w:r>
              <w:rPr>
                <w:rFonts w:eastAsia="Times New Roman"/>
                <w:i/>
                <w:iCs/>
                <w:color w:val="000000"/>
                <w:spacing w:val="1"/>
                <w:sz w:val="18"/>
                <w:szCs w:val="18"/>
              </w:rPr>
              <w:t>.</w:t>
            </w:r>
          </w:p>
          <w:p w:rsidR="004A3304" w:rsidRDefault="004A3304" w:rsidP="004A3304">
            <w:pPr>
              <w:shd w:val="clear" w:color="auto" w:fill="FFFFFF"/>
              <w:spacing w:line="461" w:lineRule="exact"/>
              <w:ind w:left="11"/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>Искусство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 xml:space="preserve">: </w:t>
            </w:r>
            <w:r>
              <w:rPr>
                <w:rFonts w:eastAsia="Times New Roman" w:cs="Times New Roman"/>
                <w:i/>
                <w:iCs/>
                <w:color w:val="000000"/>
                <w:spacing w:val="-1"/>
                <w:sz w:val="18"/>
                <w:szCs w:val="18"/>
              </w:rPr>
              <w:t>получает</w:t>
            </w:r>
            <w:r>
              <w:rPr>
                <w:rFonts w:eastAsia="Times New Roman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1"/>
                <w:sz w:val="18"/>
                <w:szCs w:val="18"/>
              </w:rPr>
              <w:t>удовольствие</w:t>
            </w:r>
            <w:r>
              <w:rPr>
                <w:rFonts w:eastAsia="Times New Roman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Times New Roman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1"/>
                <w:sz w:val="18"/>
                <w:szCs w:val="18"/>
              </w:rPr>
              <w:t>приобретает</w:t>
            </w:r>
            <w:r>
              <w:rPr>
                <w:rFonts w:eastAsia="Times New Roman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1"/>
                <w:sz w:val="18"/>
                <w:szCs w:val="18"/>
              </w:rPr>
              <w:t>уверенность</w:t>
            </w:r>
            <w:r>
              <w:rPr>
                <w:rFonts w:eastAsia="Times New Roman"/>
                <w:i/>
                <w:iCs/>
                <w:color w:val="000000"/>
                <w:spacing w:val="-1"/>
                <w:sz w:val="18"/>
                <w:szCs w:val="18"/>
              </w:rPr>
              <w:t>.</w:t>
            </w:r>
          </w:p>
          <w:p w:rsidR="004A3304" w:rsidRDefault="004A3304" w:rsidP="004A3304">
            <w:pPr>
              <w:shd w:val="clear" w:color="auto" w:fill="FFFFFF"/>
              <w:spacing w:line="461" w:lineRule="exact"/>
              <w:ind w:left="10"/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Музыка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: </w:t>
            </w:r>
            <w:r>
              <w:rPr>
                <w:rFonts w:eastAsia="Times New Roman" w:cs="Times New Roman"/>
                <w:i/>
                <w:iCs/>
                <w:color w:val="000000"/>
                <w:spacing w:val="-2"/>
                <w:sz w:val="18"/>
                <w:szCs w:val="18"/>
              </w:rPr>
              <w:t>с</w:t>
            </w:r>
            <w:r>
              <w:rPr>
                <w:rFonts w:eastAsia="Times New Roman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2"/>
                <w:sz w:val="18"/>
                <w:szCs w:val="18"/>
              </w:rPr>
              <w:t>удовольствием</w:t>
            </w:r>
            <w:r>
              <w:rPr>
                <w:rFonts w:eastAsia="Times New Roman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2"/>
                <w:sz w:val="18"/>
                <w:szCs w:val="18"/>
              </w:rPr>
              <w:t>участвует</w:t>
            </w:r>
            <w:r>
              <w:rPr>
                <w:rFonts w:eastAsia="Times New Roman"/>
                <w:i/>
                <w:iCs/>
                <w:color w:val="000000"/>
                <w:spacing w:val="-2"/>
                <w:sz w:val="18"/>
                <w:szCs w:val="18"/>
              </w:rPr>
              <w:t>.</w:t>
            </w:r>
          </w:p>
          <w:p w:rsidR="004A3304" w:rsidRDefault="004A3304" w:rsidP="004A3304">
            <w:pPr>
              <w:shd w:val="clear" w:color="auto" w:fill="FFFFFF"/>
              <w:spacing w:line="461" w:lineRule="exact"/>
              <w:ind w:left="14"/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>Физическое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>развитие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 xml:space="preserve">: </w:t>
            </w:r>
            <w:r>
              <w:rPr>
                <w:rFonts w:eastAsia="Times New Roman" w:cs="Times New Roman"/>
                <w:i/>
                <w:iCs/>
                <w:color w:val="000000"/>
                <w:spacing w:val="-1"/>
                <w:sz w:val="18"/>
                <w:szCs w:val="18"/>
              </w:rPr>
              <w:t>получает</w:t>
            </w:r>
            <w:r>
              <w:rPr>
                <w:rFonts w:eastAsia="Times New Roman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1"/>
                <w:sz w:val="18"/>
                <w:szCs w:val="18"/>
              </w:rPr>
              <w:t>удовольствие</w:t>
            </w:r>
            <w:r>
              <w:rPr>
                <w:rFonts w:eastAsia="Times New Roman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Times New Roman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1"/>
                <w:sz w:val="18"/>
                <w:szCs w:val="18"/>
              </w:rPr>
              <w:t>приобретает</w:t>
            </w:r>
            <w:r>
              <w:rPr>
                <w:rFonts w:eastAsia="Times New Roman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pacing w:val="-1"/>
                <w:sz w:val="18"/>
                <w:szCs w:val="18"/>
              </w:rPr>
              <w:t>уверенность</w:t>
            </w:r>
          </w:p>
          <w:p w:rsidR="004A3304" w:rsidRDefault="004A3304" w:rsidP="004A3304">
            <w:pPr>
              <w:shd w:val="clear" w:color="auto" w:fill="FFFFFF"/>
              <w:spacing w:before="10" w:line="240" w:lineRule="exact"/>
              <w:ind w:left="5"/>
            </w:pPr>
          </w:p>
          <w:p w:rsidR="004A3304" w:rsidRPr="004A3304" w:rsidRDefault="004A3304" w:rsidP="004A3304">
            <w:pPr>
              <w:spacing w:line="276" w:lineRule="auto"/>
              <w:ind w:right="-108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6" w:type="dxa"/>
          </w:tcPr>
          <w:p w:rsidR="004A3304" w:rsidRDefault="004A3304" w:rsidP="004A33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</w:pPr>
          </w:p>
          <w:p w:rsidR="004A3304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развитый </w:t>
            </w:r>
          </w:p>
          <w:p w:rsidR="004A3304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развитый</w:t>
            </w:r>
          </w:p>
          <w:p w:rsidR="004A3304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развитый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4A3304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4A3304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развивающийся 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line="276" w:lineRule="auto"/>
              <w:ind w:left="10"/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</w:pPr>
          </w:p>
          <w:p w:rsidR="004A3304" w:rsidRDefault="004A3304" w:rsidP="004A3304">
            <w:pPr>
              <w:shd w:val="clear" w:color="auto" w:fill="FFFFFF"/>
              <w:spacing w:line="276" w:lineRule="auto"/>
              <w:ind w:left="10"/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</w:pPr>
          </w:p>
          <w:p w:rsidR="004A3304" w:rsidRPr="004A3304" w:rsidRDefault="004A3304" w:rsidP="004A3304">
            <w:pPr>
              <w:shd w:val="clear" w:color="auto" w:fill="FFFFFF"/>
              <w:spacing w:line="276" w:lineRule="auto"/>
              <w:ind w:left="10"/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развитый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развитый</w:t>
            </w:r>
          </w:p>
          <w:p w:rsidR="004A3304" w:rsidRPr="007B0B52" w:rsidRDefault="004A3304" w:rsidP="004A3304">
            <w:pPr>
              <w:shd w:val="clear" w:color="auto" w:fill="FFFFFF"/>
              <w:spacing w:before="10"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развитый</w:t>
            </w:r>
          </w:p>
          <w:p w:rsidR="004A3304" w:rsidRPr="007B0B52" w:rsidRDefault="004A3304" w:rsidP="004A3304">
            <w:pPr>
              <w:shd w:val="clear" w:color="auto" w:fill="FFFFFF"/>
              <w:spacing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развитый</w:t>
            </w:r>
          </w:p>
          <w:p w:rsidR="004A3304" w:rsidRPr="007B0B52" w:rsidRDefault="004A3304" w:rsidP="004A3304">
            <w:pPr>
              <w:shd w:val="clear" w:color="auto" w:fill="FFFFFF"/>
              <w:spacing w:before="5"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развитый</w:t>
            </w:r>
          </w:p>
          <w:p w:rsidR="004A3304" w:rsidRPr="007B0B52" w:rsidRDefault="004A3304" w:rsidP="004A3304">
            <w:pPr>
              <w:shd w:val="clear" w:color="auto" w:fill="FFFFFF"/>
              <w:spacing w:before="5"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развитый</w:t>
            </w:r>
          </w:p>
          <w:p w:rsidR="004A3304" w:rsidRPr="007B0B52" w:rsidRDefault="004A3304" w:rsidP="004A3304">
            <w:pPr>
              <w:shd w:val="clear" w:color="auto" w:fill="FFFFFF"/>
              <w:spacing w:before="5"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развитый</w:t>
            </w:r>
          </w:p>
          <w:p w:rsidR="004A3304" w:rsidRPr="007B0B52" w:rsidRDefault="004A3304" w:rsidP="004A3304">
            <w:pPr>
              <w:shd w:val="clear" w:color="auto" w:fill="FFFFFF"/>
              <w:spacing w:before="10" w:line="276" w:lineRule="auto"/>
              <w:ind w:left="10" w:right="-1085"/>
              <w:rPr>
                <w:rFonts w:ascii="Times New Roman" w:hAnsi="Times New Roman" w:cs="Times New Roman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развивающийся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7B0B52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развивающийся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</w:pP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</w:pPr>
          </w:p>
          <w:p w:rsidR="004A3304" w:rsidRDefault="004A3304" w:rsidP="004A3304">
            <w:pPr>
              <w:spacing w:line="276" w:lineRule="auto"/>
              <w:ind w:right="-1085"/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</w:pPr>
          </w:p>
          <w:p w:rsidR="004A3304" w:rsidRDefault="004A3304" w:rsidP="004A3304">
            <w:pPr>
              <w:shd w:val="clear" w:color="auto" w:fill="FFFFFF"/>
              <w:spacing w:before="240" w:line="240" w:lineRule="exact"/>
              <w:ind w:left="5"/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  <w:ind w:left="5"/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развитый</w:t>
            </w:r>
          </w:p>
          <w:p w:rsidR="004A3304" w:rsidRDefault="004A3304" w:rsidP="004A3304">
            <w:pPr>
              <w:shd w:val="clear" w:color="auto" w:fill="FFFFFF"/>
              <w:spacing w:before="5" w:line="240" w:lineRule="exact"/>
            </w:pP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развитый</w:t>
            </w:r>
          </w:p>
          <w:p w:rsidR="004A3304" w:rsidRDefault="004A3304" w:rsidP="004A3304">
            <w:pPr>
              <w:shd w:val="clear" w:color="auto" w:fill="FFFFFF"/>
              <w:spacing w:before="10" w:line="240" w:lineRule="exact"/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развитый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5"/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развитый</w:t>
            </w:r>
          </w:p>
          <w:p w:rsidR="004A3304" w:rsidRDefault="004A3304" w:rsidP="004A3304">
            <w:pPr>
              <w:shd w:val="clear" w:color="auto" w:fill="FFFFFF"/>
              <w:spacing w:before="10" w:line="240" w:lineRule="exact"/>
              <w:ind w:left="5"/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5"/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before="10" w:line="240" w:lineRule="exact"/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line="240" w:lineRule="exact"/>
              <w:ind w:left="5"/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развитый</w:t>
            </w:r>
          </w:p>
          <w:p w:rsidR="004A3304" w:rsidRDefault="004A3304" w:rsidP="004A3304">
            <w:pPr>
              <w:spacing w:line="276" w:lineRule="auto"/>
              <w:ind w:right="-108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3304" w:rsidRDefault="004A3304" w:rsidP="004A3304">
            <w:pPr>
              <w:shd w:val="clear" w:color="auto" w:fill="FFFFFF"/>
              <w:spacing w:line="245" w:lineRule="exact"/>
              <w:ind w:left="6"/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line="245" w:lineRule="exact"/>
              <w:ind w:left="5"/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line="245" w:lineRule="exact"/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Default="004A3304" w:rsidP="004A3304">
            <w:pPr>
              <w:shd w:val="clear" w:color="auto" w:fill="FFFFFF"/>
              <w:spacing w:line="245" w:lineRule="exact"/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развитый</w:t>
            </w:r>
          </w:p>
          <w:p w:rsidR="004A3304" w:rsidRDefault="004A3304" w:rsidP="004A3304">
            <w:pPr>
              <w:shd w:val="clear" w:color="auto" w:fill="FFFFFF"/>
              <w:spacing w:line="245" w:lineRule="exact"/>
              <w:ind w:left="5"/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развитый</w:t>
            </w:r>
          </w:p>
          <w:p w:rsidR="004A3304" w:rsidRDefault="004A3304" w:rsidP="004A3304">
            <w:pPr>
              <w:shd w:val="clear" w:color="auto" w:fill="FFFFFF"/>
              <w:spacing w:line="245" w:lineRule="exact"/>
            </w:pPr>
            <w:r>
              <w:rPr>
                <w:rFonts w:eastAsia="Times New Roman" w:cs="Times New Roman"/>
                <w:color w:val="000000"/>
                <w:spacing w:val="-4"/>
                <w:sz w:val="18"/>
                <w:szCs w:val="18"/>
              </w:rPr>
              <w:t>развивающийся</w:t>
            </w:r>
          </w:p>
          <w:p w:rsidR="004A3304" w:rsidRPr="004A3304" w:rsidRDefault="004A3304" w:rsidP="004A3304">
            <w:pPr>
              <w:spacing w:line="276" w:lineRule="auto"/>
              <w:ind w:right="-108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42AC" w:rsidRPr="004A3304" w:rsidRDefault="002842AC" w:rsidP="004A3304">
      <w:pPr>
        <w:shd w:val="clear" w:color="auto" w:fill="FFFFFF"/>
        <w:spacing w:line="276" w:lineRule="auto"/>
        <w:ind w:left="14" w:right="-1085"/>
        <w:rPr>
          <w:rFonts w:ascii="Times New Roman" w:hAnsi="Times New Roman" w:cs="Times New Roman"/>
          <w:sz w:val="22"/>
          <w:szCs w:val="22"/>
        </w:rPr>
      </w:pPr>
    </w:p>
    <w:sectPr w:rsidR="002842AC" w:rsidRPr="004A3304" w:rsidSect="0061589B">
      <w:type w:val="continuous"/>
      <w:pgSz w:w="11909" w:h="16834"/>
      <w:pgMar w:top="1440" w:right="360" w:bottom="720" w:left="197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842AC"/>
    <w:rsid w:val="002842AC"/>
    <w:rsid w:val="004A3304"/>
    <w:rsid w:val="005F7F66"/>
    <w:rsid w:val="0061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9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</cp:revision>
  <dcterms:created xsi:type="dcterms:W3CDTF">2011-08-08T05:55:00Z</dcterms:created>
  <dcterms:modified xsi:type="dcterms:W3CDTF">2011-08-08T06:20:00Z</dcterms:modified>
</cp:coreProperties>
</file>