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B7" w:rsidRPr="004E410B" w:rsidRDefault="000721B7" w:rsidP="000721B7">
      <w:pPr>
        <w:rPr>
          <w:sz w:val="8"/>
          <w:szCs w:val="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3802380</wp:posOffset>
            </wp:positionH>
            <wp:positionV relativeFrom="page">
              <wp:posOffset>172720</wp:posOffset>
            </wp:positionV>
            <wp:extent cx="682625" cy="611505"/>
            <wp:effectExtent l="19050" t="0" r="3175" b="0"/>
            <wp:wrapNone/>
            <wp:docPr id="2" name="Рисунок 2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0721B7" w:rsidRPr="004E410B" w:rsidTr="00A04147">
        <w:tc>
          <w:tcPr>
            <w:tcW w:w="9581" w:type="dxa"/>
            <w:gridSpan w:val="3"/>
          </w:tcPr>
          <w:p w:rsidR="000721B7" w:rsidRPr="004E410B" w:rsidRDefault="000721B7" w:rsidP="00A04147">
            <w:pPr>
              <w:jc w:val="center"/>
              <w:rPr>
                <w:b/>
              </w:rPr>
            </w:pPr>
          </w:p>
          <w:p w:rsidR="000721B7" w:rsidRDefault="000721B7" w:rsidP="00A04147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0721B7" w:rsidRPr="00B02189" w:rsidRDefault="000721B7" w:rsidP="00A04147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0721B7" w:rsidRPr="004E410B" w:rsidTr="00A04147">
        <w:tc>
          <w:tcPr>
            <w:tcW w:w="9581" w:type="dxa"/>
            <w:gridSpan w:val="3"/>
          </w:tcPr>
          <w:p w:rsidR="000721B7" w:rsidRPr="00B02189" w:rsidRDefault="000721B7" w:rsidP="00A0414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zCs w:val="22"/>
              </w:rPr>
              <w:t>Управление образования</w:t>
            </w:r>
            <w:fldSimple w:instr=" ">
              <w:r w:rsidRPr="00B02189">
                <w:rPr>
                  <w:b/>
                  <w:caps/>
                  <w:sz w:val="28"/>
                  <w:szCs w:val="22"/>
                </w:rPr>
                <w:t xml:space="preserve"> </w:t>
              </w:r>
            </w:fldSimple>
          </w:p>
        </w:tc>
      </w:tr>
      <w:tr w:rsidR="000721B7" w:rsidRPr="004E410B" w:rsidTr="00A04147">
        <w:tc>
          <w:tcPr>
            <w:tcW w:w="9581" w:type="dxa"/>
            <w:gridSpan w:val="3"/>
          </w:tcPr>
          <w:p w:rsidR="000721B7" w:rsidRPr="004E410B" w:rsidRDefault="000721B7" w:rsidP="00A0414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0721B7" w:rsidRPr="00593D41" w:rsidRDefault="000721B7" w:rsidP="00A0414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Распоряжение</w:t>
            </w:r>
            <w:fldSimple w:instr=" ">
              <w:r w:rsidRPr="00593D41">
                <w:rPr>
                  <w:b/>
                  <w:caps/>
                  <w:noProof/>
                  <w:sz w:val="28"/>
                  <w:szCs w:val="28"/>
                </w:rPr>
                <w:t xml:space="preserve"> </w:t>
              </w:r>
            </w:fldSimple>
          </w:p>
          <w:p w:rsidR="000721B7" w:rsidRPr="004E410B" w:rsidRDefault="000721B7" w:rsidP="00A0414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721B7" w:rsidRPr="004E410B" w:rsidTr="00A04147">
        <w:tc>
          <w:tcPr>
            <w:tcW w:w="1807" w:type="dxa"/>
            <w:tcBorders>
              <w:bottom w:val="single" w:sz="4" w:space="0" w:color="auto"/>
            </w:tcBorders>
          </w:tcPr>
          <w:p w:rsidR="000721B7" w:rsidRPr="00860C6A" w:rsidRDefault="00565220" w:rsidP="000721B7">
            <w:pPr>
              <w:jc w:val="center"/>
            </w:pPr>
            <w:fldSimple w:instr=" DOCPROPERTY  Рег.дата  \* MERGEFORMAT ">
              <w:r w:rsidR="000721B7" w:rsidRPr="00860C6A">
                <w:t xml:space="preserve"> </w:t>
              </w:r>
            </w:fldSimple>
          </w:p>
        </w:tc>
        <w:tc>
          <w:tcPr>
            <w:tcW w:w="5990" w:type="dxa"/>
            <w:tcMar>
              <w:right w:w="113" w:type="dxa"/>
            </w:tcMar>
          </w:tcPr>
          <w:p w:rsidR="000721B7" w:rsidRPr="004E410B" w:rsidRDefault="000721B7" w:rsidP="00A0414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0721B7" w:rsidRPr="00860C6A" w:rsidRDefault="000721B7" w:rsidP="00A04147">
            <w:pPr>
              <w:jc w:val="center"/>
            </w:pPr>
          </w:p>
        </w:tc>
      </w:tr>
      <w:tr w:rsidR="000721B7" w:rsidRPr="004E410B" w:rsidTr="00A04147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0721B7" w:rsidRPr="004E410B" w:rsidRDefault="000721B7" w:rsidP="00A04147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0721B7" w:rsidRPr="004E410B" w:rsidRDefault="000721B7" w:rsidP="00A04147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0721B7" w:rsidRPr="004E410B" w:rsidRDefault="000721B7" w:rsidP="00A04147">
            <w:pPr>
              <w:rPr>
                <w:sz w:val="28"/>
                <w:szCs w:val="28"/>
              </w:rPr>
            </w:pPr>
          </w:p>
        </w:tc>
      </w:tr>
      <w:tr w:rsidR="000721B7" w:rsidRPr="004E410B" w:rsidTr="00A04147">
        <w:tc>
          <w:tcPr>
            <w:tcW w:w="9581" w:type="dxa"/>
            <w:gridSpan w:val="3"/>
          </w:tcPr>
          <w:p w:rsidR="000721B7" w:rsidRPr="004E410B" w:rsidRDefault="000721B7" w:rsidP="00A04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Открытого урока чтения - 2016</w:t>
            </w:r>
            <w:fldSimple w:instr=" ">
              <w:r>
                <w:rPr>
                  <w:sz w:val="28"/>
                  <w:szCs w:val="28"/>
                </w:rPr>
                <w:t xml:space="preserve"> </w:t>
              </w:r>
            </w:fldSimple>
          </w:p>
        </w:tc>
      </w:tr>
      <w:tr w:rsidR="000721B7" w:rsidRPr="004E410B" w:rsidTr="004A0908">
        <w:trPr>
          <w:trHeight w:val="307"/>
        </w:trPr>
        <w:tc>
          <w:tcPr>
            <w:tcW w:w="9581" w:type="dxa"/>
            <w:gridSpan w:val="3"/>
          </w:tcPr>
          <w:p w:rsidR="000721B7" w:rsidRPr="0095511F" w:rsidRDefault="000721B7" w:rsidP="00A04147">
            <w:pPr>
              <w:jc w:val="center"/>
              <w:rPr>
                <w:sz w:val="26"/>
                <w:szCs w:val="26"/>
              </w:rPr>
            </w:pPr>
          </w:p>
          <w:p w:rsidR="000721B7" w:rsidRPr="000721B7" w:rsidRDefault="000721B7" w:rsidP="00A041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21B7" w:rsidRDefault="00F5432A" w:rsidP="000721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21B7" w:rsidRPr="001E25DB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="000721B7" w:rsidRPr="001E25DB">
        <w:rPr>
          <w:sz w:val="28"/>
          <w:szCs w:val="28"/>
        </w:rPr>
        <w:t xml:space="preserve"> создания условий для повышения профессиональной компетентности </w:t>
      </w:r>
      <w:r>
        <w:rPr>
          <w:sz w:val="28"/>
          <w:szCs w:val="28"/>
        </w:rPr>
        <w:t xml:space="preserve">педагогов города, </w:t>
      </w:r>
      <w:r w:rsidR="000721B7">
        <w:rPr>
          <w:sz w:val="28"/>
          <w:szCs w:val="28"/>
        </w:rPr>
        <w:t xml:space="preserve">мотивации их к чтению и изучению классической и  современной литературы в учебной и </w:t>
      </w:r>
      <w:proofErr w:type="spellStart"/>
      <w:r w:rsidR="000721B7">
        <w:rPr>
          <w:sz w:val="28"/>
          <w:szCs w:val="28"/>
        </w:rPr>
        <w:t>внеучебной</w:t>
      </w:r>
      <w:proofErr w:type="spellEnd"/>
      <w:r w:rsidR="000721B7">
        <w:rPr>
          <w:sz w:val="28"/>
          <w:szCs w:val="28"/>
        </w:rPr>
        <w:t xml:space="preserve">  деятельности</w:t>
      </w:r>
    </w:p>
    <w:p w:rsidR="004A0908" w:rsidRDefault="004A0908" w:rsidP="000721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A0908" w:rsidRPr="00B60974" w:rsidRDefault="004A0908" w:rsidP="004A0908">
      <w:pPr>
        <w:pStyle w:val="af"/>
        <w:widowControl w:val="0"/>
        <w:tabs>
          <w:tab w:val="left" w:pos="1134"/>
        </w:tabs>
        <w:jc w:val="both"/>
        <w:rPr>
          <w:sz w:val="28"/>
          <w:szCs w:val="28"/>
        </w:rPr>
      </w:pPr>
      <w:r w:rsidRPr="00B60974">
        <w:rPr>
          <w:sz w:val="28"/>
          <w:szCs w:val="28"/>
        </w:rPr>
        <w:t>СЧИТАЮ НЕОБХОДИМЫМ:</w:t>
      </w:r>
    </w:p>
    <w:p w:rsidR="004A0908" w:rsidRPr="00DD6D83" w:rsidRDefault="004A0908" w:rsidP="000721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721B7" w:rsidRDefault="000721B7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Провести 7 октября 2016 года традиционный Открытый урок чтения среди обучающихся и воспитанников образовательных организаций г</w:t>
      </w:r>
      <w:proofErr w:type="gramStart"/>
      <w:r w:rsidRPr="00813962">
        <w:rPr>
          <w:sz w:val="28"/>
          <w:szCs w:val="28"/>
        </w:rPr>
        <w:t>.Е</w:t>
      </w:r>
      <w:proofErr w:type="gramEnd"/>
      <w:r w:rsidRPr="00813962">
        <w:rPr>
          <w:sz w:val="28"/>
          <w:szCs w:val="28"/>
        </w:rPr>
        <w:t>катеринбурга по теме «Литература и кино».</w:t>
      </w:r>
    </w:p>
    <w:p w:rsidR="000721B7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П</w:t>
      </w:r>
      <w:r w:rsidR="000721B7" w:rsidRPr="00813962">
        <w:rPr>
          <w:sz w:val="28"/>
          <w:szCs w:val="28"/>
        </w:rPr>
        <w:t>ровести в период с 23 сентября 2016 года по 25 ноября 2016 года конкурс методических разработок мероприятий в рамках Открытого урока чтения – 2016</w:t>
      </w:r>
      <w:r w:rsidRPr="00813962">
        <w:rPr>
          <w:sz w:val="28"/>
          <w:szCs w:val="28"/>
        </w:rPr>
        <w:t xml:space="preserve"> (далее Конкурс)</w:t>
      </w:r>
      <w:r w:rsidR="000721B7" w:rsidRPr="00813962">
        <w:rPr>
          <w:sz w:val="28"/>
          <w:szCs w:val="28"/>
        </w:rPr>
        <w:t>.</w:t>
      </w:r>
    </w:p>
    <w:p w:rsidR="000721B7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Утвердить Положение о К</w:t>
      </w:r>
      <w:r w:rsidR="000721B7" w:rsidRPr="00813962">
        <w:rPr>
          <w:sz w:val="28"/>
          <w:szCs w:val="28"/>
        </w:rPr>
        <w:t>онкурсе (Приложение 1).</w:t>
      </w:r>
    </w:p>
    <w:p w:rsidR="00813962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Утвердить состав оргкомитета Конкурса  (Приложение 2).</w:t>
      </w:r>
    </w:p>
    <w:p w:rsidR="00813962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Начальникам отделов образования администраций районов обеспечить</w:t>
      </w:r>
      <w:bookmarkStart w:id="0" w:name="_GoBack"/>
      <w:bookmarkEnd w:id="0"/>
      <w:r w:rsidRPr="00813962">
        <w:rPr>
          <w:sz w:val="28"/>
          <w:szCs w:val="28"/>
        </w:rPr>
        <w:t xml:space="preserve"> информирование подведомственных образовательных организаций о порядке участия в Конкурсе</w:t>
      </w:r>
      <w:r>
        <w:rPr>
          <w:sz w:val="28"/>
          <w:szCs w:val="28"/>
        </w:rPr>
        <w:t>.</w:t>
      </w:r>
    </w:p>
    <w:p w:rsidR="000721B7" w:rsidRDefault="000721B7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МБУ ИМЦ «Екатеринбургский Дом Учителя» (директор Е.С. Квашнина) создать организационные и содержа</w:t>
      </w:r>
      <w:r w:rsidR="00813962" w:rsidRPr="00813962">
        <w:rPr>
          <w:sz w:val="28"/>
          <w:szCs w:val="28"/>
        </w:rPr>
        <w:t>тельные условия для проведения К</w:t>
      </w:r>
      <w:r w:rsidRPr="00813962">
        <w:rPr>
          <w:sz w:val="28"/>
          <w:szCs w:val="28"/>
        </w:rPr>
        <w:t>онкурса.</w:t>
      </w:r>
    </w:p>
    <w:p w:rsidR="00813962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Ответственность исполнения распоряжения возложить на начальника отдела Управления образования </w:t>
      </w:r>
      <w:proofErr w:type="spellStart"/>
      <w:r w:rsidRPr="00813962">
        <w:rPr>
          <w:sz w:val="28"/>
          <w:szCs w:val="28"/>
        </w:rPr>
        <w:t>Слесареву</w:t>
      </w:r>
      <w:proofErr w:type="spellEnd"/>
      <w:r w:rsidRPr="00813962">
        <w:rPr>
          <w:sz w:val="28"/>
          <w:szCs w:val="28"/>
        </w:rPr>
        <w:t xml:space="preserve"> А.А.</w:t>
      </w:r>
    </w:p>
    <w:p w:rsidR="00813962" w:rsidRPr="00813962" w:rsidRDefault="00813962" w:rsidP="00813962">
      <w:pPr>
        <w:pStyle w:val="af"/>
        <w:widowControl w:val="0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Контроль исполнения распоряжения возложить на заместителя начальника Управления образования </w:t>
      </w:r>
      <w:proofErr w:type="spellStart"/>
      <w:r w:rsidRPr="00813962">
        <w:rPr>
          <w:sz w:val="28"/>
          <w:szCs w:val="28"/>
        </w:rPr>
        <w:t>Лопатюк</w:t>
      </w:r>
      <w:proofErr w:type="spellEnd"/>
      <w:r w:rsidRPr="00813962">
        <w:rPr>
          <w:sz w:val="28"/>
          <w:szCs w:val="28"/>
        </w:rPr>
        <w:t xml:space="preserve"> Н.А.</w:t>
      </w:r>
    </w:p>
    <w:p w:rsidR="000721B7" w:rsidRPr="002D0328" w:rsidRDefault="000721B7" w:rsidP="000721B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478"/>
      </w:tblGrid>
      <w:tr w:rsidR="000721B7" w:rsidRPr="004E410B" w:rsidTr="00A04147">
        <w:tc>
          <w:tcPr>
            <w:tcW w:w="5103" w:type="dxa"/>
            <w:vAlign w:val="bottom"/>
          </w:tcPr>
          <w:p w:rsidR="000721B7" w:rsidRPr="0034734D" w:rsidRDefault="000721B7" w:rsidP="00A04147">
            <w:pPr>
              <w:rPr>
                <w:sz w:val="28"/>
                <w:szCs w:val="28"/>
              </w:rPr>
            </w:pPr>
          </w:p>
          <w:p w:rsidR="000721B7" w:rsidRPr="004E410B" w:rsidRDefault="000721B7" w:rsidP="00A0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fldSimple w:instr=" ">
              <w:r>
                <w:rPr>
                  <w:sz w:val="28"/>
                  <w:szCs w:val="28"/>
                </w:rPr>
                <w:t xml:space="preserve"> </w:t>
              </w:r>
            </w:fldSimple>
          </w:p>
        </w:tc>
        <w:tc>
          <w:tcPr>
            <w:tcW w:w="4478" w:type="dxa"/>
            <w:vAlign w:val="bottom"/>
          </w:tcPr>
          <w:p w:rsidR="000721B7" w:rsidRPr="004E410B" w:rsidRDefault="000721B7" w:rsidP="000721B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Е.А.Сибирцева</w:t>
            </w:r>
            <w:proofErr w:type="spellEnd"/>
            <w:r w:rsidR="00565220"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 w:rsidR="00565220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 w:rsidR="00565220">
              <w:rPr>
                <w:sz w:val="28"/>
                <w:szCs w:val="28"/>
              </w:rPr>
              <w:fldChar w:fldCharType="end"/>
            </w:r>
          </w:p>
        </w:tc>
      </w:tr>
    </w:tbl>
    <w:p w:rsidR="000721B7" w:rsidRDefault="000721B7" w:rsidP="000721B7">
      <w:pPr>
        <w:pStyle w:val="ConsNormal"/>
        <w:widowControl/>
        <w:ind w:firstLine="0"/>
        <w:jc w:val="center"/>
        <w:rPr>
          <w:lang w:val="en-US"/>
        </w:rPr>
        <w:sectPr w:rsidR="000721B7" w:rsidSect="002D032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0721B7" w:rsidRPr="0034734D" w:rsidRDefault="000721B7" w:rsidP="000721B7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lastRenderedPageBreak/>
        <w:t>Приложение 1</w:t>
      </w:r>
    </w:p>
    <w:p w:rsidR="000721B7" w:rsidRPr="0034734D" w:rsidRDefault="000721B7" w:rsidP="000721B7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 xml:space="preserve">к распоряжению № ________ </w:t>
      </w:r>
      <w:proofErr w:type="gramStart"/>
      <w:r w:rsidRPr="0034734D">
        <w:rPr>
          <w:bCs/>
          <w:sz w:val="28"/>
          <w:szCs w:val="28"/>
        </w:rPr>
        <w:t>от</w:t>
      </w:r>
      <w:proofErr w:type="gramEnd"/>
      <w:r w:rsidRPr="0034734D">
        <w:rPr>
          <w:bCs/>
          <w:sz w:val="28"/>
          <w:szCs w:val="28"/>
        </w:rPr>
        <w:t xml:space="preserve"> ______</w:t>
      </w:r>
    </w:p>
    <w:p w:rsidR="000721B7" w:rsidRPr="0034734D" w:rsidRDefault="000721B7" w:rsidP="000721B7">
      <w:pPr>
        <w:jc w:val="right"/>
        <w:rPr>
          <w:bCs/>
          <w:sz w:val="28"/>
          <w:szCs w:val="28"/>
        </w:rPr>
      </w:pPr>
    </w:p>
    <w:p w:rsidR="004A0908" w:rsidRPr="00813962" w:rsidRDefault="004A0908" w:rsidP="004A0908">
      <w:pPr>
        <w:pStyle w:val="a9"/>
        <w:jc w:val="both"/>
      </w:pPr>
    </w:p>
    <w:p w:rsidR="004A0908" w:rsidRPr="006C13C2" w:rsidRDefault="004A0908" w:rsidP="004A0908">
      <w:pPr>
        <w:pStyle w:val="a9"/>
        <w:rPr>
          <w:szCs w:val="28"/>
        </w:rPr>
      </w:pPr>
      <w:r w:rsidRPr="006C13C2">
        <w:rPr>
          <w:szCs w:val="28"/>
        </w:rPr>
        <w:t>ПОЛОЖЕНИЕ</w:t>
      </w:r>
    </w:p>
    <w:p w:rsidR="004A0908" w:rsidRPr="006C13C2" w:rsidRDefault="004A0908" w:rsidP="004A0908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о конкурсе методических разработок </w:t>
      </w:r>
      <w:r>
        <w:rPr>
          <w:b/>
          <w:sz w:val="28"/>
          <w:szCs w:val="28"/>
        </w:rPr>
        <w:t>Открытого Урока чтения -2016</w:t>
      </w:r>
    </w:p>
    <w:p w:rsidR="004A0908" w:rsidRPr="006C13C2" w:rsidRDefault="004A0908" w:rsidP="004A0908">
      <w:pPr>
        <w:spacing w:line="18" w:lineRule="atLeast"/>
        <w:jc w:val="both"/>
        <w:rPr>
          <w:b/>
          <w:sz w:val="28"/>
          <w:szCs w:val="28"/>
        </w:rPr>
      </w:pPr>
    </w:p>
    <w:p w:rsidR="004A0908" w:rsidRPr="006C13C2" w:rsidRDefault="004A0908" w:rsidP="004A0908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>1. Общие положения</w:t>
      </w:r>
    </w:p>
    <w:p w:rsidR="004A0908" w:rsidRDefault="004A0908" w:rsidP="004A0908">
      <w:pPr>
        <w:spacing w:line="18" w:lineRule="atLeast"/>
        <w:jc w:val="center"/>
        <w:rPr>
          <w:b/>
        </w:rPr>
      </w:pPr>
    </w:p>
    <w:p w:rsidR="004A0908" w:rsidRPr="004A0908" w:rsidRDefault="004A0908" w:rsidP="004A0908">
      <w:pPr>
        <w:pStyle w:val="af"/>
        <w:numPr>
          <w:ilvl w:val="1"/>
          <w:numId w:val="26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>Настоящее положение устанавливает порядок организации и проведения городского конкурса методических разработок мероприятий в рамках Открытого Урока чтения – 2016 (далее</w:t>
      </w:r>
      <w:r w:rsidRPr="004A0908">
        <w:rPr>
          <w:sz w:val="28"/>
          <w:szCs w:val="28"/>
          <w:lang w:val="en-US"/>
        </w:rPr>
        <w:t> </w:t>
      </w:r>
      <w:r w:rsidRPr="004A0908">
        <w:rPr>
          <w:sz w:val="28"/>
          <w:szCs w:val="28"/>
        </w:rPr>
        <w:t>— Конкурс).</w:t>
      </w:r>
    </w:p>
    <w:p w:rsidR="004A0908" w:rsidRPr="004A0908" w:rsidRDefault="004A0908" w:rsidP="004A0908">
      <w:pPr>
        <w:pStyle w:val="af"/>
        <w:numPr>
          <w:ilvl w:val="1"/>
          <w:numId w:val="26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Конкурс направлен на </w:t>
      </w:r>
      <w:r w:rsidRPr="004A0908">
        <w:rPr>
          <w:color w:val="000000"/>
          <w:sz w:val="28"/>
          <w:szCs w:val="28"/>
        </w:rPr>
        <w:t xml:space="preserve">выявление и изучение современных технологий работы с художественным текстом, </w:t>
      </w:r>
      <w:r w:rsidRPr="004A0908">
        <w:rPr>
          <w:color w:val="333333"/>
          <w:sz w:val="28"/>
          <w:szCs w:val="28"/>
        </w:rPr>
        <w:t xml:space="preserve">привлечения внимания педагогической  общественности  к кинематографу как перспективной сфере художественного творчества, в том числе как средства </w:t>
      </w:r>
      <w:r w:rsidRPr="004A0908">
        <w:rPr>
          <w:sz w:val="28"/>
          <w:szCs w:val="28"/>
        </w:rPr>
        <w:t>привлечения школьников к чтению.</w:t>
      </w:r>
    </w:p>
    <w:p w:rsidR="004A0908" w:rsidRPr="004A0908" w:rsidRDefault="004A0908" w:rsidP="004A0908">
      <w:pPr>
        <w:pStyle w:val="af"/>
        <w:numPr>
          <w:ilvl w:val="1"/>
          <w:numId w:val="26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>Учредителями Конкурса являются Управление образования Администрации города Екатеринбурга (далее – Управление образования), МБУ ИМЦ «Екатеринбургский Дом Учителя» и  Городская Ассоциация учителей русского языка и литературы.</w:t>
      </w:r>
    </w:p>
    <w:p w:rsidR="004A0908" w:rsidRPr="00FF546A" w:rsidRDefault="004A0908" w:rsidP="004A0908">
      <w:pPr>
        <w:spacing w:line="18" w:lineRule="atLeast"/>
        <w:ind w:left="360"/>
        <w:jc w:val="both"/>
        <w:rPr>
          <w:sz w:val="28"/>
          <w:szCs w:val="28"/>
        </w:rPr>
      </w:pPr>
    </w:p>
    <w:p w:rsidR="004A0908" w:rsidRPr="006C13C2" w:rsidRDefault="004A0908" w:rsidP="004A0908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2. Цели и задачи </w:t>
      </w:r>
      <w:r>
        <w:rPr>
          <w:b/>
          <w:sz w:val="28"/>
          <w:szCs w:val="28"/>
        </w:rPr>
        <w:t>К</w:t>
      </w:r>
      <w:r w:rsidRPr="006C13C2">
        <w:rPr>
          <w:b/>
          <w:sz w:val="28"/>
          <w:szCs w:val="28"/>
        </w:rPr>
        <w:t>онкурса</w:t>
      </w:r>
    </w:p>
    <w:p w:rsidR="004A0908" w:rsidRPr="004A0908" w:rsidRDefault="004A0908" w:rsidP="00813962">
      <w:pPr>
        <w:pStyle w:val="af"/>
        <w:numPr>
          <w:ilvl w:val="1"/>
          <w:numId w:val="27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 xml:space="preserve">Цель Конкурса: </w:t>
      </w:r>
      <w:r w:rsidRPr="004A0908">
        <w:rPr>
          <w:b/>
          <w:sz w:val="28"/>
          <w:szCs w:val="28"/>
        </w:rPr>
        <w:t xml:space="preserve"> </w:t>
      </w:r>
      <w:r w:rsidRPr="004A0908">
        <w:rPr>
          <w:sz w:val="28"/>
          <w:szCs w:val="28"/>
        </w:rPr>
        <w:t xml:space="preserve">Выявление и поддержка талантливых педагогов и школьных библиотекарей, </w:t>
      </w:r>
      <w:r w:rsidRPr="004A0908">
        <w:rPr>
          <w:color w:val="000000"/>
          <w:sz w:val="28"/>
          <w:szCs w:val="28"/>
        </w:rPr>
        <w:t>использующих новые образовательные технологии,</w:t>
      </w:r>
      <w:r w:rsidRPr="004A0908">
        <w:rPr>
          <w:sz w:val="28"/>
          <w:szCs w:val="28"/>
        </w:rPr>
        <w:t xml:space="preserve"> обеспечивающие высокий уровень школьного и дошкольного образования.</w:t>
      </w:r>
    </w:p>
    <w:p w:rsidR="004A0908" w:rsidRPr="004A0908" w:rsidRDefault="004A0908" w:rsidP="00813962">
      <w:pPr>
        <w:pStyle w:val="af"/>
        <w:numPr>
          <w:ilvl w:val="1"/>
          <w:numId w:val="27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>Задачи Конкурса</w:t>
      </w:r>
      <w:r w:rsidRPr="004A0908">
        <w:rPr>
          <w:sz w:val="28"/>
          <w:szCs w:val="28"/>
        </w:rPr>
        <w:t xml:space="preserve">: </w:t>
      </w:r>
    </w:p>
    <w:p w:rsidR="004A0908" w:rsidRPr="006C13C2" w:rsidRDefault="004A0908" w:rsidP="00813962">
      <w:pPr>
        <w:numPr>
          <w:ilvl w:val="0"/>
          <w:numId w:val="14"/>
        </w:numPr>
        <w:jc w:val="both"/>
        <w:rPr>
          <w:sz w:val="28"/>
          <w:szCs w:val="28"/>
        </w:rPr>
      </w:pPr>
      <w:r w:rsidRPr="006C13C2">
        <w:rPr>
          <w:sz w:val="28"/>
          <w:szCs w:val="28"/>
        </w:rPr>
        <w:t xml:space="preserve">Побудить специалистов системы образования  города </w:t>
      </w:r>
      <w:r w:rsidRPr="004A0908">
        <w:rPr>
          <w:sz w:val="28"/>
          <w:szCs w:val="28"/>
        </w:rPr>
        <w:t>к чтению</w:t>
      </w:r>
      <w:r w:rsidRPr="006C13C2">
        <w:rPr>
          <w:sz w:val="28"/>
          <w:szCs w:val="28"/>
        </w:rPr>
        <w:t xml:space="preserve"> и к работе над произведениями классической и современной литературы для детей и подростков;</w:t>
      </w:r>
    </w:p>
    <w:p w:rsidR="004A0908" w:rsidRPr="006C13C2" w:rsidRDefault="004A0908" w:rsidP="00813962">
      <w:pPr>
        <w:numPr>
          <w:ilvl w:val="0"/>
          <w:numId w:val="14"/>
        </w:numPr>
        <w:jc w:val="both"/>
        <w:rPr>
          <w:sz w:val="28"/>
          <w:szCs w:val="28"/>
        </w:rPr>
      </w:pPr>
      <w:r w:rsidRPr="006C13C2">
        <w:rPr>
          <w:sz w:val="28"/>
          <w:szCs w:val="28"/>
        </w:rPr>
        <w:t xml:space="preserve">Оказать методическую помощь по применению современных форм учебной деятельности, ориентированных на широкое использование интерактивных методов обучения; </w:t>
      </w:r>
    </w:p>
    <w:p w:rsidR="004A0908" w:rsidRPr="006C13C2" w:rsidRDefault="004A0908" w:rsidP="00813962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6C13C2">
        <w:rPr>
          <w:sz w:val="28"/>
          <w:szCs w:val="28"/>
        </w:rPr>
        <w:t>Создать условия для творческой реализации идей участников Конкурса.</w:t>
      </w:r>
    </w:p>
    <w:p w:rsidR="004A0908" w:rsidRPr="006C13C2" w:rsidRDefault="004A0908" w:rsidP="004A0908">
      <w:pPr>
        <w:rPr>
          <w:b/>
          <w:sz w:val="28"/>
          <w:szCs w:val="28"/>
        </w:rPr>
      </w:pPr>
    </w:p>
    <w:p w:rsidR="004A0908" w:rsidRDefault="004A0908" w:rsidP="004A0908">
      <w:pPr>
        <w:pStyle w:val="a3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32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715ED8" w:rsidRPr="000F0337" w:rsidRDefault="004A0908" w:rsidP="00715ED8">
      <w:pPr>
        <w:pStyle w:val="a3"/>
        <w:numPr>
          <w:ilvl w:val="1"/>
          <w:numId w:val="20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проведения Конкурса  создается Оргкомитет, в состав которого входят представители учредителей и педагогической общественности </w:t>
      </w:r>
      <w:proofErr w:type="gramStart"/>
      <w:r w:rsidRPr="004A09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A0908">
        <w:rPr>
          <w:rFonts w:ascii="Times New Roman" w:hAnsi="Times New Roman" w:cs="Times New Roman"/>
          <w:sz w:val="28"/>
          <w:szCs w:val="28"/>
        </w:rPr>
        <w:t xml:space="preserve">. Екатеринбурга. </w:t>
      </w:r>
      <w:r w:rsidR="00715ED8" w:rsidRPr="000F033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распоряжением Управления образования. </w:t>
      </w:r>
    </w:p>
    <w:p w:rsidR="004A0908" w:rsidRDefault="004A0908" w:rsidP="00813962">
      <w:pPr>
        <w:pStyle w:val="a3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Оргкомитет действует в соответствии с настоящим Положением. Решения Оргкомитета оформляются протоколом.</w:t>
      </w:r>
    </w:p>
    <w:p w:rsidR="004A0908" w:rsidRPr="004A0908" w:rsidRDefault="004A0908" w:rsidP="00813962">
      <w:pPr>
        <w:pStyle w:val="a3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  <w:u w:val="single"/>
        </w:rPr>
        <w:t>Функции Оргкомитета:</w:t>
      </w:r>
    </w:p>
    <w:p w:rsidR="004A0908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устанавливает порядок и </w:t>
      </w:r>
      <w:r>
        <w:rPr>
          <w:rFonts w:ascii="Times New Roman" w:hAnsi="Times New Roman" w:cs="Times New Roman"/>
          <w:sz w:val="28"/>
          <w:szCs w:val="28"/>
        </w:rPr>
        <w:t>сроки проведения этапов Конкурса;</w:t>
      </w:r>
    </w:p>
    <w:p w:rsidR="004A0908" w:rsidRPr="000F0337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формирует список участников Конкурса</w:t>
      </w:r>
      <w:r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0908" w:rsidRPr="006C13C2" w:rsidRDefault="004A0908" w:rsidP="00813962">
      <w:pPr>
        <w:numPr>
          <w:ilvl w:val="0"/>
          <w:numId w:val="13"/>
        </w:numPr>
        <w:spacing w:line="18" w:lineRule="atLeast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формир</w:t>
      </w:r>
      <w:r>
        <w:rPr>
          <w:sz w:val="28"/>
          <w:szCs w:val="28"/>
        </w:rPr>
        <w:t>ует</w:t>
      </w:r>
      <w:r w:rsidRPr="006C13C2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ает</w:t>
      </w:r>
      <w:r w:rsidRPr="006C13C2">
        <w:rPr>
          <w:sz w:val="28"/>
          <w:szCs w:val="28"/>
        </w:rPr>
        <w:t xml:space="preserve"> сост</w:t>
      </w:r>
      <w:r>
        <w:rPr>
          <w:sz w:val="28"/>
          <w:szCs w:val="28"/>
        </w:rPr>
        <w:t>ав</w:t>
      </w:r>
      <w:r w:rsidRPr="006C13C2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6C13C2">
        <w:rPr>
          <w:sz w:val="28"/>
          <w:szCs w:val="28"/>
        </w:rPr>
        <w:t xml:space="preserve"> работы экспертного совета Конкурса;</w:t>
      </w:r>
    </w:p>
    <w:p w:rsidR="004A0908" w:rsidRPr="000F0337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показатели и </w:t>
      </w:r>
      <w:r w:rsidRPr="000F0337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0908" w:rsidRPr="006C13C2" w:rsidRDefault="004A0908" w:rsidP="00813962">
      <w:pPr>
        <w:numPr>
          <w:ilvl w:val="0"/>
          <w:numId w:val="13"/>
        </w:numPr>
        <w:spacing w:line="18" w:lineRule="atLeast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определ</w:t>
      </w:r>
      <w:r>
        <w:rPr>
          <w:sz w:val="28"/>
          <w:szCs w:val="28"/>
        </w:rPr>
        <w:t>яет номинации</w:t>
      </w:r>
      <w:r w:rsidRPr="006C13C2">
        <w:rPr>
          <w:sz w:val="28"/>
          <w:szCs w:val="28"/>
        </w:rPr>
        <w:t xml:space="preserve"> Конкурса;</w:t>
      </w:r>
    </w:p>
    <w:p w:rsidR="004A0908" w:rsidRPr="000F0337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организационно-методическую поддержку участников Конкурса;</w:t>
      </w:r>
    </w:p>
    <w:p w:rsidR="004A0908" w:rsidRPr="000F0337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4A0908" w:rsidRDefault="004A0908" w:rsidP="0081396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информирует общественность о ходе пр</w:t>
      </w:r>
      <w:r>
        <w:rPr>
          <w:rFonts w:ascii="Times New Roman" w:hAnsi="Times New Roman" w:cs="Times New Roman"/>
          <w:sz w:val="28"/>
          <w:szCs w:val="28"/>
        </w:rPr>
        <w:t>оведения и результатах Конкурса.</w:t>
      </w:r>
    </w:p>
    <w:p w:rsidR="00715ED8" w:rsidRPr="000F0337" w:rsidRDefault="00715ED8" w:rsidP="00715ED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0908" w:rsidRDefault="004A0908" w:rsidP="00813962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32">
        <w:rPr>
          <w:rFonts w:ascii="Times New Roman" w:hAnsi="Times New Roman" w:cs="Times New Roman"/>
          <w:b/>
          <w:sz w:val="28"/>
          <w:szCs w:val="28"/>
        </w:rPr>
        <w:t>Экспертный совет Конкурса</w:t>
      </w:r>
    </w:p>
    <w:p w:rsidR="004A0908" w:rsidRPr="004A0908" w:rsidRDefault="004A0908" w:rsidP="00813962">
      <w:pPr>
        <w:pStyle w:val="a3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Для оценивания конкурсных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0F0337">
        <w:rPr>
          <w:rFonts w:ascii="Times New Roman" w:hAnsi="Times New Roman" w:cs="Times New Roman"/>
          <w:sz w:val="28"/>
          <w:szCs w:val="28"/>
        </w:rPr>
        <w:t xml:space="preserve"> создается </w:t>
      </w:r>
      <w:r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0F0337">
        <w:rPr>
          <w:rFonts w:ascii="Times New Roman" w:hAnsi="Times New Roman" w:cs="Times New Roman"/>
          <w:sz w:val="28"/>
          <w:szCs w:val="28"/>
        </w:rPr>
        <w:t xml:space="preserve">, состав которого формируется Учредителями Конкурса. Членами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  <w:r w:rsidRPr="000F0337">
        <w:rPr>
          <w:rFonts w:ascii="Times New Roman" w:hAnsi="Times New Roman" w:cs="Times New Roman"/>
          <w:sz w:val="28"/>
          <w:szCs w:val="28"/>
        </w:rPr>
        <w:t xml:space="preserve">могут быть работники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F0337">
        <w:rPr>
          <w:rFonts w:ascii="Times New Roman" w:hAnsi="Times New Roman" w:cs="Times New Roman"/>
          <w:sz w:val="28"/>
          <w:szCs w:val="28"/>
        </w:rPr>
        <w:t xml:space="preserve"> - победители и лауреаты профессиональных конкурсов, </w:t>
      </w:r>
      <w:r w:rsidRPr="007E64F8">
        <w:rPr>
          <w:rFonts w:ascii="Times New Roman" w:hAnsi="Times New Roman" w:cs="Times New Roman"/>
          <w:sz w:val="28"/>
          <w:szCs w:val="28"/>
        </w:rPr>
        <w:t>педагоги-участники городской Ассоциации учителей русского языка и литературы, методисты МБУ ИМЦ «Екатеринбургский Дом Учителя». С</w:t>
      </w:r>
      <w:r w:rsidRPr="000F0337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  <w:r w:rsidRPr="000F033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Оргкомитетом Конкурса</w:t>
      </w:r>
      <w:r w:rsidRPr="000F0337">
        <w:rPr>
          <w:rFonts w:ascii="Times New Roman" w:hAnsi="Times New Roman" w:cs="Times New Roman"/>
          <w:sz w:val="28"/>
          <w:szCs w:val="28"/>
        </w:rPr>
        <w:t>.</w:t>
      </w:r>
    </w:p>
    <w:p w:rsidR="004A0908" w:rsidRPr="004A0908" w:rsidRDefault="004A0908" w:rsidP="00813962">
      <w:pPr>
        <w:pStyle w:val="a3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Экспертный совет осуществляет оценку представленных на Конкурс методических разработок согласно разработанным критериям (Приложение 3 к Положению), определяет победителей, лауреатов и номинантов Конкурса.</w:t>
      </w:r>
    </w:p>
    <w:p w:rsidR="004A0908" w:rsidRDefault="004A0908" w:rsidP="00813962">
      <w:pPr>
        <w:ind w:left="720"/>
        <w:jc w:val="both"/>
        <w:rPr>
          <w:b/>
          <w:sz w:val="28"/>
          <w:szCs w:val="28"/>
        </w:rPr>
      </w:pPr>
    </w:p>
    <w:p w:rsidR="004A0908" w:rsidRPr="004A0908" w:rsidRDefault="004A0908" w:rsidP="004A0908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4A0908">
        <w:rPr>
          <w:b/>
          <w:sz w:val="28"/>
          <w:szCs w:val="28"/>
        </w:rPr>
        <w:t>Участники конкурса</w:t>
      </w:r>
    </w:p>
    <w:p w:rsidR="004A0908" w:rsidRPr="004A0908" w:rsidRDefault="004A0908" w:rsidP="00813962">
      <w:pPr>
        <w:pStyle w:val="af"/>
        <w:numPr>
          <w:ilvl w:val="1"/>
          <w:numId w:val="20"/>
        </w:numPr>
        <w:ind w:left="709" w:hanging="709"/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В Конкурсе могут принимать участие учителя русского языка и литературы (а также учителя других школьных дисциплин), учителя начальной школы, школьные библиотекари и педагоги ДОУ муниципальных образовательных организаций. </w:t>
      </w:r>
    </w:p>
    <w:p w:rsidR="004A0908" w:rsidRPr="006C13C2" w:rsidRDefault="004A0908" w:rsidP="004A0908">
      <w:pPr>
        <w:jc w:val="both"/>
        <w:rPr>
          <w:sz w:val="28"/>
          <w:szCs w:val="28"/>
        </w:rPr>
      </w:pPr>
    </w:p>
    <w:p w:rsidR="004A0908" w:rsidRPr="006C13C2" w:rsidRDefault="004A0908" w:rsidP="004A090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F0337">
        <w:rPr>
          <w:rFonts w:ascii="Times New Roman" w:hAnsi="Times New Roman"/>
          <w:sz w:val="28"/>
          <w:szCs w:val="28"/>
        </w:rPr>
        <w:t>6. Регламент проведения Конкурса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6C13C2">
        <w:rPr>
          <w:sz w:val="28"/>
          <w:szCs w:val="28"/>
        </w:rPr>
        <w:t>Форма участия в Конкурсе - заочная.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0F0337">
        <w:rPr>
          <w:sz w:val="28"/>
          <w:szCs w:val="28"/>
        </w:rPr>
        <w:t>Устанавливаются следующие этапы конкурса</w:t>
      </w:r>
    </w:p>
    <w:p w:rsidR="004A0908" w:rsidRPr="006C13C2" w:rsidRDefault="004A0908" w:rsidP="004A0908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1984"/>
        <w:gridCol w:w="5448"/>
      </w:tblGrid>
      <w:tr w:rsidR="004A0908" w:rsidRPr="006C13C2" w:rsidTr="00A0414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>Этапы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>Мероприятия Конкурса</w:t>
            </w:r>
          </w:p>
        </w:tc>
      </w:tr>
      <w:tr w:rsidR="004A0908" w:rsidRPr="006C13C2" w:rsidTr="00A04147"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 xml:space="preserve">Организационный этап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23 сентября 2016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 xml:space="preserve"> Групповые и индивидуальные консультации для участников Конкурса </w:t>
            </w:r>
          </w:p>
        </w:tc>
      </w:tr>
      <w:tr w:rsidR="004A0908" w:rsidRPr="006C13C2" w:rsidTr="00A04147"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до 01.11. 2016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 xml:space="preserve">Прием заявок, конкурсных материалов </w:t>
            </w:r>
          </w:p>
        </w:tc>
      </w:tr>
      <w:tr w:rsidR="004A0908" w:rsidRPr="006C13C2" w:rsidTr="00A04147">
        <w:trPr>
          <w:trHeight w:val="56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02.11.2016 – 11.11.2016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Работа экспертного совета</w:t>
            </w:r>
          </w:p>
        </w:tc>
      </w:tr>
      <w:tr w:rsidR="004A0908" w:rsidRPr="006C13C2" w:rsidTr="00A04147">
        <w:trPr>
          <w:trHeight w:val="56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18.11.2016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 xml:space="preserve">Индивидуальные консультации для победителей и лауреатов, номинантов  по </w:t>
            </w:r>
            <w:r w:rsidRPr="006C13C2">
              <w:rPr>
                <w:sz w:val="28"/>
                <w:szCs w:val="28"/>
              </w:rPr>
              <w:lastRenderedPageBreak/>
              <w:t>представлению личного опыта на подведении итогов Конкурса</w:t>
            </w:r>
          </w:p>
        </w:tc>
      </w:tr>
      <w:tr w:rsidR="004A0908" w:rsidRPr="006C13C2" w:rsidTr="00A0414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b/>
                <w:sz w:val="28"/>
                <w:szCs w:val="28"/>
              </w:rPr>
            </w:pPr>
            <w:r w:rsidRPr="006C13C2">
              <w:rPr>
                <w:b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25.11.2016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08" w:rsidRPr="006C13C2" w:rsidRDefault="004A0908" w:rsidP="00A0414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6C13C2">
              <w:rPr>
                <w:sz w:val="28"/>
                <w:szCs w:val="28"/>
              </w:rPr>
              <w:t>Расширенное заседание Ассоциации учителей русского языка и литературы: презентация лучших работ педагогов города, награждение победителей, лауреатов и номинантов  Конкурса</w:t>
            </w:r>
          </w:p>
        </w:tc>
      </w:tr>
    </w:tbl>
    <w:p w:rsidR="004A0908" w:rsidRDefault="004A0908" w:rsidP="004A090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0908" w:rsidRPr="000F0337" w:rsidRDefault="004A0908" w:rsidP="004A0908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Для участия в Конкурсе педагогическим работникам необходимо в срок </w:t>
      </w:r>
      <w:r>
        <w:rPr>
          <w:rFonts w:ascii="Times New Roman" w:hAnsi="Times New Roman" w:cs="Times New Roman"/>
          <w:b/>
          <w:i/>
          <w:sz w:val="28"/>
          <w:szCs w:val="28"/>
        </w:rPr>
        <w:t>до 01</w:t>
      </w:r>
      <w:r w:rsidRPr="000F03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ноября 2016</w:t>
      </w:r>
      <w:r w:rsidRPr="000F0337">
        <w:rPr>
          <w:rFonts w:ascii="Times New Roman" w:hAnsi="Times New Roman" w:cs="Times New Roman"/>
          <w:b/>
          <w:i/>
          <w:sz w:val="28"/>
          <w:szCs w:val="28"/>
        </w:rPr>
        <w:t xml:space="preserve"> года  </w:t>
      </w:r>
      <w:r w:rsidRPr="000F0337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>
        <w:rPr>
          <w:rFonts w:ascii="Times New Roman" w:hAnsi="Times New Roman" w:cs="Times New Roman"/>
          <w:sz w:val="28"/>
          <w:szCs w:val="28"/>
        </w:rPr>
        <w:t>предоставить в городской О</w:t>
      </w:r>
      <w:r w:rsidRPr="000F0337">
        <w:rPr>
          <w:rFonts w:ascii="Times New Roman" w:hAnsi="Times New Roman" w:cs="Times New Roman"/>
          <w:sz w:val="28"/>
          <w:szCs w:val="28"/>
        </w:rPr>
        <w:t>ргкомитет (МБУ ИМЦ «Екатеринбургский Дом Уч</w:t>
      </w:r>
      <w:r>
        <w:rPr>
          <w:rFonts w:ascii="Times New Roman" w:hAnsi="Times New Roman" w:cs="Times New Roman"/>
          <w:sz w:val="28"/>
          <w:szCs w:val="28"/>
        </w:rPr>
        <w:t xml:space="preserve">ителя» ул. Воеводина, 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</w:t>
      </w:r>
      <w:r w:rsidRPr="000F0337">
        <w:rPr>
          <w:rFonts w:ascii="Times New Roman" w:hAnsi="Times New Roman" w:cs="Times New Roman"/>
          <w:sz w:val="28"/>
          <w:szCs w:val="28"/>
        </w:rPr>
        <w:t xml:space="preserve">, тел. 371-87-09)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0F0337">
        <w:rPr>
          <w:rFonts w:ascii="Times New Roman" w:hAnsi="Times New Roman" w:cs="Times New Roman"/>
          <w:sz w:val="28"/>
          <w:szCs w:val="28"/>
        </w:rPr>
        <w:t>пакет документов:</w:t>
      </w:r>
    </w:p>
    <w:p w:rsidR="004A0908" w:rsidRDefault="004A0908" w:rsidP="004A0908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Заявку (Приложение 1 к Положению</w:t>
      </w:r>
      <w:r w:rsidRPr="006C13C2">
        <w:rPr>
          <w:sz w:val="28"/>
          <w:szCs w:val="28"/>
        </w:rPr>
        <w:t xml:space="preserve">) </w:t>
      </w:r>
    </w:p>
    <w:p w:rsidR="00813962" w:rsidRDefault="004A0908" w:rsidP="004A0908">
      <w:pPr>
        <w:numPr>
          <w:ilvl w:val="0"/>
          <w:numId w:val="17"/>
        </w:numPr>
        <w:ind w:left="1418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Авторские материалы методических разработок мероприятий в рамках Открытого Урока чтения – 2016 года. </w:t>
      </w:r>
    </w:p>
    <w:p w:rsidR="004A0908" w:rsidRPr="00813962" w:rsidRDefault="004A0908" w:rsidP="004A0908">
      <w:pPr>
        <w:numPr>
          <w:ilvl w:val="0"/>
          <w:numId w:val="17"/>
        </w:numPr>
        <w:ind w:left="1418"/>
        <w:jc w:val="both"/>
        <w:rPr>
          <w:sz w:val="28"/>
          <w:szCs w:val="28"/>
        </w:rPr>
      </w:pPr>
      <w:r w:rsidRPr="00813962">
        <w:rPr>
          <w:b/>
          <w:sz w:val="28"/>
          <w:szCs w:val="28"/>
        </w:rPr>
        <w:t>По желанию участника Конкурса</w:t>
      </w:r>
      <w:r w:rsidRPr="00813962">
        <w:rPr>
          <w:sz w:val="28"/>
          <w:szCs w:val="28"/>
        </w:rPr>
        <w:t xml:space="preserve"> могут быть представлены любые дополнительные материалы в качестве приложений (видеозапись урока, детские работы, слайд-программа и т.д.),</w:t>
      </w:r>
      <w:r w:rsidRPr="00813962">
        <w:rPr>
          <w:rFonts w:ascii="Arial" w:hAnsi="Arial" w:cs="Arial"/>
          <w:sz w:val="28"/>
          <w:szCs w:val="28"/>
        </w:rPr>
        <w:t xml:space="preserve"> </w:t>
      </w:r>
      <w:r w:rsidRPr="00813962">
        <w:rPr>
          <w:sz w:val="28"/>
          <w:szCs w:val="28"/>
        </w:rPr>
        <w:t>допускается наличие приложений в виде презентаций.</w:t>
      </w:r>
    </w:p>
    <w:p w:rsidR="004A0908" w:rsidRPr="006C13C2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6C13C2">
        <w:rPr>
          <w:sz w:val="28"/>
          <w:szCs w:val="28"/>
        </w:rPr>
        <w:t>Основные требования к материалам, представляемым на Конкурс:</w:t>
      </w:r>
    </w:p>
    <w:p w:rsidR="004A0908" w:rsidRPr="000A0C1E" w:rsidRDefault="004A0908" w:rsidP="004A0908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6C13C2">
        <w:rPr>
          <w:sz w:val="28"/>
          <w:szCs w:val="28"/>
        </w:rPr>
        <w:t xml:space="preserve">Методическая разработка должна включать в себя описание целей и задач, этапов мероприятия.  </w:t>
      </w:r>
    </w:p>
    <w:p w:rsidR="004A0908" w:rsidRPr="000A0C1E" w:rsidRDefault="004A0908" w:rsidP="004A0908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6C13C2">
        <w:rPr>
          <w:sz w:val="28"/>
          <w:szCs w:val="28"/>
        </w:rPr>
        <w:t xml:space="preserve">Участник Конкурса должен использовать эффективные методы и  способы раскрытия выбранной темы, творчески подойти к воплощению задуманного и проведенного мероприятия. </w:t>
      </w:r>
    </w:p>
    <w:p w:rsidR="004A0908" w:rsidRPr="000F0337" w:rsidRDefault="004A0908" w:rsidP="004A0908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</w:t>
      </w:r>
      <w:r w:rsidRPr="000F0337">
        <w:rPr>
          <w:rFonts w:ascii="Times New Roman" w:hAnsi="Times New Roman" w:cs="Times New Roman"/>
          <w:sz w:val="28"/>
          <w:szCs w:val="28"/>
        </w:rPr>
        <w:t>атериалы принимаются на бумажных и электронных носителях в одном экземпляре.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Присланные на К</w:t>
      </w:r>
      <w:r w:rsidRPr="006C13C2">
        <w:rPr>
          <w:sz w:val="28"/>
          <w:szCs w:val="28"/>
        </w:rPr>
        <w:t>онкурс материалы не рецензируются, не возвращаются, апелляции не рассматриваются.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0A0C1E">
        <w:rPr>
          <w:sz w:val="28"/>
          <w:szCs w:val="28"/>
        </w:rPr>
        <w:t>Организаторы оставляют за собой право некоммерческого использования работ участников и победителей, не нарушая закона об авторском праве.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AD2016">
        <w:rPr>
          <w:sz w:val="28"/>
          <w:szCs w:val="28"/>
        </w:rPr>
        <w:t>Все поступившие в указанные сроки работы, оформленные в соответствии с требованиями Положения, подлежат экспертизе и конкурсному отбору.</w:t>
      </w:r>
    </w:p>
    <w:p w:rsidR="004A0908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AD2016">
        <w:rPr>
          <w:sz w:val="28"/>
          <w:szCs w:val="28"/>
        </w:rPr>
        <w:t xml:space="preserve">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</w:t>
      </w:r>
    </w:p>
    <w:p w:rsidR="004A0908" w:rsidRPr="0006086B" w:rsidRDefault="004A0908" w:rsidP="004A0908">
      <w:pPr>
        <w:numPr>
          <w:ilvl w:val="1"/>
          <w:numId w:val="21"/>
        </w:numPr>
        <w:jc w:val="both"/>
        <w:rPr>
          <w:sz w:val="28"/>
          <w:szCs w:val="28"/>
        </w:rPr>
      </w:pPr>
      <w:r w:rsidRPr="00AD2016">
        <w:rPr>
          <w:sz w:val="28"/>
          <w:szCs w:val="28"/>
        </w:rPr>
        <w:t>Результаты оценки конкурсных материалов размещаются на сайте МБУ ИМЦ «Екатеринбургский Дом Учителя» (</w:t>
      </w:r>
      <w:hyperlink r:id="rId13" w:history="1">
        <w:r w:rsidRPr="00AD2016">
          <w:rPr>
            <w:rStyle w:val="a8"/>
            <w:sz w:val="28"/>
            <w:szCs w:val="28"/>
          </w:rPr>
          <w:t>http://www.imc-eduekb.ru</w:t>
        </w:r>
      </w:hyperlink>
      <w:r w:rsidRPr="00AD2016">
        <w:rPr>
          <w:sz w:val="28"/>
          <w:szCs w:val="28"/>
        </w:rPr>
        <w:t xml:space="preserve">) не позднее </w:t>
      </w:r>
      <w:r w:rsidRPr="00AD2016">
        <w:rPr>
          <w:b/>
          <w:sz w:val="28"/>
          <w:szCs w:val="28"/>
        </w:rPr>
        <w:t>25 ноября 2016 года.</w:t>
      </w:r>
    </w:p>
    <w:p w:rsidR="004A0908" w:rsidRPr="006C13C2" w:rsidRDefault="004A0908" w:rsidP="004A0908">
      <w:pPr>
        <w:ind w:left="360"/>
        <w:jc w:val="both"/>
        <w:rPr>
          <w:sz w:val="28"/>
          <w:szCs w:val="28"/>
        </w:rPr>
      </w:pPr>
    </w:p>
    <w:p w:rsidR="004A0908" w:rsidRPr="006C13C2" w:rsidRDefault="004A0908" w:rsidP="004A0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К</w:t>
      </w:r>
      <w:r w:rsidRPr="006C13C2">
        <w:rPr>
          <w:b/>
          <w:sz w:val="28"/>
          <w:szCs w:val="28"/>
        </w:rPr>
        <w:t>онкурса и награждение</w:t>
      </w:r>
    </w:p>
    <w:p w:rsidR="004A0908" w:rsidRPr="0006086B" w:rsidRDefault="004A0908" w:rsidP="004A0908">
      <w:pPr>
        <w:numPr>
          <w:ilvl w:val="1"/>
          <w:numId w:val="23"/>
        </w:numPr>
        <w:jc w:val="both"/>
        <w:rPr>
          <w:b/>
          <w:sz w:val="28"/>
          <w:szCs w:val="28"/>
        </w:rPr>
      </w:pPr>
      <w:r w:rsidRPr="002155A8">
        <w:rPr>
          <w:sz w:val="28"/>
          <w:szCs w:val="28"/>
        </w:rPr>
        <w:t>По итогам проведения Конкурса определяется победитель и призёры Конкурса</w:t>
      </w:r>
      <w:r w:rsidRPr="002155A8">
        <w:rPr>
          <w:b/>
          <w:sz w:val="28"/>
          <w:szCs w:val="28"/>
        </w:rPr>
        <w:t>.</w:t>
      </w:r>
    </w:p>
    <w:p w:rsidR="00813962" w:rsidRDefault="004A0908" w:rsidP="004A09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Победителем является участник К</w:t>
      </w:r>
      <w:r w:rsidRPr="000F0337">
        <w:rPr>
          <w:rFonts w:ascii="Times New Roman" w:hAnsi="Times New Roman" w:cs="Times New Roman"/>
          <w:sz w:val="28"/>
          <w:szCs w:val="28"/>
        </w:rPr>
        <w:t xml:space="preserve">онкурса, набравший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наибольшее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908" w:rsidRPr="000F0337" w:rsidRDefault="004A0908" w:rsidP="004A09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количество баллов.</w:t>
      </w:r>
    </w:p>
    <w:p w:rsidR="00813962" w:rsidRDefault="004A0908" w:rsidP="004A09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Призёрами</w:t>
      </w:r>
      <w:r>
        <w:rPr>
          <w:rFonts w:ascii="Times New Roman" w:hAnsi="Times New Roman" w:cs="Times New Roman"/>
          <w:sz w:val="28"/>
          <w:szCs w:val="28"/>
        </w:rPr>
        <w:t xml:space="preserve"> являются участники К</w:t>
      </w:r>
      <w:r w:rsidRPr="000F0337">
        <w:rPr>
          <w:rFonts w:ascii="Times New Roman" w:hAnsi="Times New Roman" w:cs="Times New Roman"/>
          <w:sz w:val="28"/>
          <w:szCs w:val="28"/>
        </w:rPr>
        <w:t xml:space="preserve">онкурса, занявшие второе и третье </w:t>
      </w:r>
    </w:p>
    <w:p w:rsidR="004A0908" w:rsidRDefault="004A0908" w:rsidP="004A09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места в рейтинге по итогам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F0337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4A0908" w:rsidRPr="002155A8" w:rsidRDefault="004A0908" w:rsidP="004A0908">
      <w:pPr>
        <w:numPr>
          <w:ilvl w:val="1"/>
          <w:numId w:val="23"/>
        </w:numPr>
        <w:jc w:val="both"/>
        <w:rPr>
          <w:b/>
          <w:sz w:val="28"/>
          <w:szCs w:val="28"/>
        </w:rPr>
      </w:pPr>
      <w:r w:rsidRPr="002155A8">
        <w:rPr>
          <w:sz w:val="28"/>
          <w:szCs w:val="28"/>
        </w:rPr>
        <w:t xml:space="preserve">Подведение итогов Конкурса состоится на расширенном заседании городской педагогической  Ассоциации учителей русского языка и литературы </w:t>
      </w:r>
      <w:r w:rsidRPr="002155A8">
        <w:rPr>
          <w:b/>
          <w:sz w:val="28"/>
          <w:szCs w:val="28"/>
        </w:rPr>
        <w:t>25 ноября 2016 года</w:t>
      </w:r>
      <w:r w:rsidRPr="002155A8">
        <w:rPr>
          <w:sz w:val="28"/>
          <w:szCs w:val="28"/>
        </w:rPr>
        <w:t xml:space="preserve">. </w:t>
      </w:r>
    </w:p>
    <w:p w:rsidR="004A0908" w:rsidRPr="006C13C2" w:rsidRDefault="004A0908" w:rsidP="004A0908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и лауреаты Конкурса </w:t>
      </w:r>
      <w:r w:rsidRPr="006C13C2">
        <w:rPr>
          <w:sz w:val="28"/>
          <w:szCs w:val="28"/>
        </w:rPr>
        <w:t xml:space="preserve">награждаются </w:t>
      </w:r>
      <w:r w:rsidR="0081570A">
        <w:rPr>
          <w:sz w:val="28"/>
          <w:szCs w:val="28"/>
        </w:rPr>
        <w:t xml:space="preserve">Дипломами </w:t>
      </w:r>
      <w:r w:rsidRPr="006C13C2">
        <w:rPr>
          <w:sz w:val="28"/>
          <w:szCs w:val="28"/>
        </w:rPr>
        <w:t>Управления образования.</w:t>
      </w:r>
    </w:p>
    <w:p w:rsidR="004A0908" w:rsidRPr="0006086B" w:rsidRDefault="004A0908" w:rsidP="004A0908">
      <w:pPr>
        <w:ind w:left="360"/>
        <w:jc w:val="both"/>
        <w:rPr>
          <w:sz w:val="28"/>
          <w:szCs w:val="28"/>
        </w:rPr>
      </w:pPr>
    </w:p>
    <w:p w:rsidR="004A0908" w:rsidRDefault="004A0908" w:rsidP="004A0908">
      <w:pPr>
        <w:pStyle w:val="3"/>
        <w:numPr>
          <w:ilvl w:val="0"/>
          <w:numId w:val="23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C13C2">
        <w:rPr>
          <w:rFonts w:ascii="Times New Roman" w:hAnsi="Times New Roman"/>
          <w:sz w:val="28"/>
          <w:szCs w:val="28"/>
        </w:rPr>
        <w:t>Информационная поддержка Конкурса</w:t>
      </w:r>
    </w:p>
    <w:p w:rsidR="004A0908" w:rsidRPr="004A0908" w:rsidRDefault="004A0908" w:rsidP="00813962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В целях информирования педагогической общественности о ходе и результатах  Конкурса лучшие методические разработки будут опубликованы на сайте МБУ ИМЦ «Екатеринбургский Дом Учителя» (</w:t>
      </w:r>
      <w:hyperlink r:id="rId14" w:history="1">
        <w:r w:rsidRPr="004A0908">
          <w:rPr>
            <w:rStyle w:val="a8"/>
            <w:rFonts w:ascii="Times New Roman" w:hAnsi="Times New Roman" w:cs="Times New Roman"/>
            <w:sz w:val="28"/>
            <w:szCs w:val="28"/>
          </w:rPr>
          <w:t>http://www.imc-eduekb.ru</w:t>
        </w:r>
      </w:hyperlink>
      <w:r w:rsidRPr="004A090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4A0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A0908">
        <w:rPr>
          <w:rFonts w:ascii="Times New Roman" w:hAnsi="Times New Roman" w:cs="Times New Roman"/>
          <w:sz w:val="28"/>
          <w:szCs w:val="28"/>
        </w:rPr>
        <w:t xml:space="preserve"> на странице Ассоциации учителей русского языка и литературы в разделе «Методическая копилка». </w:t>
      </w:r>
    </w:p>
    <w:p w:rsidR="004A0908" w:rsidRPr="004A0908" w:rsidRDefault="004A0908" w:rsidP="00813962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По представлению Оргкомитета по итогам Конкурса издается информационное письмо о результатах Конкурса.</w:t>
      </w:r>
    </w:p>
    <w:p w:rsidR="004A0908" w:rsidRPr="006C13C2" w:rsidRDefault="004A0908" w:rsidP="004A0908">
      <w:pPr>
        <w:ind w:firstLine="540"/>
        <w:jc w:val="both"/>
        <w:rPr>
          <w:sz w:val="28"/>
          <w:szCs w:val="28"/>
        </w:rPr>
      </w:pPr>
    </w:p>
    <w:p w:rsidR="004A0908" w:rsidRPr="006C13C2" w:rsidRDefault="004A0908" w:rsidP="004A0908">
      <w:pPr>
        <w:jc w:val="both"/>
        <w:rPr>
          <w:sz w:val="28"/>
          <w:szCs w:val="28"/>
        </w:rPr>
      </w:pPr>
    </w:p>
    <w:p w:rsidR="004A0908" w:rsidRPr="006C13C2" w:rsidRDefault="004A0908" w:rsidP="004A0908">
      <w:pPr>
        <w:jc w:val="both"/>
        <w:rPr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813962" w:rsidRDefault="00813962" w:rsidP="004A0908">
      <w:pPr>
        <w:jc w:val="both"/>
        <w:rPr>
          <w:b/>
          <w:caps/>
          <w:sz w:val="28"/>
          <w:szCs w:val="28"/>
        </w:rPr>
      </w:pPr>
    </w:p>
    <w:p w:rsidR="00813962" w:rsidRDefault="00813962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4A0908" w:rsidRDefault="004A0908" w:rsidP="004A0908">
      <w:pPr>
        <w:jc w:val="both"/>
        <w:rPr>
          <w:b/>
          <w:caps/>
          <w:sz w:val="28"/>
          <w:szCs w:val="28"/>
        </w:rPr>
      </w:pPr>
    </w:p>
    <w:p w:rsidR="00715ED8" w:rsidRDefault="00715ED8" w:rsidP="004A0908">
      <w:pPr>
        <w:jc w:val="both"/>
        <w:rPr>
          <w:b/>
          <w:caps/>
          <w:sz w:val="28"/>
          <w:szCs w:val="28"/>
        </w:rPr>
      </w:pPr>
    </w:p>
    <w:p w:rsidR="004A0908" w:rsidRPr="006C13C2" w:rsidRDefault="004A0908" w:rsidP="004A0908">
      <w:pPr>
        <w:jc w:val="both"/>
        <w:rPr>
          <w:b/>
          <w:caps/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 xml:space="preserve">Приложение № 2 </w:t>
      </w:r>
    </w:p>
    <w:p w:rsidR="00715ED8" w:rsidRPr="0034734D" w:rsidRDefault="00715ED8" w:rsidP="00715ED8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 xml:space="preserve">к распоряжению № ________ </w:t>
      </w:r>
      <w:proofErr w:type="gramStart"/>
      <w:r w:rsidRPr="0034734D">
        <w:rPr>
          <w:bCs/>
          <w:sz w:val="28"/>
          <w:szCs w:val="28"/>
        </w:rPr>
        <w:t>от</w:t>
      </w:r>
      <w:proofErr w:type="gramEnd"/>
      <w:r w:rsidRPr="0034734D">
        <w:rPr>
          <w:bCs/>
          <w:sz w:val="28"/>
          <w:szCs w:val="28"/>
        </w:rPr>
        <w:t xml:space="preserve"> ______</w:t>
      </w:r>
    </w:p>
    <w:p w:rsidR="00715ED8" w:rsidRPr="005217D9" w:rsidRDefault="00715ED8" w:rsidP="00715ED8">
      <w:pPr>
        <w:jc w:val="right"/>
        <w:rPr>
          <w:sz w:val="28"/>
          <w:szCs w:val="28"/>
        </w:rPr>
      </w:pPr>
    </w:p>
    <w:p w:rsidR="00715ED8" w:rsidRPr="005217D9" w:rsidRDefault="00715ED8" w:rsidP="00715ED8">
      <w:pPr>
        <w:rPr>
          <w:sz w:val="28"/>
          <w:szCs w:val="28"/>
        </w:rPr>
      </w:pPr>
    </w:p>
    <w:p w:rsidR="00715ED8" w:rsidRPr="005217D9" w:rsidRDefault="00715ED8" w:rsidP="00715ED8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оргкомитета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чтения-2016</w:t>
      </w:r>
    </w:p>
    <w:p w:rsidR="00715ED8" w:rsidRPr="005217D9" w:rsidRDefault="00715ED8" w:rsidP="00715ED8">
      <w:pPr>
        <w:ind w:left="360"/>
        <w:jc w:val="center"/>
        <w:rPr>
          <w:b/>
          <w:color w:val="000000"/>
          <w:sz w:val="28"/>
          <w:szCs w:val="28"/>
        </w:rPr>
      </w:pP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Слесарева</w:t>
      </w:r>
      <w:proofErr w:type="spellEnd"/>
      <w:r w:rsidRPr="005217D9">
        <w:rPr>
          <w:color w:val="000000"/>
          <w:sz w:val="28"/>
          <w:szCs w:val="28"/>
        </w:rPr>
        <w:t>., и.о. начальника отдела Управления образования, Председатель оргкомитета.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Квашнина Е.С.. директор МБУ ИМЦ «Екатеринбургский Дом Учителя», заместитель Председателя оргкомитета.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Оганесян Е.Г.., ст. методист МБУ ИМЦ «Екатеринбургский Дом Учителя», ответственный секретарь.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Коптяева Т.Е., руководитель ГПА учителей русского языка и литературы, учитель русского языка и литературы МАОУ СОШ №44.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Сураева</w:t>
      </w:r>
      <w:proofErr w:type="spellEnd"/>
      <w:r>
        <w:rPr>
          <w:color w:val="000000"/>
          <w:sz w:val="28"/>
          <w:szCs w:val="28"/>
        </w:rPr>
        <w:t xml:space="preserve"> О.Ю</w:t>
      </w:r>
      <w:r w:rsidRPr="005217D9">
        <w:rPr>
          <w:color w:val="000000"/>
          <w:sz w:val="28"/>
          <w:szCs w:val="28"/>
        </w:rPr>
        <w:t>., руководит</w:t>
      </w:r>
      <w:r>
        <w:rPr>
          <w:color w:val="000000"/>
          <w:sz w:val="28"/>
          <w:szCs w:val="28"/>
        </w:rPr>
        <w:t>ель ГПА школьных библиотекарей.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Бывшева</w:t>
      </w:r>
      <w:proofErr w:type="spellEnd"/>
      <w:r w:rsidRPr="005217D9">
        <w:rPr>
          <w:color w:val="000000"/>
          <w:sz w:val="28"/>
          <w:szCs w:val="28"/>
        </w:rPr>
        <w:t xml:space="preserve"> М.В., руководитель ГПА педагогов ДОУ, кандидат </w:t>
      </w:r>
      <w:proofErr w:type="spellStart"/>
      <w:r w:rsidRPr="005217D9">
        <w:rPr>
          <w:color w:val="000000"/>
          <w:sz w:val="28"/>
          <w:szCs w:val="28"/>
        </w:rPr>
        <w:t>пед</w:t>
      </w:r>
      <w:proofErr w:type="spellEnd"/>
      <w:r w:rsidRPr="005217D9">
        <w:rPr>
          <w:color w:val="000000"/>
          <w:sz w:val="28"/>
          <w:szCs w:val="28"/>
        </w:rPr>
        <w:t xml:space="preserve">. наук, доцент кафедры педагогики и психологии детства </w:t>
      </w:r>
      <w:proofErr w:type="spellStart"/>
      <w:r w:rsidRPr="005217D9">
        <w:rPr>
          <w:color w:val="000000"/>
          <w:sz w:val="28"/>
          <w:szCs w:val="28"/>
        </w:rPr>
        <w:t>УрГПУ</w:t>
      </w:r>
      <w:proofErr w:type="spellEnd"/>
      <w:r w:rsidRPr="005217D9">
        <w:rPr>
          <w:color w:val="000000"/>
          <w:sz w:val="28"/>
          <w:szCs w:val="28"/>
        </w:rPr>
        <w:t>, педагог-психолог в.к.к.</w:t>
      </w:r>
    </w:p>
    <w:p w:rsidR="00715ED8" w:rsidRPr="005217D9" w:rsidRDefault="00715ED8" w:rsidP="00715ED8">
      <w:pPr>
        <w:numPr>
          <w:ilvl w:val="0"/>
          <w:numId w:val="18"/>
        </w:numPr>
        <w:ind w:left="426"/>
        <w:jc w:val="both"/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Рябкова</w:t>
      </w:r>
      <w:proofErr w:type="spellEnd"/>
      <w:r w:rsidRPr="005217D9">
        <w:rPr>
          <w:color w:val="000000"/>
          <w:sz w:val="28"/>
          <w:szCs w:val="28"/>
        </w:rPr>
        <w:t xml:space="preserve"> Е.В., руководитель ГПА учителей начальных классов, учитель начальных классов МБОУ СОШ №84</w:t>
      </w:r>
    </w:p>
    <w:p w:rsidR="00715ED8" w:rsidRPr="005217D9" w:rsidRDefault="00715ED8" w:rsidP="00715ED8">
      <w:pPr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715ED8" w:rsidRDefault="00715ED8" w:rsidP="00715ED8">
      <w:pPr>
        <w:jc w:val="right"/>
        <w:rPr>
          <w:sz w:val="28"/>
          <w:szCs w:val="28"/>
        </w:rPr>
      </w:pPr>
    </w:p>
    <w:p w:rsidR="004A0908" w:rsidRPr="0006086B" w:rsidRDefault="004A0908" w:rsidP="004A0908">
      <w:pPr>
        <w:ind w:left="7080"/>
        <w:jc w:val="right"/>
      </w:pPr>
      <w:r w:rsidRPr="0006086B">
        <w:lastRenderedPageBreak/>
        <w:t>Приложение 1 к Положению</w:t>
      </w:r>
    </w:p>
    <w:p w:rsidR="004A0908" w:rsidRPr="006C13C2" w:rsidRDefault="004A0908" w:rsidP="004A0908">
      <w:pPr>
        <w:jc w:val="center"/>
        <w:rPr>
          <w:b/>
          <w:caps/>
          <w:sz w:val="28"/>
          <w:szCs w:val="28"/>
        </w:rPr>
      </w:pPr>
    </w:p>
    <w:p w:rsidR="004A0908" w:rsidRPr="006C13C2" w:rsidRDefault="004A0908" w:rsidP="004A0908">
      <w:pPr>
        <w:jc w:val="center"/>
        <w:rPr>
          <w:b/>
          <w:caps/>
          <w:sz w:val="28"/>
          <w:szCs w:val="28"/>
        </w:rPr>
      </w:pPr>
      <w:r w:rsidRPr="006C13C2">
        <w:rPr>
          <w:b/>
          <w:caps/>
          <w:sz w:val="28"/>
          <w:szCs w:val="28"/>
        </w:rPr>
        <w:t>ЗАЯвка участника</w:t>
      </w:r>
    </w:p>
    <w:p w:rsidR="004A0908" w:rsidRPr="006C13C2" w:rsidRDefault="004A0908" w:rsidP="004A0908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конкурса методических разработок мероприятий в рамках </w:t>
      </w:r>
    </w:p>
    <w:p w:rsidR="004A0908" w:rsidRPr="006C13C2" w:rsidRDefault="004A0908" w:rsidP="004A0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- 2016</w:t>
      </w:r>
    </w:p>
    <w:p w:rsidR="004A0908" w:rsidRPr="006C13C2" w:rsidRDefault="004A0908" w:rsidP="004A0908">
      <w:pPr>
        <w:jc w:val="center"/>
        <w:rPr>
          <w:b/>
          <w:sz w:val="28"/>
          <w:szCs w:val="28"/>
        </w:rPr>
      </w:pP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0908" w:rsidRPr="0006086B" w:rsidRDefault="004A0908" w:rsidP="004A09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086B">
        <w:rPr>
          <w:rFonts w:ascii="Times New Roman" w:hAnsi="Times New Roman" w:cs="Times New Roman"/>
          <w:sz w:val="24"/>
          <w:szCs w:val="24"/>
        </w:rPr>
        <w:t>фамилия, имя, отчество участника Конкурса (полностью)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0908" w:rsidRPr="0006086B" w:rsidRDefault="004A0908" w:rsidP="004A09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086B">
        <w:rPr>
          <w:rFonts w:ascii="Times New Roman" w:hAnsi="Times New Roman" w:cs="Times New Roman"/>
          <w:sz w:val="24"/>
          <w:szCs w:val="24"/>
        </w:rPr>
        <w:t>должность и место работы участника Конкурса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0908" w:rsidRPr="005217D9" w:rsidRDefault="004A0908" w:rsidP="004A09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17D9">
        <w:rPr>
          <w:rFonts w:ascii="Times New Roman" w:hAnsi="Times New Roman" w:cs="Times New Roman"/>
          <w:sz w:val="24"/>
          <w:szCs w:val="24"/>
        </w:rPr>
        <w:t>адрес образовательной организации, телефон (факс), электронная почта</w:t>
      </w:r>
    </w:p>
    <w:p w:rsidR="004A0908" w:rsidRPr="0006086B" w:rsidRDefault="004A0908" w:rsidP="004A0908">
      <w:pPr>
        <w:pStyle w:val="a3"/>
        <w:rPr>
          <w:rFonts w:ascii="Times New Roman" w:hAnsi="Times New Roman" w:cs="Times New Roman"/>
        </w:rPr>
      </w:pPr>
    </w:p>
    <w:p w:rsidR="004A0908" w:rsidRPr="006C13C2" w:rsidRDefault="004A0908" w:rsidP="004A0908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4. Педагогический стаж _____________________</w:t>
      </w:r>
      <w:r>
        <w:rPr>
          <w:sz w:val="28"/>
          <w:szCs w:val="28"/>
        </w:rPr>
        <w:t>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sz w:val="28"/>
          <w:szCs w:val="28"/>
        </w:rPr>
      </w:pPr>
    </w:p>
    <w:p w:rsidR="004A0908" w:rsidRPr="006C13C2" w:rsidRDefault="004A0908" w:rsidP="004A0908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5. Квалификационная категория ______________</w:t>
      </w:r>
      <w:r>
        <w:rPr>
          <w:sz w:val="28"/>
          <w:szCs w:val="28"/>
        </w:rPr>
        <w:t>________________________</w:t>
      </w:r>
    </w:p>
    <w:p w:rsidR="004A0908" w:rsidRPr="006C13C2" w:rsidRDefault="004A0908" w:rsidP="004A0908">
      <w:pPr>
        <w:pStyle w:val="31"/>
        <w:spacing w:after="0"/>
        <w:ind w:left="360"/>
        <w:jc w:val="both"/>
        <w:rPr>
          <w:sz w:val="28"/>
          <w:szCs w:val="28"/>
        </w:rPr>
      </w:pPr>
    </w:p>
    <w:p w:rsidR="004A0908" w:rsidRPr="006C13C2" w:rsidRDefault="004A0908" w:rsidP="004A0908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6.Что явилось мотивацией для участия в Конкурсе?</w:t>
      </w:r>
    </w:p>
    <w:p w:rsidR="004A0908" w:rsidRPr="006C13C2" w:rsidRDefault="004A0908" w:rsidP="004A0908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ind w:left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7. Тема мероприятия, класс</w:t>
      </w:r>
      <w:r>
        <w:rPr>
          <w:sz w:val="28"/>
          <w:szCs w:val="28"/>
        </w:rPr>
        <w:t xml:space="preserve"> (возрастная категория)</w:t>
      </w:r>
    </w:p>
    <w:p w:rsidR="004A0908" w:rsidRPr="006C13C2" w:rsidRDefault="004A0908" w:rsidP="004A0908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6C13C2" w:rsidRDefault="004A0908" w:rsidP="004A0908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06086B" w:rsidRDefault="004A0908" w:rsidP="004A0908">
      <w:pPr>
        <w:rPr>
          <w:sz w:val="28"/>
          <w:szCs w:val="28"/>
        </w:rPr>
      </w:pPr>
      <w:r w:rsidRPr="000F0337">
        <w:rPr>
          <w:sz w:val="28"/>
          <w:szCs w:val="28"/>
        </w:rPr>
        <w:t xml:space="preserve">С Положением о конкурсе </w:t>
      </w:r>
      <w:r w:rsidRPr="0006086B">
        <w:rPr>
          <w:sz w:val="28"/>
          <w:szCs w:val="28"/>
        </w:rPr>
        <w:t xml:space="preserve">методических разработок мероприятий в рамках </w:t>
      </w:r>
    </w:p>
    <w:p w:rsidR="004A0908" w:rsidRPr="000F0337" w:rsidRDefault="004A0908" w:rsidP="004A0908">
      <w:pPr>
        <w:rPr>
          <w:sz w:val="28"/>
          <w:szCs w:val="28"/>
        </w:rPr>
      </w:pPr>
      <w:r w:rsidRPr="0006086B">
        <w:rPr>
          <w:sz w:val="28"/>
          <w:szCs w:val="28"/>
        </w:rPr>
        <w:t xml:space="preserve">Открытого Урока чтения </w:t>
      </w:r>
      <w:r>
        <w:rPr>
          <w:sz w:val="28"/>
          <w:szCs w:val="28"/>
        </w:rPr>
        <w:t>–</w:t>
      </w:r>
      <w:r w:rsidRPr="0006086B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</w:t>
      </w:r>
      <w:proofErr w:type="gramStart"/>
      <w:r w:rsidRPr="000F0337">
        <w:rPr>
          <w:sz w:val="28"/>
          <w:szCs w:val="28"/>
        </w:rPr>
        <w:t>ознакомлен</w:t>
      </w:r>
      <w:proofErr w:type="gramEnd"/>
      <w:r w:rsidRPr="000F0337">
        <w:rPr>
          <w:sz w:val="28"/>
          <w:szCs w:val="28"/>
        </w:rPr>
        <w:t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06086B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Подпись участника Конкурса _______________________________________</w:t>
      </w:r>
    </w:p>
    <w:p w:rsidR="004A0908" w:rsidRPr="0006086B" w:rsidRDefault="004A0908" w:rsidP="004A0908">
      <w:pPr>
        <w:pStyle w:val="31"/>
        <w:spacing w:after="0"/>
        <w:ind w:left="0"/>
        <w:jc w:val="both"/>
        <w:rPr>
          <w:sz w:val="28"/>
          <w:szCs w:val="28"/>
        </w:rPr>
      </w:pPr>
    </w:p>
    <w:p w:rsidR="004A0908" w:rsidRPr="006C13C2" w:rsidRDefault="004A0908" w:rsidP="004A0908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Директор ____________________     ______________________</w:t>
      </w:r>
    </w:p>
    <w:p w:rsidR="004A0908" w:rsidRPr="006C13C2" w:rsidRDefault="004A0908" w:rsidP="004A0908">
      <w:pPr>
        <w:pStyle w:val="31"/>
        <w:spacing w:after="0"/>
        <w:ind w:firstLine="680"/>
        <w:jc w:val="both"/>
        <w:rPr>
          <w:sz w:val="28"/>
          <w:szCs w:val="28"/>
          <w:vertAlign w:val="superscript"/>
        </w:rPr>
      </w:pPr>
      <w:r w:rsidRPr="006C13C2">
        <w:rPr>
          <w:sz w:val="28"/>
          <w:szCs w:val="28"/>
        </w:rPr>
        <w:t xml:space="preserve">                                 </w:t>
      </w:r>
      <w:r w:rsidRPr="006C13C2">
        <w:rPr>
          <w:sz w:val="28"/>
          <w:szCs w:val="28"/>
          <w:vertAlign w:val="superscript"/>
        </w:rPr>
        <w:t>подпись                                                         ФИО</w:t>
      </w:r>
    </w:p>
    <w:p w:rsidR="004A0908" w:rsidRPr="00715ED8" w:rsidRDefault="00715ED8" w:rsidP="00715ED8">
      <w:pPr>
        <w:pStyle w:val="31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A0908" w:rsidRPr="005217D9" w:rsidRDefault="004A0908" w:rsidP="004A09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Положению</w:t>
      </w:r>
    </w:p>
    <w:p w:rsidR="004A0908" w:rsidRDefault="004A0908" w:rsidP="004A0908">
      <w:pPr>
        <w:ind w:left="360"/>
        <w:jc w:val="center"/>
        <w:rPr>
          <w:b/>
          <w:color w:val="000000"/>
          <w:sz w:val="28"/>
          <w:szCs w:val="28"/>
        </w:rPr>
      </w:pPr>
    </w:p>
    <w:p w:rsidR="004A0908" w:rsidRDefault="004A0908" w:rsidP="004A0908">
      <w:pPr>
        <w:ind w:left="360"/>
        <w:jc w:val="center"/>
        <w:rPr>
          <w:b/>
          <w:color w:val="000000"/>
          <w:sz w:val="28"/>
          <w:szCs w:val="28"/>
        </w:rPr>
      </w:pPr>
    </w:p>
    <w:p w:rsidR="004A0908" w:rsidRPr="005217D9" w:rsidRDefault="004A0908" w:rsidP="004A0908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экспертного совета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чтения-2016</w:t>
      </w:r>
    </w:p>
    <w:p w:rsidR="004A0908" w:rsidRPr="005217D9" w:rsidRDefault="004A0908" w:rsidP="004A0908">
      <w:pPr>
        <w:ind w:left="360"/>
        <w:jc w:val="center"/>
        <w:rPr>
          <w:b/>
          <w:color w:val="000000"/>
          <w:sz w:val="28"/>
          <w:szCs w:val="28"/>
        </w:rPr>
      </w:pP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Кочубей Т.Д, учитель русского языка и литературы МАОУ гимназия №2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Русина С.С., учитель русского языка и литературы МАОУ лицей №180 «</w:t>
      </w:r>
      <w:proofErr w:type="spellStart"/>
      <w:r w:rsidRPr="005217D9">
        <w:rPr>
          <w:color w:val="000000"/>
          <w:sz w:val="28"/>
          <w:szCs w:val="28"/>
        </w:rPr>
        <w:t>Полифорум</w:t>
      </w:r>
      <w:proofErr w:type="spellEnd"/>
      <w:r w:rsidRPr="005217D9">
        <w:rPr>
          <w:color w:val="000000"/>
          <w:sz w:val="28"/>
          <w:szCs w:val="28"/>
        </w:rPr>
        <w:t>»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 xml:space="preserve">Маркова А.В., учитель русского языка и литературы МБОУ СОШ с углубленным изучением предметов художественно-эстетического цикла №32 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Коптяева Т.Е., учитель русского языка и литературы МАОУ СОШ №44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Санина Е.И., учитель русского языка и литературы МАОУ гимназия №144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Широкова Е.А., учитель русского языка и литературы МАОУ СОШ №44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Рябкова</w:t>
      </w:r>
      <w:proofErr w:type="spellEnd"/>
      <w:r w:rsidRPr="005217D9">
        <w:rPr>
          <w:color w:val="000000"/>
          <w:sz w:val="28"/>
          <w:szCs w:val="28"/>
        </w:rPr>
        <w:t xml:space="preserve"> Е.В., учитель начальных классов МБОУ СОШ №84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Аверкиева С.И., зав. библиотекой МАОУ СОШ №105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Антонова Ю.М., методист ИМЦ Кировского района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Слепова</w:t>
      </w:r>
      <w:proofErr w:type="spellEnd"/>
      <w:r w:rsidRPr="005217D9">
        <w:rPr>
          <w:color w:val="000000"/>
          <w:sz w:val="28"/>
          <w:szCs w:val="28"/>
        </w:rPr>
        <w:t xml:space="preserve"> Л.В., педагог-библиотекарь МАОУ гимназия №174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Сидоркевич</w:t>
      </w:r>
      <w:proofErr w:type="spellEnd"/>
      <w:r w:rsidRPr="005217D9">
        <w:rPr>
          <w:color w:val="000000"/>
          <w:sz w:val="28"/>
          <w:szCs w:val="28"/>
        </w:rPr>
        <w:t xml:space="preserve"> Л.П., учитель начальных классов МБОУ СОШ 22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 xml:space="preserve"> </w:t>
      </w:r>
      <w:proofErr w:type="spellStart"/>
      <w:r w:rsidRPr="005217D9">
        <w:rPr>
          <w:color w:val="000000"/>
          <w:sz w:val="28"/>
          <w:szCs w:val="28"/>
        </w:rPr>
        <w:t>Гутковская</w:t>
      </w:r>
      <w:proofErr w:type="spellEnd"/>
      <w:r w:rsidRPr="005217D9">
        <w:rPr>
          <w:color w:val="000000"/>
          <w:sz w:val="28"/>
          <w:szCs w:val="28"/>
        </w:rPr>
        <w:t xml:space="preserve"> Г.И., учитель начальных классов МБОУ СОШ №141</w:t>
      </w:r>
    </w:p>
    <w:p w:rsidR="004A0908" w:rsidRPr="005217D9" w:rsidRDefault="004A0908" w:rsidP="004A0908">
      <w:pPr>
        <w:numPr>
          <w:ilvl w:val="0"/>
          <w:numId w:val="19"/>
        </w:numPr>
        <w:rPr>
          <w:color w:val="000000"/>
          <w:sz w:val="28"/>
          <w:szCs w:val="28"/>
        </w:rPr>
      </w:pPr>
      <w:proofErr w:type="spellStart"/>
      <w:r w:rsidRPr="005217D9">
        <w:rPr>
          <w:color w:val="000000"/>
          <w:sz w:val="28"/>
          <w:szCs w:val="28"/>
        </w:rPr>
        <w:t>Торицына</w:t>
      </w:r>
      <w:proofErr w:type="spellEnd"/>
      <w:r w:rsidRPr="005217D9">
        <w:rPr>
          <w:color w:val="000000"/>
          <w:sz w:val="28"/>
          <w:szCs w:val="28"/>
        </w:rPr>
        <w:t xml:space="preserve"> Е.В., учитель начальных классов МБОУ СОШ №84</w:t>
      </w:r>
    </w:p>
    <w:p w:rsidR="004A0908" w:rsidRDefault="004A0908" w:rsidP="004A0908">
      <w:pPr>
        <w:jc w:val="center"/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Default="004A0908" w:rsidP="004A0908">
      <w:pPr>
        <w:jc w:val="right"/>
        <w:rPr>
          <w:sz w:val="28"/>
          <w:szCs w:val="28"/>
        </w:rPr>
      </w:pPr>
    </w:p>
    <w:p w:rsidR="004A0908" w:rsidRPr="005217D9" w:rsidRDefault="004A0908" w:rsidP="004A0908">
      <w:pPr>
        <w:jc w:val="right"/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>Приложение № 3</w:t>
      </w:r>
      <w:r>
        <w:rPr>
          <w:sz w:val="28"/>
          <w:szCs w:val="28"/>
        </w:rPr>
        <w:t xml:space="preserve"> </w:t>
      </w:r>
      <w:r w:rsidRPr="005217D9">
        <w:rPr>
          <w:sz w:val="28"/>
          <w:szCs w:val="28"/>
        </w:rPr>
        <w:t>к Положению</w:t>
      </w:r>
    </w:p>
    <w:p w:rsidR="004A0908" w:rsidRDefault="004A0908" w:rsidP="004A0908"/>
    <w:p w:rsidR="004A0908" w:rsidRDefault="004A0908" w:rsidP="004A0908">
      <w:pPr>
        <w:jc w:val="right"/>
      </w:pPr>
    </w:p>
    <w:p w:rsidR="004A0908" w:rsidRPr="005217D9" w:rsidRDefault="004A0908" w:rsidP="004A0908">
      <w:pPr>
        <w:ind w:left="360"/>
        <w:jc w:val="center"/>
        <w:rPr>
          <w:b/>
          <w:color w:val="000000"/>
          <w:sz w:val="28"/>
          <w:szCs w:val="28"/>
        </w:rPr>
      </w:pPr>
      <w:r w:rsidRPr="006C13C2">
        <w:rPr>
          <w:b/>
          <w:sz w:val="28"/>
          <w:szCs w:val="28"/>
        </w:rPr>
        <w:t>Критерии оценивания методических разработок 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>рамках</w:t>
      </w:r>
      <w:r w:rsidRPr="005217D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Открытого Урока чтения-2016</w:t>
      </w:r>
    </w:p>
    <w:p w:rsidR="004A0908" w:rsidRDefault="004A0908" w:rsidP="004A090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Критерии: </w:t>
      </w:r>
      <w:r w:rsidRPr="000F0337">
        <w:rPr>
          <w:rFonts w:ascii="Times New Roman" w:hAnsi="Times New Roman" w:cs="Times New Roman"/>
          <w:sz w:val="28"/>
          <w:szCs w:val="28"/>
        </w:rPr>
        <w:t xml:space="preserve"> 0 – отсутствует указанное качество;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1 – качество выражено незначительно;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2 – качество выражено  достаточно хорошо;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3 – качество выражено в полной мере.</w:t>
      </w:r>
    </w:p>
    <w:p w:rsidR="004A0908" w:rsidRPr="000F0337" w:rsidRDefault="004A0908" w:rsidP="004A09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908" w:rsidRPr="005217D9" w:rsidRDefault="004A0908" w:rsidP="004A090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>Показатели оценки качества:</w:t>
      </w:r>
    </w:p>
    <w:p w:rsidR="004A0908" w:rsidRPr="00143394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>Соответствие  проведенного мероприятия теме Конкурса.</w:t>
      </w:r>
    </w:p>
    <w:p w:rsidR="004A0908" w:rsidRPr="00143394" w:rsidRDefault="004A0908" w:rsidP="004A090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детей на цели занятия (создание ситуации затруднения, поддержание</w:t>
      </w:r>
      <w:r w:rsidRPr="001433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sz w:val="28"/>
          <w:szCs w:val="28"/>
        </w:rPr>
        <w:t>исходной мотивации в ходе мероприятия за счет рациональной смены видов деятельности и создание мотивации перспективы при завершении занятия).</w:t>
      </w:r>
    </w:p>
    <w:p w:rsidR="004A0908" w:rsidRPr="00143394" w:rsidRDefault="004A0908" w:rsidP="004A090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43394">
        <w:rPr>
          <w:rFonts w:ascii="Times New Roman" w:hAnsi="Times New Roman" w:cs="Times New Roman"/>
          <w:i/>
          <w:sz w:val="28"/>
          <w:szCs w:val="28"/>
        </w:rPr>
        <w:t>Целеполагание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(ясность, четкость и правильность постановки целей и задач занятия).</w:t>
      </w:r>
    </w:p>
    <w:p w:rsidR="004A0908" w:rsidRPr="00143394" w:rsidRDefault="004A0908" w:rsidP="004A0908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43394">
        <w:rPr>
          <w:rFonts w:ascii="Times New Roman" w:hAnsi="Times New Roman" w:cs="Times New Roman"/>
          <w:i/>
          <w:sz w:val="28"/>
          <w:szCs w:val="28"/>
        </w:rPr>
        <w:t>логически завершенного познавательного цикла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143394">
        <w:rPr>
          <w:sz w:val="28"/>
          <w:szCs w:val="28"/>
        </w:rPr>
        <w:t xml:space="preserve"> (</w:t>
      </w:r>
      <w:r w:rsidRPr="00143394">
        <w:rPr>
          <w:rFonts w:ascii="Times New Roman" w:hAnsi="Times New Roman" w:cs="Times New Roman"/>
          <w:sz w:val="28"/>
          <w:szCs w:val="28"/>
        </w:rPr>
        <w:t>системность и структурированность подачи материала).</w:t>
      </w:r>
    </w:p>
    <w:p w:rsidR="004A0908" w:rsidRPr="00143394" w:rsidRDefault="004A0908" w:rsidP="004A0908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 xml:space="preserve">Глубина, новизна, </w:t>
      </w:r>
      <w:proofErr w:type="spellStart"/>
      <w:r w:rsidRPr="00143394">
        <w:rPr>
          <w:rFonts w:ascii="Times New Roman" w:hAnsi="Times New Roman" w:cs="Times New Roman"/>
          <w:i/>
          <w:sz w:val="28"/>
          <w:szCs w:val="28"/>
        </w:rPr>
        <w:t>проблемность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содержания материала занятия.</w:t>
      </w:r>
    </w:p>
    <w:p w:rsidR="004A0908" w:rsidRPr="00143394" w:rsidRDefault="004A0908" w:rsidP="004A090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Оправданность выбора </w:t>
      </w:r>
      <w:r w:rsidRPr="00143394">
        <w:rPr>
          <w:rFonts w:ascii="Times New Roman" w:hAnsi="Times New Roman" w:cs="Times New Roman"/>
          <w:i/>
          <w:sz w:val="28"/>
          <w:szCs w:val="28"/>
        </w:rPr>
        <w:t>форм и методов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целей.</w:t>
      </w:r>
    </w:p>
    <w:p w:rsidR="004A0908" w:rsidRPr="00143394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i/>
          <w:sz w:val="28"/>
          <w:szCs w:val="28"/>
        </w:rPr>
        <w:t>Разнообразие и целесообразность</w:t>
      </w:r>
      <w:r>
        <w:rPr>
          <w:sz w:val="28"/>
          <w:szCs w:val="28"/>
        </w:rPr>
        <w:t xml:space="preserve"> методических приемов.</w:t>
      </w:r>
    </w:p>
    <w:p w:rsidR="004A0908" w:rsidRPr="00143394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 xml:space="preserve">Наличие </w:t>
      </w:r>
      <w:r w:rsidRPr="00143394">
        <w:rPr>
          <w:i/>
          <w:sz w:val="28"/>
          <w:szCs w:val="28"/>
        </w:rPr>
        <w:t>авторского дидактического обеспечения</w:t>
      </w:r>
      <w:r w:rsidRPr="00143394">
        <w:rPr>
          <w:sz w:val="28"/>
          <w:szCs w:val="28"/>
        </w:rPr>
        <w:t xml:space="preserve"> (</w:t>
      </w:r>
      <w:proofErr w:type="spellStart"/>
      <w:r w:rsidRPr="00143394">
        <w:rPr>
          <w:sz w:val="28"/>
          <w:szCs w:val="28"/>
        </w:rPr>
        <w:t>мультимедийная</w:t>
      </w:r>
      <w:proofErr w:type="spellEnd"/>
      <w:r w:rsidRPr="00143394">
        <w:rPr>
          <w:sz w:val="28"/>
          <w:szCs w:val="28"/>
        </w:rPr>
        <w:t xml:space="preserve"> презентация, видеоролик, интерактивный тест, сайт, </w:t>
      </w:r>
      <w:r>
        <w:rPr>
          <w:sz w:val="28"/>
          <w:szCs w:val="28"/>
        </w:rPr>
        <w:t>дидактические материалы и т.п.).</w:t>
      </w:r>
    </w:p>
    <w:p w:rsidR="004A0908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i/>
          <w:sz w:val="28"/>
          <w:szCs w:val="28"/>
        </w:rPr>
        <w:t>Воспитательная направленность</w:t>
      </w:r>
      <w:r w:rsidRPr="00143394">
        <w:rPr>
          <w:sz w:val="28"/>
          <w:szCs w:val="28"/>
        </w:rPr>
        <w:t xml:space="preserve"> занятия и способы усиления воспитательного воздействия (через содержание материала, оценочную деятельность, эмоционально-ценностное воздействие, рефлексию).</w:t>
      </w:r>
    </w:p>
    <w:p w:rsidR="004A0908" w:rsidRPr="00143394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>Жанровое своеобразие мероприятия</w:t>
      </w:r>
      <w:r>
        <w:rPr>
          <w:sz w:val="28"/>
          <w:szCs w:val="28"/>
        </w:rPr>
        <w:t>.</w:t>
      </w:r>
    </w:p>
    <w:p w:rsidR="004A0908" w:rsidRDefault="004A0908" w:rsidP="004A0908">
      <w:pPr>
        <w:numPr>
          <w:ilvl w:val="0"/>
          <w:numId w:val="15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>О</w:t>
      </w:r>
      <w:r>
        <w:rPr>
          <w:sz w:val="28"/>
          <w:szCs w:val="28"/>
        </w:rPr>
        <w:t>формление конкурсных материалов.</w:t>
      </w:r>
    </w:p>
    <w:p w:rsidR="004A0908" w:rsidRPr="00143394" w:rsidRDefault="004A0908" w:rsidP="004A0908">
      <w:pPr>
        <w:ind w:left="720"/>
        <w:jc w:val="both"/>
        <w:rPr>
          <w:b/>
          <w:sz w:val="28"/>
          <w:szCs w:val="28"/>
        </w:rPr>
      </w:pPr>
      <w:r w:rsidRPr="00143394">
        <w:rPr>
          <w:b/>
          <w:sz w:val="28"/>
          <w:szCs w:val="28"/>
        </w:rPr>
        <w:t>Макс</w:t>
      </w:r>
      <w:r w:rsidR="00813962">
        <w:rPr>
          <w:b/>
          <w:sz w:val="28"/>
          <w:szCs w:val="28"/>
        </w:rPr>
        <w:t>имальное количество баллов (3х11=33</w:t>
      </w:r>
      <w:r w:rsidRPr="00143394">
        <w:rPr>
          <w:b/>
          <w:sz w:val="28"/>
          <w:szCs w:val="28"/>
        </w:rPr>
        <w:t>)</w:t>
      </w:r>
    </w:p>
    <w:p w:rsidR="004A0908" w:rsidRPr="0054321C" w:rsidRDefault="004A0908" w:rsidP="004A0908">
      <w:pPr>
        <w:ind w:left="720"/>
        <w:jc w:val="both"/>
        <w:rPr>
          <w:b/>
          <w:sz w:val="28"/>
          <w:szCs w:val="28"/>
        </w:rPr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right"/>
      </w:pPr>
    </w:p>
    <w:p w:rsidR="004A0908" w:rsidRDefault="004A0908" w:rsidP="004A0908">
      <w:pPr>
        <w:jc w:val="both"/>
        <w:rPr>
          <w:b/>
          <w:sz w:val="28"/>
          <w:szCs w:val="28"/>
        </w:rPr>
      </w:pPr>
    </w:p>
    <w:sectPr w:rsidR="004A0908" w:rsidSect="009F482A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1A" w:rsidRDefault="0063651A" w:rsidP="004A0908">
      <w:r>
        <w:separator/>
      </w:r>
    </w:p>
  </w:endnote>
  <w:endnote w:type="continuationSeparator" w:id="0">
    <w:p w:rsidR="0063651A" w:rsidRDefault="0063651A" w:rsidP="004A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5F" w:rsidRDefault="0063651A">
    <w:pPr>
      <w:pStyle w:val="a6"/>
    </w:pPr>
  </w:p>
  <w:p w:rsidR="00EE5C5F" w:rsidRDefault="00270C08">
    <w:pPr>
      <w:pStyle w:val="a6"/>
    </w:pPr>
    <w:r>
      <w:t xml:space="preserve">1433005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5F" w:rsidRDefault="00270C08" w:rsidP="00810AAA">
    <w:pPr>
      <w:pStyle w:val="a6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810AAA" w:rsidRPr="00810AAA" w:rsidRDefault="0063651A" w:rsidP="00810AAA">
    <w:pPr>
      <w:pStyle w:val="a6"/>
      <w:jc w:val="righ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5F" w:rsidRDefault="00270C08" w:rsidP="007B0005">
    <w:pPr>
      <w:pStyle w:val="a6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810AAA" w:rsidRPr="007B0005" w:rsidRDefault="0063651A" w:rsidP="007B0005">
    <w:pPr>
      <w:pStyle w:val="a6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1A" w:rsidRDefault="0063651A" w:rsidP="004A0908">
      <w:r>
        <w:separator/>
      </w:r>
    </w:p>
  </w:footnote>
  <w:footnote w:type="continuationSeparator" w:id="0">
    <w:p w:rsidR="0063651A" w:rsidRDefault="0063651A" w:rsidP="004A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0" w:edGrp="everyone"/>
  <w:p w:rsidR="00AF0248" w:rsidRDefault="00565220">
    <w:pPr>
      <w:pStyle w:val="a4"/>
      <w:jc w:val="center"/>
    </w:pPr>
    <w:r>
      <w:fldChar w:fldCharType="begin"/>
    </w:r>
    <w:r w:rsidR="00270C08">
      <w:instrText xml:space="preserve"> PAGE   \* MERGEFORMAT </w:instrText>
    </w:r>
    <w:r>
      <w:fldChar w:fldCharType="separate"/>
    </w:r>
    <w:r w:rsidR="00F5432A">
      <w:rPr>
        <w:noProof/>
      </w:rPr>
      <w:t>9</w:t>
    </w:r>
    <w:r>
      <w:fldChar w:fldCharType="end"/>
    </w:r>
  </w:p>
  <w:permEnd w:id="0"/>
  <w:p w:rsidR="00810AAA" w:rsidRPr="00810AAA" w:rsidRDefault="0063651A" w:rsidP="00810AAA">
    <w:pPr>
      <w:pStyle w:val="a4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63651A" w:rsidP="00810AAA">
    <w:pPr>
      <w:pStyle w:val="a4"/>
      <w:jc w:val="center"/>
    </w:pPr>
    <w:permStart w:id="1" w:edGrp="everyone"/>
    <w:perm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0F1"/>
    <w:multiLevelType w:val="hybridMultilevel"/>
    <w:tmpl w:val="58E4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14733"/>
    <w:multiLevelType w:val="multilevel"/>
    <w:tmpl w:val="8828CE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D0538D5"/>
    <w:multiLevelType w:val="multilevel"/>
    <w:tmpl w:val="7C4E22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0303B89"/>
    <w:multiLevelType w:val="hybridMultilevel"/>
    <w:tmpl w:val="A01CD58C"/>
    <w:lvl w:ilvl="0" w:tplc="86F851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96E04"/>
    <w:multiLevelType w:val="hybridMultilevel"/>
    <w:tmpl w:val="EC4A6DDC"/>
    <w:lvl w:ilvl="0" w:tplc="05561C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D2168D"/>
    <w:multiLevelType w:val="hybridMultilevel"/>
    <w:tmpl w:val="292CE4B0"/>
    <w:lvl w:ilvl="0" w:tplc="FAE016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233DBD"/>
    <w:multiLevelType w:val="hybridMultilevel"/>
    <w:tmpl w:val="91DE7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315E39"/>
    <w:multiLevelType w:val="hybridMultilevel"/>
    <w:tmpl w:val="F184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B7514"/>
    <w:multiLevelType w:val="multilevel"/>
    <w:tmpl w:val="C7C67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0937EFC"/>
    <w:multiLevelType w:val="multilevel"/>
    <w:tmpl w:val="AC6A0E4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0">
    <w:nsid w:val="439E41F6"/>
    <w:multiLevelType w:val="multilevel"/>
    <w:tmpl w:val="706A0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48F8192F"/>
    <w:multiLevelType w:val="multilevel"/>
    <w:tmpl w:val="2528D6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12">
    <w:nsid w:val="4CCF6A4F"/>
    <w:multiLevelType w:val="multilevel"/>
    <w:tmpl w:val="A10845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3">
    <w:nsid w:val="53024005"/>
    <w:multiLevelType w:val="multilevel"/>
    <w:tmpl w:val="7C4E2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3BC2B45"/>
    <w:multiLevelType w:val="multilevel"/>
    <w:tmpl w:val="7BD897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ACF78FA"/>
    <w:multiLevelType w:val="multilevel"/>
    <w:tmpl w:val="DC8EF1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61E14A35"/>
    <w:multiLevelType w:val="multilevel"/>
    <w:tmpl w:val="AC6A0E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D8435A6"/>
    <w:multiLevelType w:val="hybridMultilevel"/>
    <w:tmpl w:val="D40A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334"/>
    <w:multiLevelType w:val="hybridMultilevel"/>
    <w:tmpl w:val="293E7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71679"/>
    <w:multiLevelType w:val="hybridMultilevel"/>
    <w:tmpl w:val="B65A3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3E6794"/>
    <w:multiLevelType w:val="hybridMultilevel"/>
    <w:tmpl w:val="CCBA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5506F"/>
    <w:multiLevelType w:val="hybridMultilevel"/>
    <w:tmpl w:val="F33A9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21"/>
  </w:num>
  <w:num w:numId="15">
    <w:abstractNumId w:val="19"/>
  </w:num>
  <w:num w:numId="16">
    <w:abstractNumId w:val="11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14"/>
  </w:num>
  <w:num w:numId="22">
    <w:abstractNumId w:val="4"/>
  </w:num>
  <w:num w:numId="23">
    <w:abstractNumId w:val="15"/>
  </w:num>
  <w:num w:numId="24">
    <w:abstractNumId w:val="17"/>
  </w:num>
  <w:num w:numId="25">
    <w:abstractNumId w:val="20"/>
  </w:num>
  <w:num w:numId="26">
    <w:abstractNumId w:val="10"/>
  </w:num>
  <w:num w:numId="27">
    <w:abstractNumId w:val="12"/>
  </w:num>
  <w:num w:numId="28">
    <w:abstractNumId w:val="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1B7"/>
    <w:rsid w:val="000721B7"/>
    <w:rsid w:val="00127E01"/>
    <w:rsid w:val="00270C08"/>
    <w:rsid w:val="003F25D8"/>
    <w:rsid w:val="00424894"/>
    <w:rsid w:val="00460852"/>
    <w:rsid w:val="004A0908"/>
    <w:rsid w:val="00565220"/>
    <w:rsid w:val="005D0982"/>
    <w:rsid w:val="00602787"/>
    <w:rsid w:val="0063651A"/>
    <w:rsid w:val="006E0401"/>
    <w:rsid w:val="00715ED8"/>
    <w:rsid w:val="00813962"/>
    <w:rsid w:val="0081570A"/>
    <w:rsid w:val="00B42FC4"/>
    <w:rsid w:val="00C15D5E"/>
    <w:rsid w:val="00C66022"/>
    <w:rsid w:val="00CB04DE"/>
    <w:rsid w:val="00DC6DCB"/>
    <w:rsid w:val="00E050B3"/>
    <w:rsid w:val="00EC4CC8"/>
    <w:rsid w:val="00F235FE"/>
    <w:rsid w:val="00F33FE4"/>
    <w:rsid w:val="00F5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090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52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07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1B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07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721B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721B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0908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8">
    <w:name w:val="Hyperlink"/>
    <w:unhideWhenUsed/>
    <w:rsid w:val="004A0908"/>
    <w:rPr>
      <w:color w:val="0000FF"/>
      <w:u w:val="single"/>
    </w:rPr>
  </w:style>
  <w:style w:type="paragraph" w:styleId="a9">
    <w:name w:val="Title"/>
    <w:basedOn w:val="a"/>
    <w:link w:val="aa"/>
    <w:qFormat/>
    <w:rsid w:val="004A0908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4A09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4A0908"/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4A0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4A09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A09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A09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90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A0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mc-eduek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mc-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3</cp:revision>
  <cp:lastPrinted>2016-09-06T07:24:00Z</cp:lastPrinted>
  <dcterms:created xsi:type="dcterms:W3CDTF">2016-09-06T06:50:00Z</dcterms:created>
  <dcterms:modified xsi:type="dcterms:W3CDTF">2016-09-06T08:43:00Z</dcterms:modified>
</cp:coreProperties>
</file>