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D4" w:rsidRDefault="002C482C" w:rsidP="002C4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82C">
        <w:rPr>
          <w:rFonts w:ascii="Times New Roman" w:hAnsi="Times New Roman" w:cs="Times New Roman"/>
          <w:sz w:val="28"/>
          <w:szCs w:val="28"/>
        </w:rPr>
        <w:t xml:space="preserve">Показатели обеспечения объективности процедур оценки качества образования </w:t>
      </w:r>
      <w:r w:rsidR="007834BD">
        <w:rPr>
          <w:rFonts w:ascii="Times New Roman" w:hAnsi="Times New Roman" w:cs="Times New Roman"/>
          <w:sz w:val="28"/>
          <w:szCs w:val="28"/>
        </w:rPr>
        <w:t xml:space="preserve">(ОКО) </w:t>
      </w:r>
      <w:bookmarkStart w:id="0" w:name="_GoBack"/>
      <w:bookmarkEnd w:id="0"/>
      <w:r w:rsidRPr="002C482C">
        <w:rPr>
          <w:rFonts w:ascii="Times New Roman" w:hAnsi="Times New Roman" w:cs="Times New Roman"/>
          <w:sz w:val="28"/>
          <w:szCs w:val="28"/>
        </w:rPr>
        <w:t>в МАОУ СОШ № 167 в 2019/2020 учебном году.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6519"/>
        <w:gridCol w:w="3115"/>
      </w:tblGrid>
      <w:tr w:rsidR="002C482C" w:rsidTr="002C482C">
        <w:tc>
          <w:tcPr>
            <w:tcW w:w="70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1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15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2C482C" w:rsidTr="002C482C">
        <w:tc>
          <w:tcPr>
            <w:tcW w:w="70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9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3115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по всем процедурам</w:t>
            </w:r>
          </w:p>
        </w:tc>
      </w:tr>
      <w:tr w:rsidR="002C482C" w:rsidTr="002C482C">
        <w:tc>
          <w:tcPr>
            <w:tcW w:w="70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9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приказа (или иного документа) об обеспечении объективности процедур оценки качества образования</w:t>
            </w:r>
          </w:p>
        </w:tc>
        <w:tc>
          <w:tcPr>
            <w:tcW w:w="3115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документ есть</w:t>
            </w:r>
          </w:p>
        </w:tc>
      </w:tr>
      <w:tr w:rsidR="002C482C" w:rsidTr="002C482C">
        <w:tc>
          <w:tcPr>
            <w:tcW w:w="70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19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="002C482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</w:t>
            </w:r>
            <w:r w:rsidR="002C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есть (ЕГЭ, ОГЭ)</w:t>
            </w:r>
          </w:p>
        </w:tc>
      </w:tr>
      <w:tr w:rsidR="002C482C" w:rsidTr="002C482C">
        <w:tc>
          <w:tcPr>
            <w:tcW w:w="709" w:type="dxa"/>
          </w:tcPr>
          <w:p w:rsidR="002C482C" w:rsidRDefault="002C482C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19" w:type="dxa"/>
          </w:tcPr>
          <w:p w:rsidR="002C482C" w:rsidRDefault="002C482C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графика выходов общественных наблюдателей на наблюдение за проведением процедуры оценки с указанием</w:t>
            </w:r>
            <w:r w:rsidR="00DA5FB1">
              <w:rPr>
                <w:rFonts w:ascii="Times New Roman" w:hAnsi="Times New Roman" w:cs="Times New Roman"/>
                <w:sz w:val="28"/>
                <w:szCs w:val="28"/>
              </w:rPr>
              <w:t xml:space="preserve"> сроков, образовательной организации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график есть (ЕГЭ, ОГЭ)</w:t>
            </w:r>
          </w:p>
        </w:tc>
      </w:tr>
      <w:tr w:rsidR="002C482C" w:rsidTr="002C482C">
        <w:tc>
          <w:tcPr>
            <w:tcW w:w="709" w:type="dxa"/>
          </w:tcPr>
          <w:p w:rsidR="002C482C" w:rsidRDefault="00DA5FB1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519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видеонаблюдения за проведение процедуры оценки качества образования и проверки работ участников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видеонаблюдение есть (ЕГЭ, ОГЭ)</w:t>
            </w:r>
          </w:p>
        </w:tc>
      </w:tr>
      <w:tr w:rsidR="002C482C" w:rsidTr="002C482C">
        <w:tc>
          <w:tcPr>
            <w:tcW w:w="709" w:type="dxa"/>
          </w:tcPr>
          <w:p w:rsidR="002C482C" w:rsidRDefault="00DA5FB1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519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информационной (аналитической) справки о результатах обеспечения в ОО объективности проведения процедур оценки качества образования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справка есть</w:t>
            </w:r>
          </w:p>
        </w:tc>
      </w:tr>
      <w:tr w:rsidR="002C482C" w:rsidTr="002C482C">
        <w:tc>
          <w:tcPr>
            <w:tcW w:w="709" w:type="dxa"/>
          </w:tcPr>
          <w:p w:rsidR="002C482C" w:rsidRDefault="00DA5FB1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519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всероссийских проверочных работ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- да</w:t>
            </w:r>
          </w:p>
        </w:tc>
      </w:tr>
      <w:tr w:rsidR="002C482C" w:rsidTr="002C482C">
        <w:tc>
          <w:tcPr>
            <w:tcW w:w="709" w:type="dxa"/>
          </w:tcPr>
          <w:p w:rsidR="002C482C" w:rsidRDefault="00DA5FB1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19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справка есть</w:t>
            </w:r>
          </w:p>
        </w:tc>
      </w:tr>
      <w:tr w:rsidR="002C482C" w:rsidTr="002C482C">
        <w:tc>
          <w:tcPr>
            <w:tcW w:w="709" w:type="dxa"/>
          </w:tcPr>
          <w:p w:rsidR="002C482C" w:rsidRDefault="00DA5FB1" w:rsidP="002C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19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3115" w:type="dxa"/>
          </w:tcPr>
          <w:p w:rsidR="002C482C" w:rsidRDefault="00DA5FB1" w:rsidP="002C4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план есть</w:t>
            </w:r>
          </w:p>
        </w:tc>
      </w:tr>
    </w:tbl>
    <w:p w:rsidR="002C482C" w:rsidRPr="002C482C" w:rsidRDefault="002C482C" w:rsidP="002C48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482C" w:rsidRPr="002C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2C"/>
    <w:rsid w:val="000E4289"/>
    <w:rsid w:val="002C482C"/>
    <w:rsid w:val="006104D4"/>
    <w:rsid w:val="007834BD"/>
    <w:rsid w:val="00D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2531-CE67-46C6-83F6-28BADC4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Архипова</cp:lastModifiedBy>
  <cp:revision>2</cp:revision>
  <dcterms:created xsi:type="dcterms:W3CDTF">2019-11-28T12:00:00Z</dcterms:created>
  <dcterms:modified xsi:type="dcterms:W3CDTF">2019-11-29T04:07:00Z</dcterms:modified>
</cp:coreProperties>
</file>