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8"/>
        <w:gridCol w:w="4842"/>
      </w:tblGrid>
      <w:tr w:rsidR="00884A4B" w:rsidTr="00884A4B">
        <w:tc>
          <w:tcPr>
            <w:tcW w:w="5068" w:type="dxa"/>
            <w:hideMark/>
          </w:tcPr>
          <w:p w:rsidR="00884A4B" w:rsidRDefault="00884A4B">
            <w:pPr>
              <w:widowControl w:val="0"/>
              <w:tabs>
                <w:tab w:val="left" w:pos="13200"/>
              </w:tabs>
              <w:autoSpaceDE w:val="0"/>
              <w:autoSpaceDN w:val="0"/>
              <w:adjustRightInd w:val="0"/>
              <w:spacing w:line="120" w:lineRule="atLeast"/>
              <w:rPr>
                <w:bCs/>
              </w:rPr>
            </w:pPr>
            <w:r>
              <w:rPr>
                <w:bCs/>
              </w:rPr>
              <w:t>СОГЛАСОВАНО:</w:t>
            </w:r>
          </w:p>
          <w:p w:rsidR="00884A4B" w:rsidRDefault="00884A4B">
            <w:pPr>
              <w:widowControl w:val="0"/>
              <w:tabs>
                <w:tab w:val="left" w:pos="13200"/>
              </w:tabs>
              <w:autoSpaceDE w:val="0"/>
              <w:autoSpaceDN w:val="0"/>
              <w:adjustRightInd w:val="0"/>
              <w:spacing w:line="120" w:lineRule="atLeast"/>
              <w:rPr>
                <w:bCs/>
              </w:rPr>
            </w:pPr>
            <w:r>
              <w:rPr>
                <w:bCs/>
              </w:rPr>
              <w:t>С профсоюзным комитетом первичной</w:t>
            </w:r>
          </w:p>
          <w:p w:rsidR="00884A4B" w:rsidRDefault="00884A4B">
            <w:pPr>
              <w:widowControl w:val="0"/>
              <w:tabs>
                <w:tab w:val="left" w:pos="13200"/>
              </w:tabs>
              <w:autoSpaceDE w:val="0"/>
              <w:autoSpaceDN w:val="0"/>
              <w:adjustRightInd w:val="0"/>
              <w:spacing w:line="120" w:lineRule="atLeast"/>
              <w:rPr>
                <w:bCs/>
              </w:rPr>
            </w:pPr>
            <w:r>
              <w:rPr>
                <w:bCs/>
              </w:rPr>
              <w:t>профсоюзной организации</w:t>
            </w:r>
          </w:p>
          <w:p w:rsidR="00884A4B" w:rsidRDefault="00884A4B">
            <w:pPr>
              <w:widowControl w:val="0"/>
              <w:tabs>
                <w:tab w:val="left" w:pos="13200"/>
              </w:tabs>
              <w:autoSpaceDE w:val="0"/>
              <w:autoSpaceDN w:val="0"/>
              <w:adjustRightInd w:val="0"/>
              <w:spacing w:line="120" w:lineRule="atLeast"/>
              <w:rPr>
                <w:bCs/>
              </w:rPr>
            </w:pPr>
            <w:r>
              <w:rPr>
                <w:bCs/>
              </w:rPr>
              <w:t xml:space="preserve">протокол № ____ от </w:t>
            </w:r>
            <w:proofErr w:type="gramStart"/>
            <w:r>
              <w:rPr>
                <w:bCs/>
              </w:rPr>
              <w:t xml:space="preserve">«  </w:t>
            </w:r>
            <w:proofErr w:type="gramEnd"/>
            <w:r>
              <w:rPr>
                <w:bCs/>
              </w:rPr>
              <w:t xml:space="preserve">  » ___________</w:t>
            </w:r>
          </w:p>
          <w:p w:rsidR="00884A4B" w:rsidRDefault="00884A4B">
            <w:pPr>
              <w:widowControl w:val="0"/>
              <w:tabs>
                <w:tab w:val="left" w:pos="13200"/>
              </w:tabs>
              <w:autoSpaceDE w:val="0"/>
              <w:autoSpaceDN w:val="0"/>
              <w:adjustRightInd w:val="0"/>
              <w:spacing w:line="120" w:lineRule="atLeast"/>
              <w:rPr>
                <w:bCs/>
              </w:rPr>
            </w:pPr>
            <w:r>
              <w:rPr>
                <w:bCs/>
              </w:rPr>
              <w:t xml:space="preserve">Председатель </w:t>
            </w:r>
          </w:p>
          <w:p w:rsidR="00884A4B" w:rsidRDefault="00884A4B">
            <w:pPr>
              <w:widowControl w:val="0"/>
              <w:tabs>
                <w:tab w:val="left" w:pos="13200"/>
              </w:tabs>
              <w:autoSpaceDE w:val="0"/>
              <w:autoSpaceDN w:val="0"/>
              <w:adjustRightInd w:val="0"/>
              <w:spacing w:line="120" w:lineRule="atLeast"/>
              <w:rPr>
                <w:bCs/>
              </w:rPr>
            </w:pPr>
            <w:r>
              <w:rPr>
                <w:bCs/>
              </w:rPr>
              <w:t xml:space="preserve">Первичной профсоюзной организации </w:t>
            </w:r>
          </w:p>
          <w:p w:rsidR="00884A4B" w:rsidRDefault="00884A4B">
            <w:pPr>
              <w:widowControl w:val="0"/>
              <w:tabs>
                <w:tab w:val="left" w:pos="13200"/>
              </w:tabs>
              <w:autoSpaceDE w:val="0"/>
              <w:autoSpaceDN w:val="0"/>
              <w:adjustRightInd w:val="0"/>
              <w:spacing w:line="120" w:lineRule="atLeast"/>
              <w:rPr>
                <w:bCs/>
              </w:rPr>
            </w:pPr>
            <w:r>
              <w:rPr>
                <w:bCs/>
              </w:rPr>
              <w:t xml:space="preserve">_____________ Гончар И.В. </w:t>
            </w:r>
          </w:p>
        </w:tc>
        <w:tc>
          <w:tcPr>
            <w:tcW w:w="5069" w:type="dxa"/>
          </w:tcPr>
          <w:p w:rsidR="00884A4B" w:rsidRDefault="00884A4B">
            <w:pPr>
              <w:widowControl w:val="0"/>
              <w:tabs>
                <w:tab w:val="left" w:pos="13200"/>
              </w:tabs>
              <w:autoSpaceDE w:val="0"/>
              <w:autoSpaceDN w:val="0"/>
              <w:adjustRightInd w:val="0"/>
              <w:spacing w:line="120" w:lineRule="atLeast"/>
              <w:ind w:firstLine="709"/>
              <w:jc w:val="right"/>
              <w:rPr>
                <w:bCs/>
              </w:rPr>
            </w:pPr>
            <w:r>
              <w:rPr>
                <w:bCs/>
              </w:rPr>
              <w:t xml:space="preserve">Приложение № 3 </w:t>
            </w:r>
          </w:p>
          <w:p w:rsidR="00884A4B" w:rsidRDefault="00884A4B">
            <w:pPr>
              <w:widowControl w:val="0"/>
              <w:tabs>
                <w:tab w:val="left" w:pos="13200"/>
              </w:tabs>
              <w:autoSpaceDE w:val="0"/>
              <w:autoSpaceDN w:val="0"/>
              <w:adjustRightInd w:val="0"/>
              <w:spacing w:line="120" w:lineRule="atLeast"/>
              <w:ind w:firstLine="709"/>
              <w:jc w:val="right"/>
              <w:rPr>
                <w:bCs/>
              </w:rPr>
            </w:pPr>
            <w:r>
              <w:rPr>
                <w:bCs/>
              </w:rPr>
              <w:t xml:space="preserve">к коллективному договору </w:t>
            </w:r>
          </w:p>
          <w:p w:rsidR="00884A4B" w:rsidRDefault="00884A4B">
            <w:pPr>
              <w:widowControl w:val="0"/>
              <w:tabs>
                <w:tab w:val="left" w:pos="13200"/>
              </w:tabs>
              <w:autoSpaceDE w:val="0"/>
              <w:autoSpaceDN w:val="0"/>
              <w:adjustRightInd w:val="0"/>
              <w:spacing w:line="120" w:lineRule="atLeast"/>
              <w:ind w:firstLine="709"/>
              <w:jc w:val="right"/>
              <w:rPr>
                <w:bCs/>
              </w:rPr>
            </w:pPr>
            <w:r>
              <w:rPr>
                <w:bCs/>
              </w:rPr>
              <w:t xml:space="preserve">МАОУ СОШ № 167 </w:t>
            </w:r>
          </w:p>
          <w:p w:rsidR="00884A4B" w:rsidRDefault="00884A4B">
            <w:pPr>
              <w:widowControl w:val="0"/>
              <w:tabs>
                <w:tab w:val="left" w:pos="13200"/>
              </w:tabs>
              <w:autoSpaceDE w:val="0"/>
              <w:autoSpaceDN w:val="0"/>
              <w:adjustRightInd w:val="0"/>
              <w:spacing w:line="120" w:lineRule="atLeast"/>
              <w:ind w:firstLine="709"/>
              <w:jc w:val="right"/>
              <w:rPr>
                <w:bCs/>
              </w:rPr>
            </w:pPr>
            <w:r>
              <w:rPr>
                <w:bCs/>
              </w:rPr>
              <w:t xml:space="preserve">от «      »_______________________ </w:t>
            </w:r>
          </w:p>
          <w:p w:rsidR="00884A4B" w:rsidRDefault="00884A4B">
            <w:pPr>
              <w:widowControl w:val="0"/>
              <w:tabs>
                <w:tab w:val="left" w:pos="13200"/>
              </w:tabs>
              <w:autoSpaceDE w:val="0"/>
              <w:autoSpaceDN w:val="0"/>
              <w:adjustRightInd w:val="0"/>
              <w:spacing w:line="120" w:lineRule="atLeast"/>
              <w:ind w:firstLine="709"/>
              <w:jc w:val="right"/>
              <w:rPr>
                <w:bCs/>
              </w:rPr>
            </w:pPr>
            <w:r>
              <w:rPr>
                <w:bCs/>
              </w:rPr>
              <w:t>УТВЕРЖДАЮ Директор_____________ Бабич Э.А.</w:t>
            </w:r>
          </w:p>
          <w:p w:rsidR="00884A4B" w:rsidRDefault="00884A4B">
            <w:pPr>
              <w:widowControl w:val="0"/>
              <w:tabs>
                <w:tab w:val="left" w:pos="13200"/>
              </w:tabs>
              <w:autoSpaceDE w:val="0"/>
              <w:autoSpaceDN w:val="0"/>
              <w:adjustRightInd w:val="0"/>
              <w:spacing w:line="120" w:lineRule="atLeast"/>
              <w:jc w:val="both"/>
              <w:rPr>
                <w:bCs/>
              </w:rPr>
            </w:pPr>
          </w:p>
        </w:tc>
      </w:tr>
    </w:tbl>
    <w:p w:rsidR="006C2754" w:rsidRPr="004620D8" w:rsidRDefault="006C2754" w:rsidP="0019218A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6C2754" w:rsidRPr="004620D8" w:rsidRDefault="006C2754" w:rsidP="0000144A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4620D8">
        <w:rPr>
          <w:b/>
          <w:bCs/>
          <w:sz w:val="28"/>
          <w:szCs w:val="28"/>
        </w:rPr>
        <w:t>ПОЛОЖЕНИЕ</w:t>
      </w:r>
    </w:p>
    <w:p w:rsidR="006C2754" w:rsidRPr="004620D8" w:rsidRDefault="004620D8" w:rsidP="0019218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620D8">
        <w:rPr>
          <w:b/>
          <w:bCs/>
          <w:sz w:val="28"/>
          <w:szCs w:val="28"/>
        </w:rPr>
        <w:t>о премировании и вы</w:t>
      </w:r>
      <w:r w:rsidR="0019218A">
        <w:rPr>
          <w:b/>
          <w:bCs/>
          <w:sz w:val="28"/>
          <w:szCs w:val="28"/>
        </w:rPr>
        <w:t xml:space="preserve">платах стимулирующего характер </w:t>
      </w:r>
      <w:r w:rsidR="006C2754" w:rsidRPr="004620D8">
        <w:rPr>
          <w:b/>
          <w:bCs/>
          <w:sz w:val="28"/>
          <w:szCs w:val="28"/>
        </w:rPr>
        <w:t>работников</w:t>
      </w:r>
    </w:p>
    <w:p w:rsidR="006C2754" w:rsidRPr="004620D8" w:rsidRDefault="006C2754" w:rsidP="0000144A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4620D8">
        <w:rPr>
          <w:b/>
          <w:bCs/>
          <w:sz w:val="28"/>
          <w:szCs w:val="28"/>
        </w:rPr>
        <w:t xml:space="preserve">Муниципального </w:t>
      </w:r>
      <w:r w:rsidR="006A0828" w:rsidRPr="004620D8">
        <w:rPr>
          <w:b/>
          <w:bCs/>
          <w:sz w:val="28"/>
          <w:szCs w:val="28"/>
        </w:rPr>
        <w:t xml:space="preserve">автономного </w:t>
      </w:r>
      <w:r w:rsidRPr="004620D8">
        <w:rPr>
          <w:b/>
          <w:bCs/>
          <w:sz w:val="28"/>
          <w:szCs w:val="28"/>
        </w:rPr>
        <w:t>общеобразовательного учреждения</w:t>
      </w:r>
    </w:p>
    <w:p w:rsidR="006C2754" w:rsidRPr="004620D8" w:rsidRDefault="006C2754" w:rsidP="0000144A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4620D8">
        <w:rPr>
          <w:b/>
          <w:bCs/>
          <w:sz w:val="28"/>
          <w:szCs w:val="28"/>
        </w:rPr>
        <w:t>средней общеобразовательной школы №167.</w:t>
      </w:r>
    </w:p>
    <w:p w:rsidR="0019218A" w:rsidRDefault="0019218A" w:rsidP="0000144A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6C2754" w:rsidRPr="0019218A" w:rsidRDefault="006C2754" w:rsidP="0019218A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9218A">
        <w:rPr>
          <w:b/>
          <w:bCs/>
          <w:sz w:val="28"/>
          <w:szCs w:val="28"/>
        </w:rPr>
        <w:t>Общие положения</w:t>
      </w:r>
    </w:p>
    <w:p w:rsidR="006C2754" w:rsidRPr="004620D8" w:rsidRDefault="006C2754" w:rsidP="004620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0D8">
        <w:rPr>
          <w:sz w:val="28"/>
          <w:szCs w:val="28"/>
        </w:rPr>
        <w:t>1.1. Настоящее Положение о</w:t>
      </w:r>
      <w:r w:rsidR="004620D8">
        <w:rPr>
          <w:sz w:val="28"/>
          <w:szCs w:val="28"/>
        </w:rPr>
        <w:t xml:space="preserve"> премировании и выплатах стимулирующего характера</w:t>
      </w:r>
      <w:r w:rsidRPr="004620D8">
        <w:rPr>
          <w:sz w:val="28"/>
          <w:szCs w:val="28"/>
        </w:rPr>
        <w:t xml:space="preserve"> работников М</w:t>
      </w:r>
      <w:r w:rsidR="004620D8">
        <w:rPr>
          <w:sz w:val="28"/>
          <w:szCs w:val="28"/>
        </w:rPr>
        <w:t>униципального автономного образовательного учреждения средней общеобразовательной школы</w:t>
      </w:r>
      <w:r w:rsidRPr="004620D8">
        <w:rPr>
          <w:sz w:val="28"/>
          <w:szCs w:val="28"/>
        </w:rPr>
        <w:t xml:space="preserve"> № 167 </w:t>
      </w:r>
      <w:r w:rsidR="00DE6062">
        <w:rPr>
          <w:sz w:val="28"/>
          <w:szCs w:val="28"/>
        </w:rPr>
        <w:t>(далее – ОУ</w:t>
      </w:r>
      <w:r w:rsidR="004620D8">
        <w:rPr>
          <w:sz w:val="28"/>
          <w:szCs w:val="28"/>
        </w:rPr>
        <w:t xml:space="preserve">), (далее – Положение) регулирует порядок и установление премирования и выплат стимулирующего характера работникам Школы, установленные </w:t>
      </w:r>
      <w:r w:rsidR="004620D8" w:rsidRPr="00332F56">
        <w:rPr>
          <w:sz w:val="28"/>
          <w:szCs w:val="28"/>
        </w:rPr>
        <w:t>Постановления Главы Екатеринбурга от 01.11.2010г. №5082 « О введении новой системы оплаты труда работников муниципальных образовательных учреждений муниципального</w:t>
      </w:r>
      <w:r w:rsidR="00D349DA">
        <w:rPr>
          <w:sz w:val="28"/>
          <w:szCs w:val="28"/>
        </w:rPr>
        <w:t xml:space="preserve"> образования «город Екатеринбург»</w:t>
      </w:r>
      <w:r w:rsidR="004620D8" w:rsidRPr="00D349DA">
        <w:rPr>
          <w:sz w:val="28"/>
          <w:szCs w:val="28"/>
        </w:rPr>
        <w:t>,</w:t>
      </w:r>
      <w:r w:rsidR="004620D8" w:rsidRPr="00332F56">
        <w:rPr>
          <w:sz w:val="28"/>
          <w:szCs w:val="28"/>
        </w:rPr>
        <w:t xml:space="preserve"> Постановления Администрации города Екатеринбурга от 12.03.2014г. №599 «Об установлении перечня показателей, критериев и организаций муниципального образования «город Екатеринбург» и их руководителей», Распоряжения Управления образования Администрации города Екатеринбурга от26.02.2014г. 3221/46/36 «Об установлении перечня показателей, критериев и периодичности оценки эффективности деятельности муниципальных образовательных организаций муниципального образования «город Екатеринбург» и их руководителей»</w:t>
      </w:r>
      <w:r w:rsidR="00FC24D7">
        <w:rPr>
          <w:sz w:val="28"/>
          <w:szCs w:val="28"/>
        </w:rPr>
        <w:t xml:space="preserve">, Положением о системе оплаты труда работников </w:t>
      </w:r>
      <w:r w:rsidR="00FC24D7" w:rsidRPr="004620D8">
        <w:rPr>
          <w:sz w:val="28"/>
          <w:szCs w:val="28"/>
        </w:rPr>
        <w:t>М</w:t>
      </w:r>
      <w:r w:rsidR="00FC24D7">
        <w:rPr>
          <w:sz w:val="28"/>
          <w:szCs w:val="28"/>
        </w:rPr>
        <w:t>униципального автономного образовательного учреждения средней общеобразовательной школы</w:t>
      </w:r>
      <w:r w:rsidR="00FC24D7" w:rsidRPr="004620D8">
        <w:rPr>
          <w:sz w:val="28"/>
          <w:szCs w:val="28"/>
        </w:rPr>
        <w:t xml:space="preserve"> № 167</w:t>
      </w:r>
      <w:r w:rsidR="00FC24D7">
        <w:rPr>
          <w:sz w:val="28"/>
          <w:szCs w:val="28"/>
        </w:rPr>
        <w:t>.</w:t>
      </w:r>
    </w:p>
    <w:p w:rsidR="001451B9" w:rsidRPr="004620D8" w:rsidRDefault="006C2754" w:rsidP="004620D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620D8">
        <w:rPr>
          <w:color w:val="000000"/>
          <w:sz w:val="28"/>
          <w:szCs w:val="28"/>
        </w:rPr>
        <w:t>1.2. Настоящее положение о</w:t>
      </w:r>
      <w:r w:rsidR="00FC24D7">
        <w:rPr>
          <w:color w:val="000000"/>
          <w:sz w:val="28"/>
          <w:szCs w:val="28"/>
        </w:rPr>
        <w:t xml:space="preserve"> премировании и</w:t>
      </w:r>
      <w:r w:rsidRPr="004620D8">
        <w:rPr>
          <w:color w:val="000000"/>
          <w:sz w:val="28"/>
          <w:szCs w:val="28"/>
        </w:rPr>
        <w:t xml:space="preserve"> </w:t>
      </w:r>
      <w:r w:rsidR="00FC24D7">
        <w:rPr>
          <w:color w:val="000000"/>
          <w:sz w:val="28"/>
          <w:szCs w:val="28"/>
        </w:rPr>
        <w:t>выплатах стимулирования</w:t>
      </w:r>
      <w:r w:rsidRPr="004620D8">
        <w:rPr>
          <w:color w:val="000000"/>
          <w:sz w:val="28"/>
          <w:szCs w:val="28"/>
        </w:rPr>
        <w:t xml:space="preserve"> работников</w:t>
      </w:r>
      <w:r w:rsidR="00FC24D7" w:rsidRPr="00FC24D7">
        <w:rPr>
          <w:sz w:val="28"/>
          <w:szCs w:val="28"/>
        </w:rPr>
        <w:t xml:space="preserve"> </w:t>
      </w:r>
      <w:r w:rsidR="00FC24D7" w:rsidRPr="004620D8">
        <w:rPr>
          <w:sz w:val="28"/>
          <w:szCs w:val="28"/>
        </w:rPr>
        <w:t>М</w:t>
      </w:r>
      <w:r w:rsidR="00FC24D7">
        <w:rPr>
          <w:sz w:val="28"/>
          <w:szCs w:val="28"/>
        </w:rPr>
        <w:t>униципального автономного образовательного учреждения средней общеобразовательной школы</w:t>
      </w:r>
      <w:r w:rsidR="00FC24D7" w:rsidRPr="004620D8">
        <w:rPr>
          <w:sz w:val="28"/>
          <w:szCs w:val="28"/>
        </w:rPr>
        <w:t xml:space="preserve"> № 167 </w:t>
      </w:r>
      <w:r w:rsidRPr="004620D8">
        <w:rPr>
          <w:color w:val="000000"/>
          <w:sz w:val="28"/>
          <w:szCs w:val="28"/>
        </w:rPr>
        <w:t>разработано в целях</w:t>
      </w:r>
      <w:r w:rsidR="001451B9" w:rsidRPr="004620D8">
        <w:rPr>
          <w:color w:val="000000"/>
          <w:sz w:val="28"/>
          <w:szCs w:val="28"/>
        </w:rPr>
        <w:t>:</w:t>
      </w:r>
    </w:p>
    <w:p w:rsidR="001451B9" w:rsidRPr="0019218A" w:rsidRDefault="006C2754" w:rsidP="0019218A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9218A">
        <w:rPr>
          <w:color w:val="000000"/>
          <w:sz w:val="28"/>
          <w:szCs w:val="28"/>
        </w:rPr>
        <w:t>усиления материальной заинтересованности работников школы в повышении качества образователь</w:t>
      </w:r>
      <w:r w:rsidR="001451B9" w:rsidRPr="0019218A">
        <w:rPr>
          <w:color w:val="000000"/>
          <w:sz w:val="28"/>
          <w:szCs w:val="28"/>
        </w:rPr>
        <w:t>ного и воспитательного процесса;</w:t>
      </w:r>
    </w:p>
    <w:p w:rsidR="001451B9" w:rsidRPr="0019218A" w:rsidRDefault="006C2754" w:rsidP="0019218A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9218A">
        <w:rPr>
          <w:color w:val="000000"/>
          <w:sz w:val="28"/>
          <w:szCs w:val="28"/>
        </w:rPr>
        <w:t>развития творческой активности и инициативы</w:t>
      </w:r>
      <w:r w:rsidR="001451B9" w:rsidRPr="0019218A">
        <w:rPr>
          <w:color w:val="000000"/>
          <w:sz w:val="28"/>
          <w:szCs w:val="28"/>
        </w:rPr>
        <w:t>;</w:t>
      </w:r>
    </w:p>
    <w:p w:rsidR="001451B9" w:rsidRPr="0019218A" w:rsidRDefault="00683AA1" w:rsidP="0019218A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9218A">
        <w:rPr>
          <w:color w:val="000000"/>
          <w:sz w:val="28"/>
          <w:szCs w:val="28"/>
        </w:rPr>
        <w:t>у</w:t>
      </w:r>
      <w:r w:rsidR="001451B9" w:rsidRPr="0019218A">
        <w:rPr>
          <w:color w:val="000000"/>
          <w:sz w:val="28"/>
          <w:szCs w:val="28"/>
        </w:rPr>
        <w:t>спешного и добросовестного исполнения должностных обязанностей;</w:t>
      </w:r>
    </w:p>
    <w:p w:rsidR="001451B9" w:rsidRPr="0019218A" w:rsidRDefault="00683AA1" w:rsidP="0019218A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9218A">
        <w:rPr>
          <w:color w:val="000000"/>
          <w:sz w:val="28"/>
          <w:szCs w:val="28"/>
        </w:rPr>
        <w:t>м</w:t>
      </w:r>
      <w:r w:rsidR="001451B9" w:rsidRPr="0019218A">
        <w:rPr>
          <w:color w:val="000000"/>
          <w:sz w:val="28"/>
          <w:szCs w:val="28"/>
        </w:rPr>
        <w:t>атериальной поддержки остро нуждающихся работников.</w:t>
      </w:r>
    </w:p>
    <w:p w:rsidR="006C2754" w:rsidRPr="004620D8" w:rsidRDefault="006C2754" w:rsidP="004620D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620D8">
        <w:rPr>
          <w:color w:val="000000"/>
          <w:sz w:val="28"/>
          <w:szCs w:val="28"/>
        </w:rPr>
        <w:t>1.3. Система стимулирующих выплат работникам образовательного учреждения включает в себя поощрительные выплаты по результатам труда (премии).</w:t>
      </w:r>
    </w:p>
    <w:p w:rsidR="006C2754" w:rsidRPr="004620D8" w:rsidRDefault="006C2754" w:rsidP="004620D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620D8">
        <w:rPr>
          <w:color w:val="000000"/>
          <w:sz w:val="28"/>
          <w:szCs w:val="28"/>
        </w:rPr>
        <w:t>1.4.</w:t>
      </w:r>
      <w:r w:rsidR="00683AA1" w:rsidRPr="004620D8">
        <w:rPr>
          <w:color w:val="000000"/>
          <w:sz w:val="28"/>
          <w:szCs w:val="28"/>
        </w:rPr>
        <w:t xml:space="preserve"> </w:t>
      </w:r>
      <w:r w:rsidRPr="004620D8">
        <w:rPr>
          <w:color w:val="000000"/>
          <w:sz w:val="28"/>
          <w:szCs w:val="28"/>
        </w:rPr>
        <w:t>Настоящее Положение применяется для следующих работников образовательного учреждения:</w:t>
      </w:r>
    </w:p>
    <w:p w:rsidR="006C2754" w:rsidRPr="004620D8" w:rsidRDefault="006C2754" w:rsidP="0019218A">
      <w:pPr>
        <w:widowControl w:val="0"/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4620D8">
        <w:rPr>
          <w:color w:val="000000"/>
          <w:sz w:val="28"/>
          <w:szCs w:val="28"/>
        </w:rPr>
        <w:lastRenderedPageBreak/>
        <w:t>Административно-управленческий аппарат;</w:t>
      </w:r>
    </w:p>
    <w:p w:rsidR="006C2754" w:rsidRPr="004620D8" w:rsidRDefault="006C2754" w:rsidP="0019218A">
      <w:pPr>
        <w:widowControl w:val="0"/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4620D8">
        <w:rPr>
          <w:color w:val="000000"/>
          <w:sz w:val="28"/>
          <w:szCs w:val="28"/>
        </w:rPr>
        <w:t>Педагогические работники;</w:t>
      </w:r>
    </w:p>
    <w:p w:rsidR="006C2754" w:rsidRPr="004620D8" w:rsidRDefault="006C2754" w:rsidP="0019218A">
      <w:pPr>
        <w:widowControl w:val="0"/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4620D8">
        <w:rPr>
          <w:color w:val="000000"/>
          <w:sz w:val="28"/>
          <w:szCs w:val="28"/>
        </w:rPr>
        <w:t>Учебно-вспомогательный персонал.</w:t>
      </w:r>
    </w:p>
    <w:p w:rsidR="006C2754" w:rsidRPr="004620D8" w:rsidRDefault="00FF788B" w:rsidP="004620D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620D8">
        <w:rPr>
          <w:color w:val="000000"/>
          <w:sz w:val="28"/>
          <w:szCs w:val="28"/>
        </w:rPr>
        <w:t>1.5.</w:t>
      </w:r>
      <w:r w:rsidR="00683AA1" w:rsidRPr="004620D8">
        <w:rPr>
          <w:color w:val="000000"/>
          <w:sz w:val="28"/>
          <w:szCs w:val="28"/>
        </w:rPr>
        <w:t xml:space="preserve"> </w:t>
      </w:r>
      <w:r w:rsidRPr="004620D8">
        <w:rPr>
          <w:color w:val="000000"/>
          <w:sz w:val="28"/>
          <w:szCs w:val="28"/>
        </w:rPr>
        <w:t>П</w:t>
      </w:r>
      <w:r w:rsidR="001451B9" w:rsidRPr="004620D8">
        <w:rPr>
          <w:color w:val="000000"/>
          <w:sz w:val="28"/>
          <w:szCs w:val="28"/>
        </w:rPr>
        <w:t>оложение вступает с силу после его принятия Общим собранием трудового коллектива, согласованием с профсоюзным комитетом, Учредителе</w:t>
      </w:r>
      <w:r w:rsidR="00DE6062">
        <w:rPr>
          <w:color w:val="000000"/>
          <w:sz w:val="28"/>
          <w:szCs w:val="28"/>
        </w:rPr>
        <w:t>м и утверждения директором ОУ</w:t>
      </w:r>
      <w:r w:rsidR="001451B9" w:rsidRPr="004620D8">
        <w:rPr>
          <w:color w:val="000000"/>
          <w:sz w:val="28"/>
          <w:szCs w:val="28"/>
        </w:rPr>
        <w:t>.</w:t>
      </w:r>
    </w:p>
    <w:p w:rsidR="00077673" w:rsidRPr="004620D8" w:rsidRDefault="00077673" w:rsidP="004620D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620D8">
        <w:rPr>
          <w:color w:val="000000"/>
          <w:sz w:val="28"/>
          <w:szCs w:val="28"/>
        </w:rPr>
        <w:t>1.6. Результативность работы педагогических работников определяется Комиссией по распределению стимулирующей части ФОТ с учетом результатов самооценки педагогических работников и оценки деятельности педагога методическим объединением.</w:t>
      </w:r>
    </w:p>
    <w:p w:rsidR="00077673" w:rsidRPr="004620D8" w:rsidRDefault="00077673" w:rsidP="004620D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620D8">
        <w:rPr>
          <w:color w:val="000000"/>
          <w:sz w:val="28"/>
          <w:szCs w:val="28"/>
        </w:rPr>
        <w:t xml:space="preserve">1.7. </w:t>
      </w:r>
      <w:r w:rsidR="00AB561A" w:rsidRPr="004620D8">
        <w:rPr>
          <w:color w:val="000000"/>
          <w:sz w:val="28"/>
          <w:szCs w:val="28"/>
        </w:rPr>
        <w:t>Лист самооценки педагогических работни</w:t>
      </w:r>
      <w:r w:rsidR="0000144A">
        <w:rPr>
          <w:color w:val="000000"/>
          <w:sz w:val="28"/>
          <w:szCs w:val="28"/>
        </w:rPr>
        <w:t>ков сдается руководителю ШМО до</w:t>
      </w:r>
      <w:r w:rsidR="00AB561A" w:rsidRPr="004620D8">
        <w:rPr>
          <w:color w:val="000000"/>
          <w:sz w:val="28"/>
          <w:szCs w:val="28"/>
        </w:rPr>
        <w:t xml:space="preserve"> 10 числа каждого текущего месяца для рассмотрения результатов работы педагогического работника.</w:t>
      </w:r>
    </w:p>
    <w:p w:rsidR="006C2754" w:rsidRDefault="006C2754" w:rsidP="0000144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4620D8">
        <w:rPr>
          <w:b/>
          <w:sz w:val="28"/>
          <w:szCs w:val="28"/>
        </w:rPr>
        <w:t>2.Выплаты стимулирующего характера.</w:t>
      </w:r>
    </w:p>
    <w:p w:rsidR="006C2754" w:rsidRPr="004620D8" w:rsidRDefault="006C2754" w:rsidP="004620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0D8">
        <w:rPr>
          <w:sz w:val="28"/>
          <w:szCs w:val="28"/>
        </w:rPr>
        <w:t>2.1.</w:t>
      </w:r>
      <w:r w:rsidR="0000144A">
        <w:rPr>
          <w:sz w:val="28"/>
          <w:szCs w:val="28"/>
        </w:rPr>
        <w:t xml:space="preserve"> Премирование и в</w:t>
      </w:r>
      <w:r w:rsidRPr="004620D8">
        <w:rPr>
          <w:sz w:val="28"/>
          <w:szCs w:val="28"/>
        </w:rPr>
        <w:t>ыплаты стимулирующего характера устанавливаются в целях повышения качества деятельности школы и стимулирования результативности и качества труда работников учебного учреждения. Выделяются следующие виды выплат:</w:t>
      </w:r>
    </w:p>
    <w:p w:rsidR="006C2754" w:rsidRPr="004620D8" w:rsidRDefault="00683AA1" w:rsidP="001921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620D8">
        <w:rPr>
          <w:sz w:val="28"/>
          <w:szCs w:val="28"/>
        </w:rPr>
        <w:t>в</w:t>
      </w:r>
      <w:r w:rsidR="006C2754" w:rsidRPr="004620D8">
        <w:rPr>
          <w:sz w:val="28"/>
          <w:szCs w:val="28"/>
        </w:rPr>
        <w:t>ыплаты за интенсивность и высокие результаты работы;</w:t>
      </w:r>
    </w:p>
    <w:p w:rsidR="006C2754" w:rsidRPr="004620D8" w:rsidRDefault="00683AA1" w:rsidP="001921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620D8">
        <w:rPr>
          <w:sz w:val="28"/>
          <w:szCs w:val="28"/>
        </w:rPr>
        <w:t>в</w:t>
      </w:r>
      <w:r w:rsidR="006C2754" w:rsidRPr="004620D8">
        <w:rPr>
          <w:sz w:val="28"/>
          <w:szCs w:val="28"/>
        </w:rPr>
        <w:t>ыплаты за качество выполняемых работ;</w:t>
      </w:r>
    </w:p>
    <w:p w:rsidR="006C2754" w:rsidRPr="004620D8" w:rsidRDefault="00683AA1" w:rsidP="001921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620D8">
        <w:rPr>
          <w:color w:val="000000"/>
          <w:sz w:val="28"/>
          <w:szCs w:val="28"/>
        </w:rPr>
        <w:t>п</w:t>
      </w:r>
      <w:r w:rsidR="006C2754" w:rsidRPr="004620D8">
        <w:rPr>
          <w:color w:val="000000"/>
          <w:sz w:val="28"/>
          <w:szCs w:val="28"/>
        </w:rPr>
        <w:t>оощрительные выплаты по результатам труда (премии).</w:t>
      </w:r>
      <w:r w:rsidR="006C2754" w:rsidRPr="004620D8">
        <w:rPr>
          <w:sz w:val="28"/>
          <w:szCs w:val="28"/>
        </w:rPr>
        <w:t xml:space="preserve"> </w:t>
      </w:r>
    </w:p>
    <w:p w:rsidR="00157E2E" w:rsidRPr="00D349DA" w:rsidRDefault="00157E2E" w:rsidP="00157E2E">
      <w:pPr>
        <w:rPr>
          <w:sz w:val="28"/>
          <w:szCs w:val="28"/>
        </w:rPr>
      </w:pPr>
      <w:r w:rsidRPr="00D349DA">
        <w:rPr>
          <w:sz w:val="28"/>
          <w:szCs w:val="28"/>
        </w:rPr>
        <w:t>выплаты за стаж непрерывной работы, выслугу лет;</w:t>
      </w:r>
    </w:p>
    <w:p w:rsidR="00157E2E" w:rsidRPr="00D349DA" w:rsidRDefault="00157E2E" w:rsidP="00D349DA">
      <w:pPr>
        <w:rPr>
          <w:sz w:val="28"/>
          <w:szCs w:val="28"/>
        </w:rPr>
      </w:pPr>
      <w:bookmarkStart w:id="0" w:name="sub_10923"/>
      <w:r w:rsidRPr="00D349DA">
        <w:rPr>
          <w:sz w:val="28"/>
          <w:szCs w:val="28"/>
        </w:rPr>
        <w:t>выплаты молодым специалистам и иные выплаты в пределах фонда оплаты труда учреждения.</w:t>
      </w:r>
      <w:bookmarkEnd w:id="0"/>
    </w:p>
    <w:p w:rsidR="006C2754" w:rsidRPr="004620D8" w:rsidRDefault="006C2754" w:rsidP="00D349D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620D8">
        <w:rPr>
          <w:sz w:val="28"/>
          <w:szCs w:val="28"/>
        </w:rPr>
        <w:t xml:space="preserve">Стимулирующие выплаты производятся согласно утвержденным системным показателем (приложение 1). </w:t>
      </w:r>
    </w:p>
    <w:p w:rsidR="006C2754" w:rsidRPr="004620D8" w:rsidRDefault="007A7EFD" w:rsidP="004620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0D8">
        <w:rPr>
          <w:sz w:val="28"/>
          <w:szCs w:val="28"/>
        </w:rPr>
        <w:t>2</w:t>
      </w:r>
      <w:r w:rsidR="006C2754" w:rsidRPr="004620D8">
        <w:rPr>
          <w:sz w:val="28"/>
          <w:szCs w:val="28"/>
        </w:rPr>
        <w:t>.2.Стимулирующие выплаты выплачиваются за счет средств фонда стимулирования труда общеобразовательного учреждения.</w:t>
      </w:r>
    </w:p>
    <w:p w:rsidR="00A47FAE" w:rsidRPr="004620D8" w:rsidRDefault="00A47FAE" w:rsidP="004620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0D8">
        <w:rPr>
          <w:sz w:val="28"/>
          <w:szCs w:val="28"/>
        </w:rPr>
        <w:t>2.3.Премирование работников школы осуществляется за фактически отработанное время в пределах установ</w:t>
      </w:r>
      <w:r w:rsidR="00DE6062">
        <w:rPr>
          <w:sz w:val="28"/>
          <w:szCs w:val="28"/>
        </w:rPr>
        <w:t>ленного фонда оплаты труда ОУ</w:t>
      </w:r>
      <w:r w:rsidRPr="004620D8">
        <w:rPr>
          <w:sz w:val="28"/>
          <w:szCs w:val="28"/>
        </w:rPr>
        <w:t>.</w:t>
      </w:r>
    </w:p>
    <w:p w:rsidR="00A47FAE" w:rsidRPr="004620D8" w:rsidRDefault="00A47FAE" w:rsidP="004620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0D8">
        <w:rPr>
          <w:sz w:val="28"/>
          <w:szCs w:val="28"/>
        </w:rPr>
        <w:t>2.4. Материальная помощь может быть оказана не более двух раз в год в пределах установ</w:t>
      </w:r>
      <w:r w:rsidR="00DE6062">
        <w:rPr>
          <w:sz w:val="28"/>
          <w:szCs w:val="28"/>
        </w:rPr>
        <w:t>ленного фонда оплаты труда ОУ</w:t>
      </w:r>
      <w:r w:rsidRPr="004620D8">
        <w:rPr>
          <w:sz w:val="28"/>
          <w:szCs w:val="28"/>
        </w:rPr>
        <w:t xml:space="preserve"> </w:t>
      </w:r>
      <w:r w:rsidR="00DE6062">
        <w:rPr>
          <w:sz w:val="28"/>
          <w:szCs w:val="28"/>
        </w:rPr>
        <w:t>по представлению директора ОУ</w:t>
      </w:r>
      <w:r w:rsidR="00FC24D7">
        <w:rPr>
          <w:sz w:val="28"/>
          <w:szCs w:val="28"/>
        </w:rPr>
        <w:t>.</w:t>
      </w:r>
    </w:p>
    <w:p w:rsidR="00A47FAE" w:rsidRPr="004620D8" w:rsidRDefault="00A47FAE" w:rsidP="004620D8">
      <w:pPr>
        <w:ind w:firstLine="709"/>
        <w:jc w:val="both"/>
        <w:rPr>
          <w:sz w:val="28"/>
          <w:szCs w:val="28"/>
        </w:rPr>
      </w:pPr>
      <w:r w:rsidRPr="004620D8">
        <w:rPr>
          <w:sz w:val="28"/>
          <w:szCs w:val="28"/>
        </w:rPr>
        <w:t>2.5. Мате</w:t>
      </w:r>
      <w:r w:rsidR="00DE6062">
        <w:rPr>
          <w:sz w:val="28"/>
          <w:szCs w:val="28"/>
        </w:rPr>
        <w:t>риальная помощь работникам ОУ</w:t>
      </w:r>
      <w:r w:rsidRPr="004620D8">
        <w:rPr>
          <w:sz w:val="28"/>
          <w:szCs w:val="28"/>
        </w:rPr>
        <w:t xml:space="preserve"> может быть установлена по следующим основаниям:</w:t>
      </w:r>
    </w:p>
    <w:p w:rsidR="00A47FAE" w:rsidRPr="0019218A" w:rsidRDefault="00A47FAE" w:rsidP="0019218A">
      <w:pPr>
        <w:jc w:val="both"/>
        <w:rPr>
          <w:sz w:val="28"/>
          <w:szCs w:val="28"/>
        </w:rPr>
      </w:pPr>
      <w:r w:rsidRPr="0019218A">
        <w:rPr>
          <w:sz w:val="28"/>
          <w:szCs w:val="28"/>
        </w:rPr>
        <w:t xml:space="preserve">в связи с тяжелым материальным и финансовым </w:t>
      </w:r>
      <w:r w:rsidR="00DE6062">
        <w:rPr>
          <w:sz w:val="28"/>
          <w:szCs w:val="28"/>
        </w:rPr>
        <w:t>положением семьи работника ОУ</w:t>
      </w:r>
      <w:r w:rsidRPr="0019218A">
        <w:rPr>
          <w:sz w:val="28"/>
          <w:szCs w:val="28"/>
        </w:rPr>
        <w:t>;</w:t>
      </w:r>
    </w:p>
    <w:p w:rsidR="00A47FAE" w:rsidRPr="0019218A" w:rsidRDefault="00A47FAE" w:rsidP="0019218A">
      <w:pPr>
        <w:jc w:val="both"/>
        <w:rPr>
          <w:sz w:val="28"/>
          <w:szCs w:val="28"/>
        </w:rPr>
      </w:pPr>
      <w:r w:rsidRPr="0019218A">
        <w:rPr>
          <w:sz w:val="28"/>
          <w:szCs w:val="28"/>
        </w:rPr>
        <w:t>на ритуальные услуги по случаю смерти близк</w:t>
      </w:r>
      <w:r w:rsidR="00DE6062">
        <w:rPr>
          <w:sz w:val="28"/>
          <w:szCs w:val="28"/>
        </w:rPr>
        <w:t>их родственников работника ОУ</w:t>
      </w:r>
      <w:r w:rsidRPr="0019218A">
        <w:rPr>
          <w:sz w:val="28"/>
          <w:szCs w:val="28"/>
        </w:rPr>
        <w:t xml:space="preserve">, </w:t>
      </w:r>
    </w:p>
    <w:p w:rsidR="00A47FAE" w:rsidRPr="0019218A" w:rsidRDefault="00A47FAE" w:rsidP="0019218A">
      <w:pPr>
        <w:jc w:val="both"/>
        <w:rPr>
          <w:sz w:val="28"/>
          <w:szCs w:val="28"/>
        </w:rPr>
      </w:pPr>
      <w:r w:rsidRPr="0019218A">
        <w:rPr>
          <w:sz w:val="28"/>
          <w:szCs w:val="28"/>
        </w:rPr>
        <w:t>в случае сост</w:t>
      </w:r>
      <w:r w:rsidR="00DE6062">
        <w:rPr>
          <w:sz w:val="28"/>
          <w:szCs w:val="28"/>
        </w:rPr>
        <w:t>ояния здоровья работника ОУ</w:t>
      </w:r>
      <w:r w:rsidRPr="0019218A">
        <w:rPr>
          <w:sz w:val="28"/>
          <w:szCs w:val="28"/>
        </w:rPr>
        <w:t>, требующего необходимости приобретения дорогостоящих лекарств или оплаты дорогостоящего лечения;</w:t>
      </w:r>
    </w:p>
    <w:p w:rsidR="00A47FAE" w:rsidRPr="0019218A" w:rsidRDefault="00A47FAE" w:rsidP="0019218A">
      <w:pPr>
        <w:jc w:val="both"/>
        <w:rPr>
          <w:sz w:val="28"/>
          <w:szCs w:val="28"/>
        </w:rPr>
      </w:pPr>
      <w:r w:rsidRPr="0019218A">
        <w:rPr>
          <w:sz w:val="28"/>
          <w:szCs w:val="28"/>
        </w:rPr>
        <w:t>при получении увечья или иного причинения вреда здоровью на производстве;</w:t>
      </w:r>
    </w:p>
    <w:p w:rsidR="00A47FAE" w:rsidRPr="0019218A" w:rsidRDefault="00A47FAE" w:rsidP="0019218A">
      <w:pPr>
        <w:jc w:val="both"/>
        <w:rPr>
          <w:sz w:val="28"/>
          <w:szCs w:val="28"/>
        </w:rPr>
      </w:pPr>
      <w:r w:rsidRPr="0019218A">
        <w:rPr>
          <w:sz w:val="28"/>
          <w:szCs w:val="28"/>
        </w:rPr>
        <w:t>в случае причинения материального ущерба в результате стихийного бедствия (пожара, наводнения и т.д.) или кражи имущества;</w:t>
      </w:r>
    </w:p>
    <w:p w:rsidR="00A47FAE" w:rsidRPr="0019218A" w:rsidRDefault="00A47FAE" w:rsidP="0019218A">
      <w:pPr>
        <w:jc w:val="both"/>
        <w:rPr>
          <w:sz w:val="28"/>
          <w:szCs w:val="28"/>
        </w:rPr>
      </w:pPr>
      <w:r w:rsidRPr="0019218A">
        <w:rPr>
          <w:sz w:val="28"/>
          <w:szCs w:val="28"/>
        </w:rPr>
        <w:lastRenderedPageBreak/>
        <w:t>в</w:t>
      </w:r>
      <w:r w:rsidR="00DE6062">
        <w:rPr>
          <w:sz w:val="28"/>
          <w:szCs w:val="28"/>
        </w:rPr>
        <w:t xml:space="preserve"> связи с юбилеем работника ОУ</w:t>
      </w:r>
      <w:r w:rsidR="00B75F51" w:rsidRPr="0019218A">
        <w:rPr>
          <w:sz w:val="28"/>
          <w:szCs w:val="28"/>
        </w:rPr>
        <w:t xml:space="preserve"> (начиная с 40 </w:t>
      </w:r>
      <w:r w:rsidRPr="0019218A">
        <w:rPr>
          <w:sz w:val="28"/>
          <w:szCs w:val="28"/>
        </w:rPr>
        <w:t>лет).</w:t>
      </w:r>
    </w:p>
    <w:p w:rsidR="00A46A1A" w:rsidRDefault="00FC24D7" w:rsidP="00A46A1A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В целях социальн</w:t>
      </w:r>
      <w:r w:rsidR="00DE6062">
        <w:rPr>
          <w:sz w:val="28"/>
          <w:szCs w:val="28"/>
        </w:rPr>
        <w:t>ой защищенности работников ОУ</w:t>
      </w:r>
      <w:r w:rsidR="00A46A1A">
        <w:rPr>
          <w:sz w:val="28"/>
          <w:szCs w:val="28"/>
        </w:rPr>
        <w:t xml:space="preserve"> и поощрения их за достигнутые успехи, профессионализм и личный вклад в работу колле</w:t>
      </w:r>
      <w:r w:rsidR="00DE6062">
        <w:rPr>
          <w:sz w:val="28"/>
          <w:szCs w:val="28"/>
        </w:rPr>
        <w:t>ктива по решению директора ОУ</w:t>
      </w:r>
      <w:r w:rsidR="00A46A1A">
        <w:rPr>
          <w:sz w:val="28"/>
          <w:szCs w:val="28"/>
        </w:rPr>
        <w:t xml:space="preserve"> применяется единовременное премирование работников в пределах финансовых средств на оплату труда в соответствии с настоящим Положением.</w:t>
      </w:r>
    </w:p>
    <w:p w:rsidR="0000795F" w:rsidRDefault="00D349DA" w:rsidP="00A46A1A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00795F">
        <w:rPr>
          <w:sz w:val="28"/>
          <w:szCs w:val="28"/>
        </w:rPr>
        <w:t>. . Выплаты стимулирующего характера работников производят</w:t>
      </w:r>
      <w:r w:rsidR="00DE6062">
        <w:rPr>
          <w:sz w:val="28"/>
          <w:szCs w:val="28"/>
        </w:rPr>
        <w:t>ся на основании приказа по ОУ</w:t>
      </w:r>
      <w:r w:rsidR="0000144A">
        <w:rPr>
          <w:sz w:val="28"/>
          <w:szCs w:val="28"/>
        </w:rPr>
        <w:t>, в котором указываются размеры выплаты по каждому работнику.</w:t>
      </w:r>
    </w:p>
    <w:p w:rsidR="006C2754" w:rsidRDefault="006C2754" w:rsidP="0000144A">
      <w:pPr>
        <w:pStyle w:val="a7"/>
        <w:ind w:left="0" w:firstLine="709"/>
        <w:jc w:val="center"/>
        <w:rPr>
          <w:b/>
          <w:sz w:val="28"/>
          <w:szCs w:val="28"/>
        </w:rPr>
      </w:pPr>
      <w:r w:rsidRPr="004620D8">
        <w:rPr>
          <w:b/>
          <w:sz w:val="28"/>
          <w:szCs w:val="28"/>
        </w:rPr>
        <w:t>3.Порядок распределения стимулирующей части фонда оплаты труда работникам</w:t>
      </w:r>
    </w:p>
    <w:p w:rsidR="007A7EFD" w:rsidRPr="004620D8" w:rsidRDefault="007A7EFD" w:rsidP="004620D8">
      <w:pPr>
        <w:ind w:firstLine="709"/>
        <w:jc w:val="both"/>
        <w:rPr>
          <w:sz w:val="28"/>
          <w:szCs w:val="28"/>
          <w:lang w:eastAsia="en-US"/>
        </w:rPr>
      </w:pPr>
      <w:r w:rsidRPr="004620D8">
        <w:rPr>
          <w:sz w:val="28"/>
          <w:szCs w:val="28"/>
        </w:rPr>
        <w:t xml:space="preserve">3.1. </w:t>
      </w:r>
      <w:r w:rsidR="00DE6062">
        <w:rPr>
          <w:sz w:val="28"/>
          <w:szCs w:val="28"/>
          <w:lang w:eastAsia="en-US"/>
        </w:rPr>
        <w:t>Стимулирование работников ОУ</w:t>
      </w:r>
      <w:r w:rsidRPr="004620D8">
        <w:rPr>
          <w:sz w:val="28"/>
          <w:szCs w:val="28"/>
          <w:lang w:eastAsia="en-US"/>
        </w:rPr>
        <w:t xml:space="preserve"> осуществляется за счет стимулирующей части фонда оплаты труда и подразделяется на:</w:t>
      </w:r>
    </w:p>
    <w:p w:rsidR="007A7EFD" w:rsidRDefault="007A7EFD" w:rsidP="0019218A">
      <w:pPr>
        <w:jc w:val="both"/>
        <w:rPr>
          <w:sz w:val="28"/>
          <w:szCs w:val="28"/>
          <w:lang w:eastAsia="en-US"/>
        </w:rPr>
      </w:pPr>
      <w:r w:rsidRPr="0019218A">
        <w:rPr>
          <w:sz w:val="28"/>
          <w:szCs w:val="28"/>
          <w:lang w:eastAsia="en-US"/>
        </w:rPr>
        <w:t xml:space="preserve">стимулирующую часть фонда оплаты труда на </w:t>
      </w:r>
      <w:r w:rsidR="0000144A" w:rsidRPr="0019218A">
        <w:rPr>
          <w:sz w:val="28"/>
          <w:szCs w:val="28"/>
          <w:lang w:eastAsia="en-US"/>
        </w:rPr>
        <w:t>усмотрение руководителя ОУ</w:t>
      </w:r>
      <w:r w:rsidRPr="0019218A">
        <w:rPr>
          <w:sz w:val="28"/>
          <w:szCs w:val="28"/>
          <w:lang w:eastAsia="en-US"/>
        </w:rPr>
        <w:t xml:space="preserve"> 5</w:t>
      </w:r>
      <w:r w:rsidR="0000144A" w:rsidRPr="0019218A">
        <w:rPr>
          <w:sz w:val="28"/>
          <w:szCs w:val="28"/>
          <w:lang w:eastAsia="en-US"/>
        </w:rPr>
        <w:t xml:space="preserve"> –</w:t>
      </w:r>
      <w:r w:rsidRPr="0019218A">
        <w:rPr>
          <w:sz w:val="28"/>
          <w:szCs w:val="28"/>
          <w:lang w:eastAsia="en-US"/>
        </w:rPr>
        <w:t xml:space="preserve"> </w:t>
      </w:r>
      <w:r w:rsidR="0000144A" w:rsidRPr="0019218A">
        <w:rPr>
          <w:sz w:val="28"/>
          <w:szCs w:val="28"/>
          <w:lang w:eastAsia="en-US"/>
        </w:rPr>
        <w:t>10%</w:t>
      </w:r>
      <w:r w:rsidR="003935DA">
        <w:rPr>
          <w:sz w:val="28"/>
          <w:szCs w:val="28"/>
          <w:lang w:eastAsia="en-US"/>
        </w:rPr>
        <w:t xml:space="preserve"> из областного бюджета и бюджета муниципального образования гор. Екатеринбург</w:t>
      </w:r>
      <w:r w:rsidR="00A64BD9">
        <w:rPr>
          <w:sz w:val="28"/>
          <w:szCs w:val="28"/>
          <w:lang w:eastAsia="en-US"/>
        </w:rPr>
        <w:t>:</w:t>
      </w:r>
    </w:p>
    <w:p w:rsidR="00A64BD9" w:rsidRPr="00A64BD9" w:rsidRDefault="00A64BD9" w:rsidP="00A64BD9">
      <w:pPr>
        <w:pStyle w:val="a7"/>
        <w:numPr>
          <w:ilvl w:val="0"/>
          <w:numId w:val="24"/>
        </w:numPr>
        <w:jc w:val="both"/>
        <w:rPr>
          <w:sz w:val="28"/>
          <w:szCs w:val="28"/>
          <w:lang w:eastAsia="en-US"/>
        </w:rPr>
      </w:pPr>
      <w:r w:rsidRPr="00A64BD9">
        <w:rPr>
          <w:sz w:val="28"/>
          <w:szCs w:val="28"/>
          <w:lang w:eastAsia="en-US"/>
        </w:rPr>
        <w:t>финансирование стимулирующей части оплаты труда педагогических работников осуществляется из областного бюджета;</w:t>
      </w:r>
    </w:p>
    <w:p w:rsidR="00A64BD9" w:rsidRPr="00A64BD9" w:rsidRDefault="00A64BD9" w:rsidP="00A64BD9">
      <w:pPr>
        <w:pStyle w:val="a7"/>
        <w:numPr>
          <w:ilvl w:val="0"/>
          <w:numId w:val="24"/>
        </w:numPr>
        <w:jc w:val="both"/>
        <w:rPr>
          <w:sz w:val="28"/>
          <w:szCs w:val="28"/>
          <w:lang w:eastAsia="en-US"/>
        </w:rPr>
      </w:pPr>
      <w:r w:rsidRPr="00A64BD9">
        <w:rPr>
          <w:sz w:val="28"/>
          <w:szCs w:val="28"/>
          <w:lang w:eastAsia="en-US"/>
        </w:rPr>
        <w:t>финансирование стимулирующей части оплаты труда учебно-вспомогательного персонала осуществляется из бюджета муниципального образования гор. Екатеринбург.</w:t>
      </w:r>
    </w:p>
    <w:p w:rsidR="006C2754" w:rsidRPr="00157E2E" w:rsidRDefault="006C2754" w:rsidP="004620D8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4936CE">
        <w:rPr>
          <w:sz w:val="28"/>
          <w:szCs w:val="28"/>
        </w:rPr>
        <w:t>3.</w:t>
      </w:r>
      <w:r w:rsidR="00A47FAE" w:rsidRPr="004936CE">
        <w:rPr>
          <w:sz w:val="28"/>
          <w:szCs w:val="28"/>
        </w:rPr>
        <w:t>2</w:t>
      </w:r>
      <w:r w:rsidRPr="004936CE">
        <w:rPr>
          <w:sz w:val="28"/>
          <w:szCs w:val="28"/>
        </w:rPr>
        <w:t>.</w:t>
      </w:r>
      <w:r w:rsidR="004936CE">
        <w:rPr>
          <w:sz w:val="28"/>
          <w:szCs w:val="28"/>
        </w:rPr>
        <w:t xml:space="preserve"> </w:t>
      </w:r>
      <w:r w:rsidRPr="004620D8">
        <w:rPr>
          <w:sz w:val="28"/>
          <w:szCs w:val="28"/>
        </w:rPr>
        <w:t>Создается комиссия по распределению стимулирующе</w:t>
      </w:r>
      <w:r w:rsidR="00DE6062">
        <w:rPr>
          <w:sz w:val="28"/>
          <w:szCs w:val="28"/>
        </w:rPr>
        <w:t>й части фонда оплаты труда ОУ</w:t>
      </w:r>
      <w:r w:rsidRPr="004620D8">
        <w:rPr>
          <w:sz w:val="28"/>
          <w:szCs w:val="28"/>
        </w:rPr>
        <w:t xml:space="preserve">, </w:t>
      </w:r>
      <w:r w:rsidR="00DE6062">
        <w:rPr>
          <w:sz w:val="28"/>
          <w:szCs w:val="28"/>
        </w:rPr>
        <w:t xml:space="preserve">в которую входят: </w:t>
      </w:r>
      <w:r w:rsidRPr="004620D8">
        <w:rPr>
          <w:sz w:val="28"/>
          <w:szCs w:val="28"/>
        </w:rPr>
        <w:t xml:space="preserve">председатель </w:t>
      </w:r>
      <w:r w:rsidR="00DE6062">
        <w:rPr>
          <w:sz w:val="28"/>
          <w:szCs w:val="28"/>
        </w:rPr>
        <w:t>ППО</w:t>
      </w:r>
      <w:r w:rsidRPr="004620D8">
        <w:rPr>
          <w:sz w:val="28"/>
          <w:szCs w:val="28"/>
        </w:rPr>
        <w:t xml:space="preserve">, 1-2 заместителя директора, по одному представителю от каждой структурной единицы. Комиссия избирается </w:t>
      </w:r>
      <w:r w:rsidR="00DE6062">
        <w:rPr>
          <w:sz w:val="28"/>
          <w:szCs w:val="28"/>
        </w:rPr>
        <w:t>общим собранием работников ОУ</w:t>
      </w:r>
      <w:r w:rsidR="00D349DA">
        <w:rPr>
          <w:sz w:val="28"/>
          <w:szCs w:val="28"/>
        </w:rPr>
        <w:t xml:space="preserve"> на паритетной основе.</w:t>
      </w:r>
    </w:p>
    <w:p w:rsidR="006C2754" w:rsidRPr="004620D8" w:rsidRDefault="001451B9" w:rsidP="004620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0D8">
        <w:rPr>
          <w:sz w:val="28"/>
          <w:szCs w:val="28"/>
        </w:rPr>
        <w:t>3.</w:t>
      </w:r>
      <w:r w:rsidR="00A47FAE" w:rsidRPr="004620D8">
        <w:rPr>
          <w:sz w:val="28"/>
          <w:szCs w:val="28"/>
        </w:rPr>
        <w:t>3</w:t>
      </w:r>
      <w:r w:rsidRPr="004620D8">
        <w:rPr>
          <w:sz w:val="28"/>
          <w:szCs w:val="28"/>
        </w:rPr>
        <w:t>.</w:t>
      </w:r>
      <w:r w:rsidR="004936CE">
        <w:rPr>
          <w:sz w:val="28"/>
          <w:szCs w:val="28"/>
        </w:rPr>
        <w:t xml:space="preserve"> </w:t>
      </w:r>
      <w:r w:rsidR="006C2754" w:rsidRPr="004620D8">
        <w:rPr>
          <w:sz w:val="28"/>
          <w:szCs w:val="28"/>
        </w:rPr>
        <w:t>Комиссия по подведению итогов, оценке качества и эффе</w:t>
      </w:r>
      <w:r w:rsidR="00DE6062">
        <w:rPr>
          <w:sz w:val="28"/>
          <w:szCs w:val="28"/>
        </w:rPr>
        <w:t>ктивности работ работников ОУ</w:t>
      </w:r>
      <w:r w:rsidR="006C2754" w:rsidRPr="004620D8">
        <w:rPr>
          <w:sz w:val="28"/>
          <w:szCs w:val="28"/>
        </w:rPr>
        <w:t xml:space="preserve"> в соответствии со своими полномочиями, руководствуя</w:t>
      </w:r>
      <w:r w:rsidRPr="004620D8">
        <w:rPr>
          <w:sz w:val="28"/>
          <w:szCs w:val="28"/>
        </w:rPr>
        <w:t xml:space="preserve">сь </w:t>
      </w:r>
      <w:r w:rsidR="006C2754" w:rsidRPr="004620D8">
        <w:rPr>
          <w:sz w:val="28"/>
          <w:szCs w:val="28"/>
        </w:rPr>
        <w:t>Положением о</w:t>
      </w:r>
      <w:r w:rsidR="004936CE">
        <w:rPr>
          <w:sz w:val="28"/>
          <w:szCs w:val="28"/>
        </w:rPr>
        <w:t xml:space="preserve"> премировании и </w:t>
      </w:r>
      <w:r w:rsidR="006C2754" w:rsidRPr="004620D8">
        <w:rPr>
          <w:sz w:val="28"/>
          <w:szCs w:val="28"/>
        </w:rPr>
        <w:t xml:space="preserve">выплатах стимулирующего характера работникам школы, устанавливает порядок, который </w:t>
      </w:r>
      <w:r w:rsidR="004936CE">
        <w:rPr>
          <w:sz w:val="28"/>
          <w:szCs w:val="28"/>
        </w:rPr>
        <w:t xml:space="preserve">дает возможность справедливого </w:t>
      </w:r>
      <w:r w:rsidR="006C2754" w:rsidRPr="004620D8">
        <w:rPr>
          <w:sz w:val="28"/>
          <w:szCs w:val="28"/>
        </w:rPr>
        <w:t>распределения стимулирующей части фон</w:t>
      </w:r>
      <w:r w:rsidR="00DE6062">
        <w:rPr>
          <w:sz w:val="28"/>
          <w:szCs w:val="28"/>
        </w:rPr>
        <w:t>да оплаты труда работников ОУ</w:t>
      </w:r>
      <w:r w:rsidR="006C2754" w:rsidRPr="004620D8">
        <w:rPr>
          <w:sz w:val="28"/>
          <w:szCs w:val="28"/>
        </w:rPr>
        <w:t xml:space="preserve">. Для измерения результативности труда работников по каждому критерию вводятся показатели, и устанавливается весомое значение каждого критерия в баллах </w:t>
      </w:r>
      <w:r w:rsidR="004936CE">
        <w:rPr>
          <w:sz w:val="28"/>
          <w:szCs w:val="28"/>
        </w:rPr>
        <w:t xml:space="preserve">или </w:t>
      </w:r>
      <w:r w:rsidR="0030125C" w:rsidRPr="004620D8">
        <w:rPr>
          <w:sz w:val="28"/>
          <w:szCs w:val="28"/>
        </w:rPr>
        <w:t>в денежном эквиваленте</w:t>
      </w:r>
      <w:r w:rsidR="00FF788B" w:rsidRPr="004620D8">
        <w:rPr>
          <w:sz w:val="28"/>
          <w:szCs w:val="28"/>
        </w:rPr>
        <w:t xml:space="preserve"> </w:t>
      </w:r>
      <w:r w:rsidR="004936CE">
        <w:rPr>
          <w:sz w:val="28"/>
          <w:szCs w:val="28"/>
        </w:rPr>
        <w:t>(</w:t>
      </w:r>
      <w:r w:rsidR="0030125C" w:rsidRPr="004620D8">
        <w:rPr>
          <w:sz w:val="28"/>
          <w:szCs w:val="28"/>
        </w:rPr>
        <w:t>приложение)</w:t>
      </w:r>
      <w:r w:rsidR="006C2754" w:rsidRPr="004620D8">
        <w:rPr>
          <w:sz w:val="28"/>
          <w:szCs w:val="28"/>
        </w:rPr>
        <w:t xml:space="preserve">. </w:t>
      </w:r>
    </w:p>
    <w:p w:rsidR="006C2754" w:rsidRPr="004620D8" w:rsidRDefault="006C2754" w:rsidP="004620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0D8">
        <w:rPr>
          <w:sz w:val="28"/>
          <w:szCs w:val="28"/>
        </w:rPr>
        <w:t>3</w:t>
      </w:r>
      <w:r w:rsidR="00A47FAE" w:rsidRPr="004620D8">
        <w:rPr>
          <w:sz w:val="28"/>
          <w:szCs w:val="28"/>
        </w:rPr>
        <w:t>.4</w:t>
      </w:r>
      <w:r w:rsidRPr="004620D8">
        <w:rPr>
          <w:sz w:val="28"/>
          <w:szCs w:val="28"/>
        </w:rPr>
        <w:t xml:space="preserve">. Выплаты стимулирующих надбавок и премий производятся </w:t>
      </w:r>
      <w:r w:rsidRPr="004620D8">
        <w:rPr>
          <w:b/>
          <w:sz w:val="28"/>
          <w:szCs w:val="28"/>
        </w:rPr>
        <w:t>ежемесячно</w:t>
      </w:r>
      <w:r w:rsidRPr="004620D8">
        <w:rPr>
          <w:sz w:val="28"/>
          <w:szCs w:val="28"/>
        </w:rPr>
        <w:t xml:space="preserve"> по представлению комиссии по подведению итогов, оценке качества и эффективности работ работников по системным показателям, представлению заместителей директора, руководителей структурных подразделений </w:t>
      </w:r>
      <w:r w:rsidR="00DE6062">
        <w:rPr>
          <w:sz w:val="28"/>
          <w:szCs w:val="28"/>
        </w:rPr>
        <w:t>ОУ</w:t>
      </w:r>
      <w:r w:rsidRPr="004620D8">
        <w:rPr>
          <w:sz w:val="28"/>
          <w:szCs w:val="28"/>
        </w:rPr>
        <w:t>. Решение о выплате надбавок и пре</w:t>
      </w:r>
      <w:r w:rsidR="00DE6062">
        <w:rPr>
          <w:sz w:val="28"/>
          <w:szCs w:val="28"/>
        </w:rPr>
        <w:t>мий заместителям директора ОУ</w:t>
      </w:r>
      <w:r w:rsidRPr="004620D8">
        <w:rPr>
          <w:sz w:val="28"/>
          <w:szCs w:val="28"/>
        </w:rPr>
        <w:t xml:space="preserve"> производятся по решению директора на основе результатов работ по системным показателям. Максимальный размер выплат стимулирующего характера не ограничен. </w:t>
      </w:r>
    </w:p>
    <w:p w:rsidR="006C2754" w:rsidRPr="004620D8" w:rsidRDefault="006C2754" w:rsidP="004620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0D8">
        <w:rPr>
          <w:sz w:val="28"/>
          <w:szCs w:val="28"/>
        </w:rPr>
        <w:t>3.</w:t>
      </w:r>
      <w:r w:rsidR="00A47FAE" w:rsidRPr="004620D8">
        <w:rPr>
          <w:sz w:val="28"/>
          <w:szCs w:val="28"/>
        </w:rPr>
        <w:t>5</w:t>
      </w:r>
      <w:r w:rsidRPr="004620D8">
        <w:rPr>
          <w:sz w:val="28"/>
          <w:szCs w:val="28"/>
        </w:rPr>
        <w:t>. Устанавливается следующий порядок определения размера стимулирующих выплат:</w:t>
      </w:r>
    </w:p>
    <w:p w:rsidR="00D349DA" w:rsidRDefault="00D349DA" w:rsidP="001921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 1- 10 число каждого месяца на рассмотрение комиссии подаются листы самооценки, с указанием достижений и баллов из приложения 1 данного положения;</w:t>
      </w:r>
    </w:p>
    <w:p w:rsidR="006C2754" w:rsidRPr="00D349DA" w:rsidRDefault="006C2754" w:rsidP="001921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349DA">
        <w:rPr>
          <w:sz w:val="28"/>
          <w:szCs w:val="28"/>
        </w:rPr>
        <w:t>производится подсчет баллов, полученных работниками школы при оценке их профессиональной деятельности</w:t>
      </w:r>
      <w:r w:rsidR="004936CE" w:rsidRPr="00D349DA">
        <w:rPr>
          <w:sz w:val="28"/>
          <w:szCs w:val="28"/>
        </w:rPr>
        <w:t xml:space="preserve"> (более 10 баллов – выплаты в денежном эквиваленте)</w:t>
      </w:r>
      <w:r w:rsidRPr="00D349DA">
        <w:rPr>
          <w:sz w:val="28"/>
          <w:szCs w:val="28"/>
        </w:rPr>
        <w:t>;</w:t>
      </w:r>
    </w:p>
    <w:p w:rsidR="006C2754" w:rsidRPr="00D349DA" w:rsidRDefault="006C2754" w:rsidP="001921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349DA">
        <w:rPr>
          <w:sz w:val="28"/>
          <w:szCs w:val="28"/>
        </w:rPr>
        <w:t>месячный размер стимулирующей части фонда оплаты труда работников делится на полученную общую сумму баллов, в результате чего выводится денежный вес каждого балла;</w:t>
      </w:r>
    </w:p>
    <w:p w:rsidR="00654ADB" w:rsidRPr="00835C94" w:rsidRDefault="006C2754" w:rsidP="001921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349DA">
        <w:rPr>
          <w:sz w:val="28"/>
          <w:szCs w:val="28"/>
        </w:rPr>
        <w:t>полученный вес умножается на сумму баллов каждого работника, в результате чего определяется размер стимулирующих выплат работнику за месяц;</w:t>
      </w:r>
    </w:p>
    <w:p w:rsidR="006C2754" w:rsidRDefault="006C2754" w:rsidP="001921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620D8">
        <w:rPr>
          <w:sz w:val="28"/>
          <w:szCs w:val="28"/>
        </w:rPr>
        <w:t>очередной отпуск работников оплачивается исходя из их средней заработной платы, в которой учтены стимулирующие выплаты;</w:t>
      </w:r>
    </w:p>
    <w:p w:rsidR="00835C94" w:rsidRPr="004620D8" w:rsidRDefault="00835C94" w:rsidP="001921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стоимость балла составляет 100 рублей;</w:t>
      </w:r>
    </w:p>
    <w:p w:rsidR="004936CE" w:rsidRDefault="00835C94" w:rsidP="001921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6C2754" w:rsidRPr="004620D8">
        <w:rPr>
          <w:sz w:val="28"/>
          <w:szCs w:val="28"/>
        </w:rPr>
        <w:t xml:space="preserve">азмеры стимулирующих выплат утверждаются директором школы. </w:t>
      </w:r>
    </w:p>
    <w:p w:rsidR="006C2754" w:rsidRPr="004620D8" w:rsidRDefault="006C2754" w:rsidP="001921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620D8">
        <w:rPr>
          <w:sz w:val="28"/>
          <w:szCs w:val="28"/>
        </w:rPr>
        <w:t xml:space="preserve">Размеры доплат могут повышаться, понижаться или отменяться по решению директора и представлению комиссии, работающей по подведению итогов оценки эффективности труда работников. </w:t>
      </w:r>
    </w:p>
    <w:p w:rsidR="00BE3239" w:rsidRPr="004620D8" w:rsidRDefault="00BE3239" w:rsidP="004620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0D8">
        <w:rPr>
          <w:sz w:val="28"/>
          <w:szCs w:val="28"/>
        </w:rPr>
        <w:t>3.6.</w:t>
      </w:r>
      <w:r w:rsidR="009C1E7C" w:rsidRPr="004620D8">
        <w:rPr>
          <w:sz w:val="28"/>
          <w:szCs w:val="28"/>
        </w:rPr>
        <w:t xml:space="preserve"> </w:t>
      </w:r>
      <w:r w:rsidRPr="004620D8">
        <w:rPr>
          <w:sz w:val="28"/>
          <w:szCs w:val="28"/>
        </w:rPr>
        <w:t>В комиссию по распределению стимулирующей части фонда оплаты труда представляется сводная аналитическая информация о показателях деятельности работников. Комиссия на основании всех материалов мониторинга, отчетов, представленных на рассмотрение комиссии самим работником или руководителем структурного подразделения, составляет итоговый оценочный лист с указанием баллов, набранных каждым работников.</w:t>
      </w:r>
      <w:r w:rsidR="00051585" w:rsidRPr="004620D8">
        <w:rPr>
          <w:sz w:val="28"/>
          <w:szCs w:val="28"/>
        </w:rPr>
        <w:t xml:space="preserve"> Форма о</w:t>
      </w:r>
      <w:r w:rsidR="00DE6062">
        <w:rPr>
          <w:sz w:val="28"/>
          <w:szCs w:val="28"/>
        </w:rPr>
        <w:t>ценочного листа работников ОУ</w:t>
      </w:r>
      <w:r w:rsidR="00051585" w:rsidRPr="004620D8">
        <w:rPr>
          <w:sz w:val="28"/>
          <w:szCs w:val="28"/>
        </w:rPr>
        <w:t xml:space="preserve"> </w:t>
      </w:r>
      <w:r w:rsidR="00DE6062">
        <w:rPr>
          <w:sz w:val="28"/>
          <w:szCs w:val="28"/>
        </w:rPr>
        <w:t>утверждается директором ОУ с согласия Совета ОУ</w:t>
      </w:r>
      <w:r w:rsidR="00051585" w:rsidRPr="004620D8">
        <w:rPr>
          <w:sz w:val="28"/>
          <w:szCs w:val="28"/>
        </w:rPr>
        <w:t xml:space="preserve">. (Приложение №3). </w:t>
      </w:r>
      <w:r w:rsidRPr="004620D8">
        <w:rPr>
          <w:sz w:val="28"/>
          <w:szCs w:val="28"/>
        </w:rPr>
        <w:t>Решение считается принятым, если за него проголосовало более половины представителей Комиссии. При равенстве голосов председатель Комиссии имеет право решающего голоса.</w:t>
      </w:r>
    </w:p>
    <w:p w:rsidR="00051585" w:rsidRPr="004620D8" w:rsidRDefault="00051585" w:rsidP="004620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0D8">
        <w:rPr>
          <w:sz w:val="28"/>
          <w:szCs w:val="28"/>
        </w:rPr>
        <w:t>3.7. Для соблюдения всех законодательных нормативов в работе комиссии принимают участие Наблюдат</w:t>
      </w:r>
      <w:r w:rsidR="00DE6062">
        <w:rPr>
          <w:sz w:val="28"/>
          <w:szCs w:val="28"/>
        </w:rPr>
        <w:t>ели (из состава работников ОУ</w:t>
      </w:r>
      <w:r w:rsidRPr="004620D8">
        <w:rPr>
          <w:sz w:val="28"/>
          <w:szCs w:val="28"/>
        </w:rPr>
        <w:t>), на каждое заседание Комиссии приглашаются новые Наблюдатели. Наблюдатели имеют право вносить дополнения и</w:t>
      </w:r>
      <w:r w:rsidR="00B324D7" w:rsidRPr="004620D8">
        <w:rPr>
          <w:sz w:val="28"/>
          <w:szCs w:val="28"/>
        </w:rPr>
        <w:t>ли</w:t>
      </w:r>
      <w:r w:rsidRPr="004620D8">
        <w:rPr>
          <w:sz w:val="28"/>
          <w:szCs w:val="28"/>
        </w:rPr>
        <w:t xml:space="preserve"> уточнения при распределении баллов. О результатах своего участия в работе комиссии Наблюдатель докладывает коллективу на совещании работников школы.</w:t>
      </w:r>
    </w:p>
    <w:p w:rsidR="00051585" w:rsidRPr="004620D8" w:rsidRDefault="00051585" w:rsidP="004620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0D8">
        <w:rPr>
          <w:sz w:val="28"/>
          <w:szCs w:val="28"/>
        </w:rPr>
        <w:t>3.8.</w:t>
      </w:r>
      <w:r w:rsidR="00D96B6A" w:rsidRPr="004620D8">
        <w:rPr>
          <w:sz w:val="28"/>
          <w:szCs w:val="28"/>
        </w:rPr>
        <w:t xml:space="preserve"> Результаты самооценки педагогических работников могут быть оспорены комиссией </w:t>
      </w:r>
      <w:r w:rsidR="00B324D7" w:rsidRPr="004620D8">
        <w:rPr>
          <w:sz w:val="28"/>
          <w:szCs w:val="28"/>
        </w:rPr>
        <w:t xml:space="preserve">по распределению стимулирующего фонда оплаты труда </w:t>
      </w:r>
      <w:r w:rsidR="00D96B6A" w:rsidRPr="004620D8">
        <w:rPr>
          <w:sz w:val="28"/>
          <w:szCs w:val="28"/>
        </w:rPr>
        <w:t>по отдельным или по всем по</w:t>
      </w:r>
      <w:r w:rsidR="00DE6062">
        <w:rPr>
          <w:sz w:val="28"/>
          <w:szCs w:val="28"/>
        </w:rPr>
        <w:t>казателям. Каждый работник ОУ</w:t>
      </w:r>
      <w:r w:rsidR="00D96B6A" w:rsidRPr="004620D8">
        <w:rPr>
          <w:sz w:val="28"/>
          <w:szCs w:val="28"/>
        </w:rPr>
        <w:t xml:space="preserve"> должен быть ознакомлен с результатами оценки собственной профессиональной деятельности, представленными в оценочном листе. Если работник не согласен с результатами оценки собственной профессиональной деятельности, представленными в оценочном листе, дальнейшие действия данного работника и экспертной комисси</w:t>
      </w:r>
      <w:r w:rsidR="00B324D7" w:rsidRPr="004620D8">
        <w:rPr>
          <w:sz w:val="28"/>
          <w:szCs w:val="28"/>
        </w:rPr>
        <w:t>и определяются разделом 4</w:t>
      </w:r>
      <w:r w:rsidR="00D96B6A" w:rsidRPr="004620D8">
        <w:rPr>
          <w:sz w:val="28"/>
          <w:szCs w:val="28"/>
        </w:rPr>
        <w:t xml:space="preserve"> Положения.</w:t>
      </w:r>
    </w:p>
    <w:p w:rsidR="006C2754" w:rsidRPr="004620D8" w:rsidRDefault="006C2754" w:rsidP="004620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0D8">
        <w:rPr>
          <w:sz w:val="28"/>
          <w:szCs w:val="28"/>
        </w:rPr>
        <w:lastRenderedPageBreak/>
        <w:t>3.</w:t>
      </w:r>
      <w:r w:rsidR="00B324D7" w:rsidRPr="004620D8">
        <w:rPr>
          <w:sz w:val="28"/>
          <w:szCs w:val="28"/>
        </w:rPr>
        <w:t>9</w:t>
      </w:r>
      <w:r w:rsidRPr="004620D8">
        <w:rPr>
          <w:sz w:val="28"/>
          <w:szCs w:val="28"/>
        </w:rPr>
        <w:t>.</w:t>
      </w:r>
      <w:r w:rsidR="0000144A">
        <w:rPr>
          <w:sz w:val="28"/>
          <w:szCs w:val="28"/>
        </w:rPr>
        <w:t xml:space="preserve"> Премиальные выплаты </w:t>
      </w:r>
      <w:r w:rsidRPr="004620D8">
        <w:rPr>
          <w:sz w:val="28"/>
          <w:szCs w:val="28"/>
        </w:rPr>
        <w:t>по итогам работы выплачиваются с</w:t>
      </w:r>
      <w:r w:rsidR="0000144A">
        <w:rPr>
          <w:sz w:val="28"/>
          <w:szCs w:val="28"/>
        </w:rPr>
        <w:t xml:space="preserve"> целью поощрения работников за </w:t>
      </w:r>
      <w:r w:rsidRPr="004620D8">
        <w:rPr>
          <w:sz w:val="28"/>
          <w:szCs w:val="28"/>
        </w:rPr>
        <w:t>результаты труда. При премировании учитывается:</w:t>
      </w:r>
    </w:p>
    <w:p w:rsidR="006C2754" w:rsidRPr="004620D8" w:rsidRDefault="006C2754" w:rsidP="001921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620D8">
        <w:rPr>
          <w:sz w:val="28"/>
          <w:szCs w:val="28"/>
        </w:rPr>
        <w:t>успешное и добросовестное исполнение работником своих должностных обязанностей в соответствующем периоде, инициатива, творчество и применение в работе современных форм и методов организации труда;</w:t>
      </w:r>
    </w:p>
    <w:p w:rsidR="006C2754" w:rsidRPr="004620D8" w:rsidRDefault="006C2754" w:rsidP="001921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620D8">
        <w:rPr>
          <w:sz w:val="28"/>
          <w:szCs w:val="28"/>
        </w:rPr>
        <w:t>качество подготовки и проведение мероприятий, связанных с уставной деятельностью учреждения, участие в выполнении важных работ, мероприятий.</w:t>
      </w:r>
    </w:p>
    <w:p w:rsidR="006C2754" w:rsidRPr="004620D8" w:rsidRDefault="006C2754" w:rsidP="001921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620D8">
        <w:rPr>
          <w:sz w:val="28"/>
          <w:szCs w:val="28"/>
        </w:rPr>
        <w:t>качество подготовки и своевременность сдачи отчетности;</w:t>
      </w:r>
    </w:p>
    <w:p w:rsidR="006C2754" w:rsidRPr="004620D8" w:rsidRDefault="006C2754" w:rsidP="004620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0D8">
        <w:rPr>
          <w:sz w:val="28"/>
          <w:szCs w:val="28"/>
        </w:rPr>
        <w:t>3</w:t>
      </w:r>
      <w:r w:rsidR="00B324D7" w:rsidRPr="004620D8">
        <w:rPr>
          <w:sz w:val="28"/>
          <w:szCs w:val="28"/>
        </w:rPr>
        <w:t>.10</w:t>
      </w:r>
      <w:r w:rsidRPr="004620D8">
        <w:rPr>
          <w:sz w:val="28"/>
          <w:szCs w:val="28"/>
        </w:rPr>
        <w:t xml:space="preserve">.Размер премии определяется приказом директора </w:t>
      </w:r>
      <w:r w:rsidR="00DE6062">
        <w:rPr>
          <w:sz w:val="28"/>
          <w:szCs w:val="28"/>
        </w:rPr>
        <w:t>ОУ</w:t>
      </w:r>
      <w:r w:rsidRPr="004620D8">
        <w:rPr>
          <w:sz w:val="28"/>
          <w:szCs w:val="28"/>
        </w:rPr>
        <w:t>, который издается на основании решения премиальной комиссии. Предложения по конкретным размерам премирования готовятся администрацией ОУ и выносятся на обсуждение комиссии. Члены комиссии могут вносить свои предложения. В случае разногласий между членами комиссии</w:t>
      </w:r>
      <w:r w:rsidR="00DE6062">
        <w:rPr>
          <w:sz w:val="28"/>
          <w:szCs w:val="28"/>
        </w:rPr>
        <w:t>,</w:t>
      </w:r>
      <w:r w:rsidRPr="004620D8">
        <w:rPr>
          <w:sz w:val="28"/>
          <w:szCs w:val="28"/>
        </w:rPr>
        <w:t xml:space="preserve"> решающим</w:t>
      </w:r>
      <w:r w:rsidR="00DE6062">
        <w:rPr>
          <w:sz w:val="28"/>
          <w:szCs w:val="28"/>
        </w:rPr>
        <w:t xml:space="preserve"> является мнение директора ОУ</w:t>
      </w:r>
      <w:r w:rsidRPr="004620D8">
        <w:rPr>
          <w:sz w:val="28"/>
          <w:szCs w:val="28"/>
        </w:rPr>
        <w:t>.</w:t>
      </w:r>
    </w:p>
    <w:p w:rsidR="006C2754" w:rsidRPr="004620D8" w:rsidRDefault="006C2754" w:rsidP="004620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0D8">
        <w:rPr>
          <w:sz w:val="28"/>
          <w:szCs w:val="28"/>
        </w:rPr>
        <w:t>3.</w:t>
      </w:r>
      <w:r w:rsidR="00B324D7" w:rsidRPr="004620D8">
        <w:rPr>
          <w:sz w:val="28"/>
          <w:szCs w:val="28"/>
        </w:rPr>
        <w:t>11</w:t>
      </w:r>
      <w:r w:rsidRPr="004620D8">
        <w:rPr>
          <w:sz w:val="28"/>
          <w:szCs w:val="28"/>
        </w:rPr>
        <w:t>.Выплаты за образцовое качество выполняемых работ выплачивается работникам единовременно при:</w:t>
      </w:r>
    </w:p>
    <w:p w:rsidR="006C2754" w:rsidRPr="004620D8" w:rsidRDefault="006C2754" w:rsidP="001921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620D8">
        <w:rPr>
          <w:sz w:val="28"/>
          <w:szCs w:val="28"/>
        </w:rPr>
        <w:t>поощрении Президентом Российской Федерации, Правительством Российской Федерации, присвоении почетных званий Российской Федерации и награждении знаками отличия Российской Федерации, награждении орденами и медалями Российской Федерации в сумме не более двух должностных окладов.</w:t>
      </w:r>
    </w:p>
    <w:p w:rsidR="006C2754" w:rsidRPr="004620D8" w:rsidRDefault="006C2754" w:rsidP="001921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620D8">
        <w:rPr>
          <w:sz w:val="28"/>
          <w:szCs w:val="28"/>
        </w:rPr>
        <w:t>награждении Почетной грамотой Министерства образования и науки Росс</w:t>
      </w:r>
      <w:r w:rsidR="0000144A">
        <w:rPr>
          <w:sz w:val="28"/>
          <w:szCs w:val="28"/>
        </w:rPr>
        <w:t xml:space="preserve">ийской </w:t>
      </w:r>
      <w:r w:rsidRPr="004620D8">
        <w:rPr>
          <w:sz w:val="28"/>
          <w:szCs w:val="28"/>
        </w:rPr>
        <w:t>Федерации, Федеральной службы по надзору в сфере образо</w:t>
      </w:r>
      <w:r w:rsidR="0000144A">
        <w:rPr>
          <w:sz w:val="28"/>
          <w:szCs w:val="28"/>
        </w:rPr>
        <w:t xml:space="preserve">вания и науки в сумме не более </w:t>
      </w:r>
      <w:r w:rsidRPr="004620D8">
        <w:rPr>
          <w:sz w:val="28"/>
          <w:szCs w:val="28"/>
        </w:rPr>
        <w:t>двух должностных окладов.</w:t>
      </w:r>
    </w:p>
    <w:p w:rsidR="006C2754" w:rsidRPr="004620D8" w:rsidRDefault="006C2754" w:rsidP="004620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0D8">
        <w:rPr>
          <w:sz w:val="28"/>
          <w:szCs w:val="28"/>
        </w:rPr>
        <w:t>3.</w:t>
      </w:r>
      <w:r w:rsidR="00B324D7" w:rsidRPr="004620D8">
        <w:rPr>
          <w:sz w:val="28"/>
          <w:szCs w:val="28"/>
        </w:rPr>
        <w:t>12</w:t>
      </w:r>
      <w:r w:rsidRPr="004620D8">
        <w:rPr>
          <w:sz w:val="28"/>
          <w:szCs w:val="28"/>
        </w:rPr>
        <w:t xml:space="preserve">.Выплата за интенсивность и высокие результаты работы производится работникам единовременно по окончании работ в сумме не более двух должностных окладов. При определении размера выплаты учитывается: </w:t>
      </w:r>
    </w:p>
    <w:p w:rsidR="006C2754" w:rsidRPr="004620D8" w:rsidRDefault="006C2754" w:rsidP="001921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620D8">
        <w:rPr>
          <w:sz w:val="28"/>
          <w:szCs w:val="28"/>
        </w:rPr>
        <w:t>интенсивность и напряженность работы;</w:t>
      </w:r>
    </w:p>
    <w:p w:rsidR="006C2754" w:rsidRPr="004620D8" w:rsidRDefault="006C2754" w:rsidP="001921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620D8">
        <w:rPr>
          <w:sz w:val="28"/>
          <w:szCs w:val="28"/>
        </w:rPr>
        <w:t>особый режим работы (связанный с обеспечением безаварийной, безотказной и бесперебойной работы инженерных и хозяйственно-эксплуатационных систем жизнеобеспечения учреждения);</w:t>
      </w:r>
    </w:p>
    <w:p w:rsidR="006C2754" w:rsidRPr="004620D8" w:rsidRDefault="006C2754" w:rsidP="001921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620D8">
        <w:rPr>
          <w:sz w:val="28"/>
          <w:szCs w:val="28"/>
        </w:rPr>
        <w:t>организация и проведение мероприятий, направленных на повышение авторитета и имиджа учреждения;</w:t>
      </w:r>
    </w:p>
    <w:p w:rsidR="006C2754" w:rsidRPr="004620D8" w:rsidRDefault="006C2754" w:rsidP="001921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620D8">
        <w:rPr>
          <w:sz w:val="28"/>
          <w:szCs w:val="28"/>
        </w:rPr>
        <w:t>непосредственное участие в реализации национальных проектов, федеральных и региональных целевых программ.</w:t>
      </w:r>
    </w:p>
    <w:p w:rsidR="006C2754" w:rsidRPr="004620D8" w:rsidRDefault="006C2754" w:rsidP="004620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0D8">
        <w:rPr>
          <w:sz w:val="28"/>
          <w:szCs w:val="28"/>
        </w:rPr>
        <w:t>3.</w:t>
      </w:r>
      <w:r w:rsidR="00B324D7" w:rsidRPr="004620D8">
        <w:rPr>
          <w:sz w:val="28"/>
          <w:szCs w:val="28"/>
        </w:rPr>
        <w:t>13</w:t>
      </w:r>
      <w:r w:rsidRPr="004620D8">
        <w:rPr>
          <w:sz w:val="28"/>
          <w:szCs w:val="28"/>
        </w:rPr>
        <w:t>. Установление условий премирования, не связанных с результативностью труда, не допускается.</w:t>
      </w:r>
    </w:p>
    <w:p w:rsidR="00343C5E" w:rsidRPr="004620D8" w:rsidRDefault="00343C5E" w:rsidP="004620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0D8">
        <w:rPr>
          <w:sz w:val="28"/>
          <w:szCs w:val="28"/>
        </w:rPr>
        <w:t>3.14. Платная курсовая подготовка необходимая для реализации образовательной деят</w:t>
      </w:r>
      <w:r w:rsidR="00835C94">
        <w:rPr>
          <w:sz w:val="28"/>
          <w:szCs w:val="28"/>
        </w:rPr>
        <w:t>ельности школы, оплачивается ОУ.</w:t>
      </w:r>
    </w:p>
    <w:p w:rsidR="00525630" w:rsidRPr="004620D8" w:rsidRDefault="00525630" w:rsidP="004936CE">
      <w:pPr>
        <w:ind w:firstLine="709"/>
        <w:jc w:val="center"/>
        <w:rPr>
          <w:b/>
          <w:sz w:val="28"/>
          <w:szCs w:val="28"/>
        </w:rPr>
      </w:pPr>
      <w:r w:rsidRPr="004620D8">
        <w:rPr>
          <w:b/>
          <w:sz w:val="28"/>
          <w:szCs w:val="28"/>
        </w:rPr>
        <w:t>4.Апелляци</w:t>
      </w:r>
      <w:r w:rsidR="00861F38">
        <w:rPr>
          <w:b/>
          <w:sz w:val="28"/>
          <w:szCs w:val="28"/>
        </w:rPr>
        <w:t>и работников ОУ</w:t>
      </w:r>
      <w:r w:rsidR="00B324D7" w:rsidRPr="004620D8">
        <w:rPr>
          <w:b/>
          <w:sz w:val="28"/>
          <w:szCs w:val="28"/>
        </w:rPr>
        <w:t xml:space="preserve"> к </w:t>
      </w:r>
      <w:r w:rsidRPr="004620D8">
        <w:rPr>
          <w:b/>
          <w:sz w:val="28"/>
          <w:szCs w:val="28"/>
        </w:rPr>
        <w:t>комиссии</w:t>
      </w:r>
      <w:r w:rsidR="00B324D7" w:rsidRPr="004620D8">
        <w:rPr>
          <w:b/>
          <w:sz w:val="28"/>
          <w:szCs w:val="28"/>
        </w:rPr>
        <w:t xml:space="preserve"> по стимулирующей части фонда оплаты труда</w:t>
      </w:r>
      <w:r w:rsidRPr="004620D8">
        <w:rPr>
          <w:b/>
          <w:sz w:val="28"/>
          <w:szCs w:val="28"/>
        </w:rPr>
        <w:t xml:space="preserve"> и порядок внесения изменений в распределение стимулирующей части фонда оплат</w:t>
      </w:r>
      <w:r w:rsidR="00861F38">
        <w:rPr>
          <w:b/>
          <w:sz w:val="28"/>
          <w:szCs w:val="28"/>
        </w:rPr>
        <w:t>ы труда работников Советом ОУ</w:t>
      </w:r>
    </w:p>
    <w:p w:rsidR="00525630" w:rsidRPr="004620D8" w:rsidRDefault="00525630" w:rsidP="004620D8">
      <w:pPr>
        <w:ind w:firstLine="709"/>
        <w:jc w:val="both"/>
        <w:rPr>
          <w:sz w:val="28"/>
          <w:szCs w:val="28"/>
        </w:rPr>
      </w:pPr>
      <w:r w:rsidRPr="004620D8">
        <w:rPr>
          <w:sz w:val="28"/>
          <w:szCs w:val="28"/>
        </w:rPr>
        <w:lastRenderedPageBreak/>
        <w:t>4.1. С момента заполнения и представления оценочного листа комиссией работнику последний в течение 3 дней вправе подать</w:t>
      </w:r>
      <w:r w:rsidR="00B324D7" w:rsidRPr="004620D8">
        <w:rPr>
          <w:sz w:val="28"/>
          <w:szCs w:val="28"/>
        </w:rPr>
        <w:t xml:space="preserve"> заявление</w:t>
      </w:r>
      <w:r w:rsidRPr="004620D8">
        <w:rPr>
          <w:sz w:val="28"/>
          <w:szCs w:val="28"/>
        </w:rPr>
        <w:t xml:space="preserve">, а комиссия обязана принять обоснованное письменное заявление работника о его несогласии с оценкой результативности его профессиональной деятельности. </w:t>
      </w:r>
    </w:p>
    <w:p w:rsidR="00525630" w:rsidRPr="004620D8" w:rsidRDefault="00525630" w:rsidP="004620D8">
      <w:pPr>
        <w:ind w:firstLine="709"/>
        <w:jc w:val="both"/>
        <w:rPr>
          <w:sz w:val="28"/>
          <w:szCs w:val="28"/>
        </w:rPr>
      </w:pPr>
      <w:r w:rsidRPr="004620D8">
        <w:rPr>
          <w:sz w:val="28"/>
          <w:szCs w:val="28"/>
        </w:rPr>
        <w:t>4.2</w:t>
      </w:r>
      <w:r w:rsidR="004936CE">
        <w:rPr>
          <w:sz w:val="28"/>
          <w:szCs w:val="28"/>
        </w:rPr>
        <w:t>.</w:t>
      </w:r>
      <w:r w:rsidRPr="004620D8">
        <w:rPr>
          <w:sz w:val="28"/>
          <w:szCs w:val="28"/>
        </w:rPr>
        <w:t xml:space="preserve"> Основанием для подачи заявления работником может быть: </w:t>
      </w:r>
    </w:p>
    <w:p w:rsidR="00525630" w:rsidRPr="0019218A" w:rsidRDefault="00525630" w:rsidP="0019218A">
      <w:pPr>
        <w:jc w:val="both"/>
        <w:rPr>
          <w:sz w:val="28"/>
          <w:szCs w:val="28"/>
        </w:rPr>
      </w:pPr>
      <w:r w:rsidRPr="0019218A">
        <w:rPr>
          <w:sz w:val="28"/>
          <w:szCs w:val="28"/>
        </w:rPr>
        <w:t>факт (факты) нарушения</w:t>
      </w:r>
      <w:r w:rsidR="00DE6062">
        <w:rPr>
          <w:sz w:val="28"/>
          <w:szCs w:val="28"/>
        </w:rPr>
        <w:t>,</w:t>
      </w:r>
      <w:r w:rsidRPr="0019218A">
        <w:rPr>
          <w:sz w:val="28"/>
          <w:szCs w:val="28"/>
        </w:rPr>
        <w:t xml:space="preserve"> установленных настоящим Положением правовых норм;</w:t>
      </w:r>
    </w:p>
    <w:p w:rsidR="00525630" w:rsidRPr="0019218A" w:rsidRDefault="00525630" w:rsidP="0019218A">
      <w:pPr>
        <w:jc w:val="both"/>
        <w:rPr>
          <w:sz w:val="28"/>
          <w:szCs w:val="28"/>
        </w:rPr>
      </w:pPr>
      <w:r w:rsidRPr="0019218A">
        <w:rPr>
          <w:sz w:val="28"/>
          <w:szCs w:val="28"/>
        </w:rPr>
        <w:t>технические ошибки, допущенные комиссией при</w:t>
      </w:r>
      <w:r w:rsidR="00B324D7" w:rsidRPr="0019218A">
        <w:rPr>
          <w:sz w:val="28"/>
          <w:szCs w:val="28"/>
        </w:rPr>
        <w:t xml:space="preserve"> подведении итогов </w:t>
      </w:r>
      <w:r w:rsidRPr="0019218A">
        <w:rPr>
          <w:sz w:val="28"/>
          <w:szCs w:val="28"/>
        </w:rPr>
        <w:t>обучающихся, результатов самооценки педагогического работника;</w:t>
      </w:r>
    </w:p>
    <w:p w:rsidR="00BF0924" w:rsidRPr="004620D8" w:rsidRDefault="00BF0924" w:rsidP="004620D8">
      <w:pPr>
        <w:ind w:firstLine="709"/>
        <w:jc w:val="both"/>
        <w:rPr>
          <w:sz w:val="28"/>
          <w:szCs w:val="28"/>
        </w:rPr>
      </w:pPr>
      <w:r w:rsidRPr="004620D8">
        <w:rPr>
          <w:sz w:val="28"/>
          <w:szCs w:val="28"/>
        </w:rPr>
        <w:t>4</w:t>
      </w:r>
      <w:r w:rsidR="00A048AE" w:rsidRPr="004620D8">
        <w:rPr>
          <w:sz w:val="28"/>
          <w:szCs w:val="28"/>
        </w:rPr>
        <w:t>.3. В</w:t>
      </w:r>
      <w:r w:rsidR="0087680C" w:rsidRPr="004620D8">
        <w:rPr>
          <w:sz w:val="28"/>
          <w:szCs w:val="28"/>
        </w:rPr>
        <w:t xml:space="preserve"> </w:t>
      </w:r>
      <w:r w:rsidR="00A048AE" w:rsidRPr="004620D8">
        <w:rPr>
          <w:sz w:val="28"/>
          <w:szCs w:val="28"/>
        </w:rPr>
        <w:t xml:space="preserve">случае расхождения самооценки педагогического работника и оценки </w:t>
      </w:r>
      <w:r w:rsidR="0087680C" w:rsidRPr="004620D8">
        <w:rPr>
          <w:sz w:val="28"/>
          <w:szCs w:val="28"/>
        </w:rPr>
        <w:t xml:space="preserve">его </w:t>
      </w:r>
      <w:r w:rsidR="00A048AE" w:rsidRPr="004620D8">
        <w:rPr>
          <w:sz w:val="28"/>
          <w:szCs w:val="28"/>
        </w:rPr>
        <w:t xml:space="preserve">деятельности </w:t>
      </w:r>
      <w:r w:rsidR="0087680C" w:rsidRPr="004620D8">
        <w:rPr>
          <w:sz w:val="28"/>
          <w:szCs w:val="28"/>
        </w:rPr>
        <w:t>методическим объединением, учитель имеет право обратиться в Комиссию по стимулирующим выплатам в письменном виде, присутствовать на заседании, на кот</w:t>
      </w:r>
      <w:r w:rsidR="004936CE">
        <w:rPr>
          <w:sz w:val="28"/>
          <w:szCs w:val="28"/>
        </w:rPr>
        <w:t>о</w:t>
      </w:r>
      <w:r w:rsidR="0087680C" w:rsidRPr="004620D8">
        <w:rPr>
          <w:sz w:val="28"/>
          <w:szCs w:val="28"/>
        </w:rPr>
        <w:t>ром рассматривается заявление учителя.</w:t>
      </w:r>
    </w:p>
    <w:p w:rsidR="00525630" w:rsidRPr="004620D8" w:rsidRDefault="00A048AE" w:rsidP="004620D8">
      <w:pPr>
        <w:ind w:firstLine="709"/>
        <w:jc w:val="both"/>
        <w:rPr>
          <w:sz w:val="28"/>
          <w:szCs w:val="28"/>
        </w:rPr>
      </w:pPr>
      <w:r w:rsidRPr="004620D8">
        <w:rPr>
          <w:sz w:val="28"/>
          <w:szCs w:val="28"/>
        </w:rPr>
        <w:t>4.4</w:t>
      </w:r>
      <w:r w:rsidR="004936CE">
        <w:rPr>
          <w:sz w:val="28"/>
          <w:szCs w:val="28"/>
        </w:rPr>
        <w:t>.</w:t>
      </w:r>
      <w:r w:rsidR="00525630" w:rsidRPr="004620D8">
        <w:rPr>
          <w:sz w:val="28"/>
          <w:szCs w:val="28"/>
        </w:rPr>
        <w:t xml:space="preserve"> Апелляции работников по другим основаниям комиссией не принимаются и не рассматриваются. </w:t>
      </w:r>
    </w:p>
    <w:p w:rsidR="00525630" w:rsidRPr="004620D8" w:rsidRDefault="00A048AE" w:rsidP="004620D8">
      <w:pPr>
        <w:ind w:firstLine="709"/>
        <w:jc w:val="both"/>
        <w:rPr>
          <w:sz w:val="28"/>
          <w:szCs w:val="28"/>
        </w:rPr>
      </w:pPr>
      <w:r w:rsidRPr="004620D8">
        <w:rPr>
          <w:sz w:val="28"/>
          <w:szCs w:val="28"/>
        </w:rPr>
        <w:t>4.5</w:t>
      </w:r>
      <w:r w:rsidR="004936CE">
        <w:rPr>
          <w:sz w:val="28"/>
          <w:szCs w:val="28"/>
        </w:rPr>
        <w:t>.</w:t>
      </w:r>
      <w:r w:rsidR="00525630" w:rsidRPr="004620D8">
        <w:rPr>
          <w:sz w:val="28"/>
          <w:szCs w:val="28"/>
        </w:rPr>
        <w:t xml:space="preserve"> </w:t>
      </w:r>
      <w:r w:rsidR="00B324D7" w:rsidRPr="004620D8">
        <w:rPr>
          <w:sz w:val="28"/>
          <w:szCs w:val="28"/>
        </w:rPr>
        <w:t>К</w:t>
      </w:r>
      <w:r w:rsidR="00525630" w:rsidRPr="004620D8">
        <w:rPr>
          <w:sz w:val="28"/>
          <w:szCs w:val="28"/>
        </w:rPr>
        <w:t xml:space="preserve">омиссия обязана осуществить проверку обоснованного заявления работника и дать ему обоснованный ответ по </w:t>
      </w:r>
      <w:r w:rsidR="00533D17" w:rsidRPr="004620D8">
        <w:rPr>
          <w:sz w:val="28"/>
          <w:szCs w:val="28"/>
        </w:rPr>
        <w:t>результатам проверки в течение 3 рабочих</w:t>
      </w:r>
      <w:r w:rsidR="00525630" w:rsidRPr="004620D8">
        <w:rPr>
          <w:sz w:val="28"/>
          <w:szCs w:val="28"/>
        </w:rPr>
        <w:t xml:space="preserve"> дней после принятия заявления работника. В случае установления в ходе проверки факта нарушения норм настоящего Положения, повлекшего ошибочную оценку профессиональной деятельности работника, выраженную в оценочных баллах, комиссия принимает меры для исправления допущенного ошибочного оценивания.</w:t>
      </w:r>
    </w:p>
    <w:p w:rsidR="00525630" w:rsidRPr="004620D8" w:rsidRDefault="00A048AE" w:rsidP="004620D8">
      <w:pPr>
        <w:ind w:firstLine="709"/>
        <w:jc w:val="both"/>
        <w:rPr>
          <w:sz w:val="28"/>
          <w:szCs w:val="28"/>
        </w:rPr>
      </w:pPr>
      <w:r w:rsidRPr="004620D8">
        <w:rPr>
          <w:sz w:val="28"/>
          <w:szCs w:val="28"/>
        </w:rPr>
        <w:t>4.6</w:t>
      </w:r>
      <w:r w:rsidR="004936CE">
        <w:rPr>
          <w:sz w:val="28"/>
          <w:szCs w:val="28"/>
        </w:rPr>
        <w:t>.</w:t>
      </w:r>
      <w:r w:rsidR="006136AD" w:rsidRPr="004620D8">
        <w:rPr>
          <w:sz w:val="28"/>
          <w:szCs w:val="28"/>
        </w:rPr>
        <w:t xml:space="preserve"> </w:t>
      </w:r>
      <w:r w:rsidR="004936CE">
        <w:rPr>
          <w:sz w:val="28"/>
          <w:szCs w:val="28"/>
        </w:rPr>
        <w:t xml:space="preserve">В </w:t>
      </w:r>
      <w:r w:rsidR="00525630" w:rsidRPr="004620D8">
        <w:rPr>
          <w:sz w:val="28"/>
          <w:szCs w:val="28"/>
        </w:rPr>
        <w:t>случае несогласия работник</w:t>
      </w:r>
      <w:r w:rsidR="00861F38">
        <w:rPr>
          <w:sz w:val="28"/>
          <w:szCs w:val="28"/>
        </w:rPr>
        <w:t>а ОУ</w:t>
      </w:r>
      <w:r w:rsidR="00533D17" w:rsidRPr="004620D8">
        <w:rPr>
          <w:sz w:val="28"/>
          <w:szCs w:val="28"/>
        </w:rPr>
        <w:t xml:space="preserve"> с обоснованным ответом К</w:t>
      </w:r>
      <w:r w:rsidR="00525630" w:rsidRPr="004620D8">
        <w:rPr>
          <w:sz w:val="28"/>
          <w:szCs w:val="28"/>
        </w:rPr>
        <w:t xml:space="preserve">омиссии по результатам дополнительной проверки результатов его профессиональной деятельности, работник может обратиться с апелляцией к </w:t>
      </w:r>
      <w:r w:rsidR="00533D17" w:rsidRPr="004620D8">
        <w:rPr>
          <w:sz w:val="28"/>
          <w:szCs w:val="28"/>
        </w:rPr>
        <w:t>Совету трудового коллектива.</w:t>
      </w:r>
    </w:p>
    <w:p w:rsidR="00525630" w:rsidRPr="004620D8" w:rsidRDefault="00525630" w:rsidP="004620D8">
      <w:pPr>
        <w:ind w:firstLine="709"/>
        <w:jc w:val="both"/>
        <w:rPr>
          <w:sz w:val="28"/>
          <w:szCs w:val="28"/>
        </w:rPr>
      </w:pPr>
      <w:r w:rsidRPr="004620D8">
        <w:rPr>
          <w:sz w:val="28"/>
          <w:szCs w:val="28"/>
        </w:rPr>
        <w:t>4.</w:t>
      </w:r>
      <w:r w:rsidR="00A048AE" w:rsidRPr="004620D8">
        <w:rPr>
          <w:sz w:val="28"/>
          <w:szCs w:val="28"/>
        </w:rPr>
        <w:t>7</w:t>
      </w:r>
      <w:r w:rsidR="004936CE">
        <w:rPr>
          <w:sz w:val="28"/>
          <w:szCs w:val="28"/>
        </w:rPr>
        <w:t>.</w:t>
      </w:r>
      <w:r w:rsidRPr="004620D8">
        <w:rPr>
          <w:sz w:val="28"/>
          <w:szCs w:val="28"/>
        </w:rPr>
        <w:t xml:space="preserve"> Совет </w:t>
      </w:r>
      <w:r w:rsidR="00533D17" w:rsidRPr="004620D8">
        <w:rPr>
          <w:sz w:val="28"/>
          <w:szCs w:val="28"/>
        </w:rPr>
        <w:t xml:space="preserve">трудового коллектива </w:t>
      </w:r>
      <w:r w:rsidRPr="004620D8">
        <w:rPr>
          <w:sz w:val="28"/>
          <w:szCs w:val="28"/>
        </w:rPr>
        <w:t>может инициировать дополнительное расследование в отношении оценки профессиональной деятельности работника, признать доводы работника обоснованными, признать доводы работника несостоятельными.</w:t>
      </w:r>
    </w:p>
    <w:p w:rsidR="00525630" w:rsidRPr="004620D8" w:rsidRDefault="00525630" w:rsidP="004620D8">
      <w:pPr>
        <w:ind w:firstLine="709"/>
        <w:jc w:val="both"/>
        <w:rPr>
          <w:sz w:val="28"/>
          <w:szCs w:val="28"/>
        </w:rPr>
      </w:pPr>
      <w:r w:rsidRPr="004620D8">
        <w:rPr>
          <w:sz w:val="28"/>
          <w:szCs w:val="28"/>
        </w:rPr>
        <w:t>4.</w:t>
      </w:r>
      <w:r w:rsidR="00A048AE" w:rsidRPr="004620D8">
        <w:rPr>
          <w:sz w:val="28"/>
          <w:szCs w:val="28"/>
        </w:rPr>
        <w:t>8</w:t>
      </w:r>
      <w:r w:rsidR="004936CE">
        <w:rPr>
          <w:sz w:val="28"/>
          <w:szCs w:val="28"/>
        </w:rPr>
        <w:t>.</w:t>
      </w:r>
      <w:r w:rsidRPr="004620D8">
        <w:rPr>
          <w:sz w:val="28"/>
          <w:szCs w:val="28"/>
        </w:rPr>
        <w:t xml:space="preserve"> Совет </w:t>
      </w:r>
      <w:r w:rsidR="00533D17" w:rsidRPr="004620D8">
        <w:rPr>
          <w:sz w:val="28"/>
          <w:szCs w:val="28"/>
        </w:rPr>
        <w:t>трудового коллектива вправе</w:t>
      </w:r>
      <w:r w:rsidRPr="004620D8">
        <w:rPr>
          <w:sz w:val="28"/>
          <w:szCs w:val="28"/>
        </w:rPr>
        <w:t xml:space="preserve"> внести изменения в и</w:t>
      </w:r>
      <w:r w:rsidR="00533D17" w:rsidRPr="004620D8">
        <w:rPr>
          <w:sz w:val="28"/>
          <w:szCs w:val="28"/>
        </w:rPr>
        <w:t>тогов</w:t>
      </w:r>
      <w:r w:rsidR="00ED3D22" w:rsidRPr="004620D8">
        <w:rPr>
          <w:sz w:val="28"/>
          <w:szCs w:val="28"/>
        </w:rPr>
        <w:t xml:space="preserve">ый оценочный лист работника </w:t>
      </w:r>
      <w:r w:rsidR="00861F38">
        <w:rPr>
          <w:sz w:val="28"/>
          <w:szCs w:val="28"/>
        </w:rPr>
        <w:t>ОУ</w:t>
      </w:r>
      <w:r w:rsidR="00533D17" w:rsidRPr="004620D8">
        <w:rPr>
          <w:sz w:val="28"/>
          <w:szCs w:val="28"/>
        </w:rPr>
        <w:t xml:space="preserve">, признав его </w:t>
      </w:r>
      <w:r w:rsidR="00FB5C58" w:rsidRPr="004620D8">
        <w:rPr>
          <w:sz w:val="28"/>
          <w:szCs w:val="28"/>
        </w:rPr>
        <w:t>доводы обосно</w:t>
      </w:r>
      <w:r w:rsidR="006136AD" w:rsidRPr="004620D8">
        <w:rPr>
          <w:sz w:val="28"/>
          <w:szCs w:val="28"/>
        </w:rPr>
        <w:t xml:space="preserve">ванными. На следующем заседании Комиссия учитывает решение Совета трудового коллектива и вносит необходимые изменения в сводную ведомость. </w:t>
      </w:r>
    </w:p>
    <w:p w:rsidR="00533D17" w:rsidRPr="004620D8" w:rsidRDefault="00AE0D95" w:rsidP="004620D8">
      <w:pPr>
        <w:ind w:firstLine="709"/>
        <w:jc w:val="both"/>
        <w:rPr>
          <w:sz w:val="28"/>
          <w:szCs w:val="28"/>
        </w:rPr>
      </w:pPr>
      <w:r w:rsidRPr="004620D8">
        <w:rPr>
          <w:sz w:val="28"/>
          <w:szCs w:val="28"/>
        </w:rPr>
        <w:t>4</w:t>
      </w:r>
      <w:r w:rsidR="00FB5C58" w:rsidRPr="004620D8">
        <w:rPr>
          <w:sz w:val="28"/>
          <w:szCs w:val="28"/>
        </w:rPr>
        <w:t>.</w:t>
      </w:r>
      <w:r w:rsidR="00A048AE" w:rsidRPr="004620D8">
        <w:rPr>
          <w:sz w:val="28"/>
          <w:szCs w:val="28"/>
        </w:rPr>
        <w:t>9</w:t>
      </w:r>
      <w:r w:rsidR="004936CE">
        <w:rPr>
          <w:sz w:val="28"/>
          <w:szCs w:val="28"/>
        </w:rPr>
        <w:t>.</w:t>
      </w:r>
      <w:r w:rsidR="006136AD" w:rsidRPr="004620D8">
        <w:rPr>
          <w:sz w:val="28"/>
          <w:szCs w:val="28"/>
        </w:rPr>
        <w:t xml:space="preserve"> </w:t>
      </w:r>
      <w:r w:rsidR="004936CE">
        <w:rPr>
          <w:sz w:val="28"/>
          <w:szCs w:val="28"/>
        </w:rPr>
        <w:t>В случае</w:t>
      </w:r>
      <w:r w:rsidR="00FB5C58" w:rsidRPr="004620D8">
        <w:rPr>
          <w:sz w:val="28"/>
          <w:szCs w:val="28"/>
        </w:rPr>
        <w:t xml:space="preserve"> отсутствия показателя оценки профессиональной деятельности работника в положении о стимулирующем фонде оплаты труда   Совет трудового коллектива рекомендует внести изменения в положение.</w:t>
      </w:r>
    </w:p>
    <w:p w:rsidR="006C2754" w:rsidRPr="004620D8" w:rsidRDefault="00525630" w:rsidP="004936CE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 w:rsidRPr="004620D8">
        <w:rPr>
          <w:b/>
          <w:color w:val="000000"/>
          <w:sz w:val="28"/>
          <w:szCs w:val="28"/>
        </w:rPr>
        <w:t>5</w:t>
      </w:r>
      <w:r w:rsidR="006C2754" w:rsidRPr="004620D8">
        <w:rPr>
          <w:b/>
          <w:color w:val="000000"/>
          <w:sz w:val="28"/>
          <w:szCs w:val="28"/>
        </w:rPr>
        <w:t>. Оплата труда административно-управленческого и учебно-вспомогательного персонала.</w:t>
      </w:r>
    </w:p>
    <w:p w:rsidR="006C2754" w:rsidRPr="004620D8" w:rsidRDefault="00A048AE" w:rsidP="004620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0D8">
        <w:rPr>
          <w:sz w:val="28"/>
          <w:szCs w:val="28"/>
        </w:rPr>
        <w:t>5</w:t>
      </w:r>
      <w:r w:rsidR="006C2754" w:rsidRPr="004620D8">
        <w:rPr>
          <w:sz w:val="28"/>
          <w:szCs w:val="28"/>
        </w:rPr>
        <w:t>.1. Оплата труда административно-управленческого и учебно-вспомогательного персонала осуществляется в соответствии с заключенным трудовым договором или дополнительным соглашением к трудовому договору.</w:t>
      </w:r>
    </w:p>
    <w:p w:rsidR="006C2754" w:rsidRPr="004620D8" w:rsidRDefault="00A048AE" w:rsidP="004620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0D8">
        <w:rPr>
          <w:sz w:val="28"/>
          <w:szCs w:val="28"/>
        </w:rPr>
        <w:t>5</w:t>
      </w:r>
      <w:r w:rsidR="006C2754" w:rsidRPr="004620D8">
        <w:rPr>
          <w:sz w:val="28"/>
          <w:szCs w:val="28"/>
        </w:rPr>
        <w:t>.2. Оплата труда административно-управленческого и учебно-</w:t>
      </w:r>
      <w:r w:rsidR="006C2754" w:rsidRPr="004620D8">
        <w:rPr>
          <w:sz w:val="28"/>
          <w:szCs w:val="28"/>
        </w:rPr>
        <w:lastRenderedPageBreak/>
        <w:t xml:space="preserve">вспомогательного персонала включает в себя: </w:t>
      </w:r>
    </w:p>
    <w:p w:rsidR="006C2754" w:rsidRPr="004620D8" w:rsidRDefault="006C2754" w:rsidP="001921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620D8">
        <w:rPr>
          <w:sz w:val="28"/>
          <w:szCs w:val="28"/>
        </w:rPr>
        <w:t>должностной оклад;</w:t>
      </w:r>
    </w:p>
    <w:p w:rsidR="006C2754" w:rsidRPr="004620D8" w:rsidRDefault="006C2754" w:rsidP="001921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620D8">
        <w:rPr>
          <w:sz w:val="28"/>
          <w:szCs w:val="28"/>
        </w:rPr>
        <w:t>выплаты специальной части, предусмотренные Трудовым кодексом Российской Федерации, федеральными законами, постановлениями Правительства Российской федерации и Правительства Свердловской области;</w:t>
      </w:r>
    </w:p>
    <w:p w:rsidR="006C2754" w:rsidRPr="004620D8" w:rsidRDefault="006C2754" w:rsidP="001921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620D8">
        <w:rPr>
          <w:color w:val="000000"/>
          <w:sz w:val="28"/>
          <w:szCs w:val="28"/>
        </w:rPr>
        <w:t>поощрительные выплаты по результатам труда (премии).</w:t>
      </w:r>
    </w:p>
    <w:p w:rsidR="006C2754" w:rsidRPr="004620D8" w:rsidRDefault="00ED3D22" w:rsidP="004936C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4620D8">
        <w:rPr>
          <w:b/>
          <w:sz w:val="28"/>
          <w:szCs w:val="28"/>
        </w:rPr>
        <w:t>6</w:t>
      </w:r>
      <w:r w:rsidR="006C2754" w:rsidRPr="004620D8">
        <w:rPr>
          <w:b/>
          <w:sz w:val="28"/>
          <w:szCs w:val="28"/>
        </w:rPr>
        <w:t>.Порядок стимулирования.</w:t>
      </w:r>
    </w:p>
    <w:p w:rsidR="006C2754" w:rsidRPr="004620D8" w:rsidRDefault="00ED3D22" w:rsidP="004620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0D8">
        <w:rPr>
          <w:sz w:val="28"/>
          <w:szCs w:val="28"/>
        </w:rPr>
        <w:t>6</w:t>
      </w:r>
      <w:r w:rsidR="00861F38">
        <w:rPr>
          <w:sz w:val="28"/>
          <w:szCs w:val="28"/>
        </w:rPr>
        <w:t>.1.</w:t>
      </w:r>
      <w:r w:rsidR="006C2754" w:rsidRPr="004620D8">
        <w:rPr>
          <w:sz w:val="28"/>
          <w:szCs w:val="28"/>
        </w:rPr>
        <w:t>По</w:t>
      </w:r>
      <w:r w:rsidR="00DE6062">
        <w:rPr>
          <w:sz w:val="28"/>
          <w:szCs w:val="28"/>
        </w:rPr>
        <w:t xml:space="preserve">ощрительные выплаты работникам ОУ </w:t>
      </w:r>
      <w:r w:rsidR="006C2754" w:rsidRPr="004620D8">
        <w:rPr>
          <w:sz w:val="28"/>
          <w:szCs w:val="28"/>
        </w:rPr>
        <w:t>по результатам труда распределяются комиссией по стимулированию, совместно с профсоюзной организацией школы, по представл</w:t>
      </w:r>
      <w:r w:rsidR="00861F38">
        <w:rPr>
          <w:sz w:val="28"/>
          <w:szCs w:val="28"/>
        </w:rPr>
        <w:t>ению директора ОУ</w:t>
      </w:r>
      <w:r w:rsidR="006C2754" w:rsidRPr="004620D8">
        <w:rPr>
          <w:sz w:val="28"/>
          <w:szCs w:val="28"/>
        </w:rPr>
        <w:t>.</w:t>
      </w:r>
    </w:p>
    <w:p w:rsidR="006C2754" w:rsidRPr="004620D8" w:rsidRDefault="00ED3D22" w:rsidP="004620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0D8">
        <w:rPr>
          <w:sz w:val="28"/>
          <w:szCs w:val="28"/>
        </w:rPr>
        <w:t>6</w:t>
      </w:r>
      <w:r w:rsidR="00861F38">
        <w:rPr>
          <w:sz w:val="28"/>
          <w:szCs w:val="28"/>
        </w:rPr>
        <w:t>.2.Директор ОУ</w:t>
      </w:r>
      <w:r w:rsidR="006C2754" w:rsidRPr="004620D8">
        <w:rPr>
          <w:sz w:val="28"/>
          <w:szCs w:val="28"/>
        </w:rPr>
        <w:t xml:space="preserve"> представляет аналитическую информацию о показателях деятельности работников, являющихся основанием для их премирования.</w:t>
      </w:r>
    </w:p>
    <w:p w:rsidR="006C2754" w:rsidRPr="004620D8" w:rsidRDefault="00ED3D22" w:rsidP="004620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0D8">
        <w:rPr>
          <w:sz w:val="28"/>
          <w:szCs w:val="28"/>
        </w:rPr>
        <w:t>6</w:t>
      </w:r>
      <w:r w:rsidR="00861F38">
        <w:rPr>
          <w:sz w:val="28"/>
          <w:szCs w:val="28"/>
        </w:rPr>
        <w:t>.3.Премирование работников ОУ</w:t>
      </w:r>
      <w:r w:rsidR="006C2754" w:rsidRPr="004620D8">
        <w:rPr>
          <w:sz w:val="28"/>
          <w:szCs w:val="28"/>
        </w:rPr>
        <w:t xml:space="preserve"> осуществляется за фактически отработанное время в пределах установленного фонда оплаты труда.</w:t>
      </w:r>
    </w:p>
    <w:p w:rsidR="006C2754" w:rsidRPr="004620D8" w:rsidRDefault="00ED3D22" w:rsidP="004620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0D8">
        <w:rPr>
          <w:sz w:val="28"/>
          <w:szCs w:val="28"/>
        </w:rPr>
        <w:t>6</w:t>
      </w:r>
      <w:r w:rsidR="00861F38">
        <w:rPr>
          <w:sz w:val="28"/>
          <w:szCs w:val="28"/>
        </w:rPr>
        <w:t>.4.Кроме премий работникам ОУ</w:t>
      </w:r>
      <w:r w:rsidR="006C2754" w:rsidRPr="004620D8">
        <w:rPr>
          <w:sz w:val="28"/>
          <w:szCs w:val="28"/>
        </w:rPr>
        <w:t xml:space="preserve"> может быть оказана материальная помощь не более двух раз в год в пределах установленного фонда оплаты труда. Размер материальной помощи устанавливает работодатель.</w:t>
      </w:r>
    </w:p>
    <w:p w:rsidR="006C2754" w:rsidRPr="004936CE" w:rsidRDefault="00ED3D22" w:rsidP="004620D8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4936CE">
        <w:rPr>
          <w:spacing w:val="-2"/>
          <w:sz w:val="28"/>
          <w:szCs w:val="28"/>
        </w:rPr>
        <w:t>6</w:t>
      </w:r>
      <w:r w:rsidR="006C2754" w:rsidRPr="004936CE">
        <w:rPr>
          <w:spacing w:val="-2"/>
          <w:sz w:val="28"/>
          <w:szCs w:val="28"/>
        </w:rPr>
        <w:t>.4.1</w:t>
      </w:r>
      <w:r w:rsidRPr="004936CE">
        <w:rPr>
          <w:spacing w:val="-2"/>
          <w:sz w:val="28"/>
          <w:szCs w:val="28"/>
        </w:rPr>
        <w:t xml:space="preserve">. </w:t>
      </w:r>
      <w:r w:rsidR="006C2754" w:rsidRPr="004936CE">
        <w:rPr>
          <w:spacing w:val="-2"/>
          <w:sz w:val="28"/>
          <w:szCs w:val="28"/>
        </w:rPr>
        <w:t>Материальная помощь выплачивается работникам, для которых М</w:t>
      </w:r>
      <w:r w:rsidRPr="004936CE">
        <w:rPr>
          <w:spacing w:val="-2"/>
          <w:sz w:val="28"/>
          <w:szCs w:val="28"/>
        </w:rPr>
        <w:t>А</w:t>
      </w:r>
      <w:r w:rsidR="006C2754" w:rsidRPr="004936CE">
        <w:rPr>
          <w:spacing w:val="-2"/>
          <w:sz w:val="28"/>
          <w:szCs w:val="28"/>
        </w:rPr>
        <w:t xml:space="preserve">ОУ СОШ № 167 </w:t>
      </w:r>
      <w:r w:rsidR="006C2754" w:rsidRPr="004936CE">
        <w:rPr>
          <w:spacing w:val="-1"/>
          <w:sz w:val="28"/>
          <w:szCs w:val="28"/>
        </w:rPr>
        <w:t>является основным местом работы;</w:t>
      </w:r>
    </w:p>
    <w:p w:rsidR="006C2754" w:rsidRPr="004936CE" w:rsidRDefault="00ED3D22" w:rsidP="004620D8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4936CE">
        <w:rPr>
          <w:sz w:val="28"/>
          <w:szCs w:val="28"/>
        </w:rPr>
        <w:t>6</w:t>
      </w:r>
      <w:r w:rsidR="006C2754" w:rsidRPr="004936CE">
        <w:rPr>
          <w:sz w:val="28"/>
          <w:szCs w:val="28"/>
        </w:rPr>
        <w:t>.4.2.Материальная помощь выплачивается на основании приказа директора М</w:t>
      </w:r>
      <w:r w:rsidRPr="004936CE">
        <w:rPr>
          <w:sz w:val="28"/>
          <w:szCs w:val="28"/>
        </w:rPr>
        <w:t>А</w:t>
      </w:r>
      <w:r w:rsidR="006C2754" w:rsidRPr="004936CE">
        <w:rPr>
          <w:sz w:val="28"/>
          <w:szCs w:val="28"/>
        </w:rPr>
        <w:t>ОУ СОШ №167</w:t>
      </w:r>
      <w:r w:rsidR="006C2754" w:rsidRPr="004936CE">
        <w:rPr>
          <w:spacing w:val="-1"/>
          <w:sz w:val="28"/>
          <w:szCs w:val="28"/>
        </w:rPr>
        <w:t>, котор</w:t>
      </w:r>
      <w:r w:rsidRPr="004936CE">
        <w:rPr>
          <w:spacing w:val="-1"/>
          <w:sz w:val="28"/>
          <w:szCs w:val="28"/>
        </w:rPr>
        <w:t xml:space="preserve">ый учитывает мнение выборного </w:t>
      </w:r>
      <w:r w:rsidR="006C2754" w:rsidRPr="004936CE">
        <w:rPr>
          <w:spacing w:val="-1"/>
          <w:sz w:val="28"/>
          <w:szCs w:val="28"/>
        </w:rPr>
        <w:t>профсоюзного органа.</w:t>
      </w:r>
    </w:p>
    <w:p w:rsidR="006C2754" w:rsidRPr="004936CE" w:rsidRDefault="00ED3D22" w:rsidP="004620D8">
      <w:pPr>
        <w:shd w:val="clear" w:color="auto" w:fill="FFFFFF"/>
        <w:ind w:firstLine="709"/>
        <w:jc w:val="both"/>
        <w:rPr>
          <w:spacing w:val="-1"/>
          <w:sz w:val="28"/>
          <w:szCs w:val="28"/>
        </w:rPr>
      </w:pPr>
      <w:r w:rsidRPr="004936CE">
        <w:rPr>
          <w:spacing w:val="-3"/>
          <w:sz w:val="28"/>
          <w:szCs w:val="28"/>
        </w:rPr>
        <w:t>6</w:t>
      </w:r>
      <w:r w:rsidR="006C2754" w:rsidRPr="004936CE">
        <w:rPr>
          <w:spacing w:val="-3"/>
          <w:sz w:val="28"/>
          <w:szCs w:val="28"/>
        </w:rPr>
        <w:t>.4.3.Единовременная материальная помощь выплачивается:</w:t>
      </w:r>
      <w:r w:rsidR="006C2754" w:rsidRPr="004936CE">
        <w:rPr>
          <w:spacing w:val="-1"/>
          <w:sz w:val="28"/>
          <w:szCs w:val="28"/>
        </w:rPr>
        <w:t xml:space="preserve"> </w:t>
      </w:r>
    </w:p>
    <w:p w:rsidR="006C2754" w:rsidRPr="0019218A" w:rsidRDefault="006C2754" w:rsidP="0019218A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jc w:val="both"/>
        <w:rPr>
          <w:spacing w:val="-5"/>
          <w:sz w:val="28"/>
          <w:szCs w:val="28"/>
        </w:rPr>
      </w:pPr>
      <w:r w:rsidRPr="0019218A">
        <w:rPr>
          <w:spacing w:val="-1"/>
          <w:sz w:val="28"/>
          <w:szCs w:val="28"/>
        </w:rPr>
        <w:t xml:space="preserve">в связи с трудным материальным положением в семье </w:t>
      </w:r>
      <w:r w:rsidR="00ED3D22" w:rsidRPr="0019218A">
        <w:rPr>
          <w:spacing w:val="-1"/>
          <w:sz w:val="28"/>
          <w:szCs w:val="28"/>
        </w:rPr>
        <w:t xml:space="preserve">в размере не более одного </w:t>
      </w:r>
      <w:r w:rsidRPr="0019218A">
        <w:rPr>
          <w:spacing w:val="-1"/>
          <w:sz w:val="28"/>
          <w:szCs w:val="28"/>
        </w:rPr>
        <w:t>должностного оклада.</w:t>
      </w:r>
    </w:p>
    <w:p w:rsidR="006C2754" w:rsidRPr="0019218A" w:rsidRDefault="00ED3D22" w:rsidP="0019218A">
      <w:pPr>
        <w:shd w:val="clear" w:color="auto" w:fill="FFFFFF"/>
        <w:jc w:val="both"/>
        <w:rPr>
          <w:sz w:val="28"/>
          <w:szCs w:val="28"/>
        </w:rPr>
      </w:pPr>
      <w:r w:rsidRPr="0019218A">
        <w:rPr>
          <w:spacing w:val="-1"/>
          <w:sz w:val="28"/>
          <w:szCs w:val="28"/>
        </w:rPr>
        <w:t xml:space="preserve">в </w:t>
      </w:r>
      <w:r w:rsidR="006C2754" w:rsidRPr="0019218A">
        <w:rPr>
          <w:spacing w:val="-1"/>
          <w:sz w:val="28"/>
          <w:szCs w:val="28"/>
        </w:rPr>
        <w:t xml:space="preserve">экстренных случаях: </w:t>
      </w:r>
      <w:r w:rsidR="006C2754" w:rsidRPr="0019218A">
        <w:rPr>
          <w:sz w:val="28"/>
          <w:szCs w:val="28"/>
        </w:rPr>
        <w:t xml:space="preserve">на погребение работника, близких родственников (1-ой линии) </w:t>
      </w:r>
      <w:r w:rsidR="00861F38">
        <w:rPr>
          <w:spacing w:val="-1"/>
          <w:sz w:val="28"/>
          <w:szCs w:val="28"/>
        </w:rPr>
        <w:t xml:space="preserve">в размере не более одного </w:t>
      </w:r>
      <w:r w:rsidR="006C2754" w:rsidRPr="0019218A">
        <w:rPr>
          <w:spacing w:val="-1"/>
          <w:sz w:val="28"/>
          <w:szCs w:val="28"/>
        </w:rPr>
        <w:t>должностного оклада;</w:t>
      </w:r>
    </w:p>
    <w:p w:rsidR="006C2754" w:rsidRPr="004936CE" w:rsidRDefault="006C2754" w:rsidP="0019218A">
      <w:pPr>
        <w:shd w:val="clear" w:color="auto" w:fill="FFFFFF"/>
        <w:jc w:val="both"/>
        <w:rPr>
          <w:sz w:val="28"/>
          <w:szCs w:val="28"/>
        </w:rPr>
      </w:pPr>
      <w:r w:rsidRPr="004936CE">
        <w:rPr>
          <w:spacing w:val="9"/>
          <w:sz w:val="28"/>
          <w:szCs w:val="28"/>
        </w:rPr>
        <w:t>при стихийных бедствиях, пожарах, кражах, террористических актах</w:t>
      </w:r>
      <w:r w:rsidRPr="004936CE">
        <w:rPr>
          <w:spacing w:val="-1"/>
          <w:sz w:val="28"/>
          <w:szCs w:val="28"/>
        </w:rPr>
        <w:t xml:space="preserve"> не более двух должностных окладов;</w:t>
      </w:r>
    </w:p>
    <w:p w:rsidR="006C2754" w:rsidRPr="004936CE" w:rsidRDefault="006C2754" w:rsidP="0019218A">
      <w:pPr>
        <w:shd w:val="clear" w:color="auto" w:fill="FFFFFF"/>
        <w:jc w:val="both"/>
        <w:rPr>
          <w:sz w:val="28"/>
          <w:szCs w:val="28"/>
        </w:rPr>
      </w:pPr>
      <w:r w:rsidRPr="004936CE">
        <w:rPr>
          <w:spacing w:val="1"/>
          <w:sz w:val="28"/>
          <w:szCs w:val="28"/>
        </w:rPr>
        <w:t>на дорогостоящие операции сотрудников ОУ не более двух должностных окладов;</w:t>
      </w:r>
    </w:p>
    <w:p w:rsidR="006C2754" w:rsidRPr="004620D8" w:rsidRDefault="006C2754" w:rsidP="0019218A">
      <w:pPr>
        <w:shd w:val="clear" w:color="auto" w:fill="FFFFFF"/>
        <w:jc w:val="both"/>
        <w:rPr>
          <w:sz w:val="28"/>
          <w:szCs w:val="28"/>
        </w:rPr>
      </w:pPr>
      <w:r w:rsidRPr="004620D8">
        <w:rPr>
          <w:sz w:val="28"/>
          <w:szCs w:val="28"/>
        </w:rPr>
        <w:t>может быть оказана материальная помощь при наличии средств и в торжественных с</w:t>
      </w:r>
      <w:r w:rsidR="00861F38">
        <w:rPr>
          <w:sz w:val="28"/>
          <w:szCs w:val="28"/>
        </w:rPr>
        <w:t>лучаях: свадьба</w:t>
      </w:r>
      <w:r w:rsidRPr="004620D8">
        <w:rPr>
          <w:sz w:val="28"/>
          <w:szCs w:val="28"/>
        </w:rPr>
        <w:t>, рождение ребенка</w:t>
      </w:r>
      <w:r w:rsidR="00861F38">
        <w:rPr>
          <w:sz w:val="28"/>
          <w:szCs w:val="28"/>
        </w:rPr>
        <w:t xml:space="preserve"> (внуков)</w:t>
      </w:r>
      <w:r w:rsidRPr="004620D8">
        <w:rPr>
          <w:sz w:val="28"/>
          <w:szCs w:val="28"/>
        </w:rPr>
        <w:t xml:space="preserve"> не более одного оклада</w:t>
      </w:r>
    </w:p>
    <w:p w:rsidR="00ED3D22" w:rsidRPr="004620D8" w:rsidRDefault="00ED3D22" w:rsidP="004620D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C2754" w:rsidRPr="004620D8" w:rsidRDefault="00ED3D22" w:rsidP="004936C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4620D8">
        <w:rPr>
          <w:b/>
          <w:sz w:val="28"/>
          <w:szCs w:val="28"/>
        </w:rPr>
        <w:t>7</w:t>
      </w:r>
      <w:r w:rsidR="006C2754" w:rsidRPr="004620D8">
        <w:rPr>
          <w:b/>
          <w:sz w:val="28"/>
          <w:szCs w:val="28"/>
        </w:rPr>
        <w:t>. Заключительные положения.</w:t>
      </w:r>
    </w:p>
    <w:p w:rsidR="00B3757C" w:rsidRPr="004620D8" w:rsidRDefault="00ED3D22" w:rsidP="004620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0D8">
        <w:rPr>
          <w:sz w:val="28"/>
          <w:szCs w:val="28"/>
        </w:rPr>
        <w:t>7</w:t>
      </w:r>
      <w:r w:rsidR="006C2754" w:rsidRPr="004620D8">
        <w:rPr>
          <w:sz w:val="28"/>
          <w:szCs w:val="28"/>
        </w:rPr>
        <w:t xml:space="preserve">.1 Штатное расписание по всем видам деятельности утверждается директором образовательного учреждения ежегодно на учебный год в соответствии со структурой и численностью, согласованной с главным распорядителем бюджетных средств, в пределах базовой части фонда оплаты труда. Фактически сложившаяся экономия по фонду оплаты труда направляется на осуществление </w:t>
      </w:r>
      <w:r w:rsidR="00B3757C" w:rsidRPr="004620D8">
        <w:rPr>
          <w:sz w:val="28"/>
          <w:szCs w:val="28"/>
        </w:rPr>
        <w:t>выплат стимулирующего характера</w:t>
      </w:r>
    </w:p>
    <w:p w:rsidR="006C2754" w:rsidRPr="004620D8" w:rsidRDefault="00ED3D22" w:rsidP="004620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0D8">
        <w:rPr>
          <w:sz w:val="28"/>
          <w:szCs w:val="28"/>
        </w:rPr>
        <w:t>7.2</w:t>
      </w:r>
      <w:r w:rsidR="006C2754" w:rsidRPr="004620D8">
        <w:rPr>
          <w:sz w:val="28"/>
          <w:szCs w:val="28"/>
        </w:rPr>
        <w:t xml:space="preserve"> Стимулирование работников школы осуществляется за фактически </w:t>
      </w:r>
      <w:r w:rsidR="006C2754" w:rsidRPr="004620D8">
        <w:rPr>
          <w:sz w:val="28"/>
          <w:szCs w:val="28"/>
        </w:rPr>
        <w:lastRenderedPageBreak/>
        <w:t>отработанное время в пределах установленного фонда оплаты труда.</w:t>
      </w:r>
    </w:p>
    <w:p w:rsidR="006C2754" w:rsidRPr="004620D8" w:rsidRDefault="00ED3D22" w:rsidP="004620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0D8">
        <w:rPr>
          <w:sz w:val="28"/>
          <w:szCs w:val="28"/>
        </w:rPr>
        <w:t>7.3</w:t>
      </w:r>
      <w:r w:rsidR="006C2754" w:rsidRPr="004620D8">
        <w:rPr>
          <w:sz w:val="28"/>
          <w:szCs w:val="28"/>
        </w:rPr>
        <w:t>. При изменении условий функционирования школы в настоящее Положение могут быть внесены изменения и дополнения.</w:t>
      </w:r>
    </w:p>
    <w:p w:rsidR="00B3757C" w:rsidRPr="004620D8" w:rsidRDefault="00B3757C" w:rsidP="004620D8">
      <w:pPr>
        <w:ind w:firstLine="709"/>
        <w:jc w:val="both"/>
        <w:rPr>
          <w:b/>
          <w:sz w:val="28"/>
          <w:szCs w:val="28"/>
        </w:rPr>
      </w:pPr>
    </w:p>
    <w:p w:rsidR="006C2754" w:rsidRPr="004620D8" w:rsidRDefault="005F5E20" w:rsidP="004936CE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№1</w:t>
      </w:r>
    </w:p>
    <w:p w:rsidR="006C2754" w:rsidRPr="004620D8" w:rsidRDefault="006C2754" w:rsidP="004620D8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620D8">
        <w:rPr>
          <w:b/>
          <w:sz w:val="28"/>
          <w:szCs w:val="28"/>
        </w:rPr>
        <w:t>О премировании за счет стимулирующей части фонда заработной платы</w:t>
      </w:r>
    </w:p>
    <w:p w:rsidR="006C2754" w:rsidRPr="004620D8" w:rsidRDefault="006C2754" w:rsidP="004620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0D8">
        <w:rPr>
          <w:sz w:val="28"/>
          <w:szCs w:val="28"/>
        </w:rPr>
        <w:t>1.Премирование работников М</w:t>
      </w:r>
      <w:r w:rsidR="00ED3D22" w:rsidRPr="004620D8">
        <w:rPr>
          <w:sz w:val="28"/>
          <w:szCs w:val="28"/>
        </w:rPr>
        <w:t>А</w:t>
      </w:r>
      <w:r w:rsidRPr="004620D8">
        <w:rPr>
          <w:sz w:val="28"/>
          <w:szCs w:val="28"/>
        </w:rPr>
        <w:t>ОУ СОШ №167 производится по итогам работы помесячно, по квартально, за год, при наличии средств в фонде стимулирования оплаты труда. Основанием для премирования работников могут служить итоги аттестации ОУ, подготовка ОУ к новому учебному году, результаты смотра-конкурс</w:t>
      </w:r>
      <w:r w:rsidR="00ED3D22" w:rsidRPr="004620D8">
        <w:rPr>
          <w:sz w:val="28"/>
          <w:szCs w:val="28"/>
        </w:rPr>
        <w:t xml:space="preserve">а на лучший кабинет, а связи с </w:t>
      </w:r>
      <w:r w:rsidRPr="004620D8">
        <w:rPr>
          <w:sz w:val="28"/>
          <w:szCs w:val="28"/>
        </w:rPr>
        <w:t>выходом на пенсию по старости</w:t>
      </w:r>
      <w:r w:rsidR="005F5E20">
        <w:rPr>
          <w:sz w:val="28"/>
          <w:szCs w:val="28"/>
        </w:rPr>
        <w:t xml:space="preserve"> и </w:t>
      </w:r>
      <w:proofErr w:type="gramStart"/>
      <w:r w:rsidR="005F5E20">
        <w:rPr>
          <w:sz w:val="28"/>
          <w:szCs w:val="28"/>
        </w:rPr>
        <w:t>т.д.</w:t>
      </w:r>
      <w:r w:rsidRPr="004620D8">
        <w:rPr>
          <w:sz w:val="28"/>
          <w:szCs w:val="28"/>
        </w:rPr>
        <w:t>.</w:t>
      </w:r>
      <w:proofErr w:type="gramEnd"/>
    </w:p>
    <w:p w:rsidR="006C2754" w:rsidRPr="004620D8" w:rsidRDefault="004936CE" w:rsidP="004620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C2754" w:rsidRPr="004620D8">
        <w:rPr>
          <w:sz w:val="28"/>
          <w:szCs w:val="28"/>
        </w:rPr>
        <w:t>2.</w:t>
      </w:r>
      <w:r w:rsidR="0019218A">
        <w:rPr>
          <w:sz w:val="28"/>
          <w:szCs w:val="28"/>
        </w:rPr>
        <w:t xml:space="preserve"> </w:t>
      </w:r>
      <w:r w:rsidR="006C2754" w:rsidRPr="004620D8">
        <w:rPr>
          <w:sz w:val="28"/>
          <w:szCs w:val="28"/>
        </w:rPr>
        <w:t>Вводятся следующие виды морального и материального поощрения сотрудников:</w:t>
      </w:r>
    </w:p>
    <w:p w:rsidR="006C2754" w:rsidRPr="004620D8" w:rsidRDefault="006C2754" w:rsidP="001921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620D8">
        <w:rPr>
          <w:sz w:val="28"/>
          <w:szCs w:val="28"/>
        </w:rPr>
        <w:t>объявление благодарности приказом директора;</w:t>
      </w:r>
    </w:p>
    <w:p w:rsidR="006C2754" w:rsidRPr="004620D8" w:rsidRDefault="006C2754" w:rsidP="001921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620D8">
        <w:rPr>
          <w:sz w:val="28"/>
          <w:szCs w:val="28"/>
        </w:rPr>
        <w:t>награждения почетными грамотами учреждения;</w:t>
      </w:r>
    </w:p>
    <w:p w:rsidR="006C2754" w:rsidRPr="004620D8" w:rsidRDefault="006C2754" w:rsidP="001921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620D8">
        <w:rPr>
          <w:sz w:val="28"/>
          <w:szCs w:val="28"/>
        </w:rPr>
        <w:t>награждение ценным подарком или денежным вознаграждением;</w:t>
      </w:r>
    </w:p>
    <w:p w:rsidR="006C2754" w:rsidRPr="004620D8" w:rsidRDefault="006C2754" w:rsidP="001921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620D8">
        <w:rPr>
          <w:sz w:val="28"/>
          <w:szCs w:val="28"/>
        </w:rPr>
        <w:t>Представление к награждению Почетной грамотой районного отдела образования, Управления образ</w:t>
      </w:r>
      <w:r w:rsidR="00BD71CB" w:rsidRPr="004620D8">
        <w:rPr>
          <w:sz w:val="28"/>
          <w:szCs w:val="28"/>
        </w:rPr>
        <w:t xml:space="preserve">ования города Екатеринбурга, </w:t>
      </w:r>
      <w:r w:rsidRPr="004620D8">
        <w:rPr>
          <w:sz w:val="28"/>
          <w:szCs w:val="28"/>
        </w:rPr>
        <w:t>Министерства образования и науки Свердловской области, Министерства образования РФ;</w:t>
      </w:r>
    </w:p>
    <w:p w:rsidR="006C2754" w:rsidRPr="004620D8" w:rsidRDefault="006C2754" w:rsidP="001921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620D8">
        <w:rPr>
          <w:sz w:val="28"/>
          <w:szCs w:val="28"/>
        </w:rPr>
        <w:t>Представление к награждению нагрудным знаком «Почетный работник общего образования Российской Федерации»;</w:t>
      </w:r>
    </w:p>
    <w:p w:rsidR="006C2754" w:rsidRPr="004620D8" w:rsidRDefault="006C2754" w:rsidP="001921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620D8">
        <w:rPr>
          <w:sz w:val="28"/>
          <w:szCs w:val="28"/>
        </w:rPr>
        <w:t>Представление к присвоению Почетного звания.</w:t>
      </w:r>
    </w:p>
    <w:p w:rsidR="00A77489" w:rsidRPr="00A77489" w:rsidRDefault="006C2754" w:rsidP="00A77489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77489">
        <w:rPr>
          <w:sz w:val="28"/>
          <w:szCs w:val="28"/>
        </w:rPr>
        <w:t>Премирование.</w:t>
      </w:r>
    </w:p>
    <w:p w:rsidR="006C2754" w:rsidRPr="004620D8" w:rsidRDefault="00BD71CB" w:rsidP="004620D8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10"/>
          <w:sz w:val="28"/>
          <w:szCs w:val="28"/>
        </w:rPr>
      </w:pPr>
      <w:r w:rsidRPr="004620D8">
        <w:rPr>
          <w:color w:val="000000"/>
          <w:sz w:val="28"/>
          <w:szCs w:val="28"/>
        </w:rPr>
        <w:t xml:space="preserve">За </w:t>
      </w:r>
      <w:r w:rsidR="006C2754" w:rsidRPr="004620D8">
        <w:rPr>
          <w:color w:val="000000"/>
          <w:sz w:val="28"/>
          <w:szCs w:val="28"/>
        </w:rPr>
        <w:t>высокие</w:t>
      </w:r>
      <w:r w:rsidRPr="004620D8">
        <w:rPr>
          <w:color w:val="000000"/>
          <w:sz w:val="28"/>
          <w:szCs w:val="28"/>
        </w:rPr>
        <w:t xml:space="preserve"> показатели в учебно-воспитательном процессе, за добросовестное </w:t>
      </w:r>
      <w:r w:rsidR="006C2754" w:rsidRPr="004620D8">
        <w:rPr>
          <w:color w:val="000000"/>
          <w:sz w:val="28"/>
          <w:szCs w:val="28"/>
        </w:rPr>
        <w:t>выполнение</w:t>
      </w:r>
      <w:r w:rsidR="006C2754" w:rsidRPr="004620D8">
        <w:rPr>
          <w:color w:val="000000"/>
          <w:spacing w:val="-1"/>
          <w:sz w:val="28"/>
          <w:szCs w:val="28"/>
        </w:rPr>
        <w:t xml:space="preserve"> должностных обязанностей в размере не более двух должностных окладов.</w:t>
      </w:r>
    </w:p>
    <w:p w:rsidR="006C2754" w:rsidRPr="004620D8" w:rsidRDefault="006C2754" w:rsidP="004620D8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5"/>
          <w:sz w:val="28"/>
          <w:szCs w:val="28"/>
        </w:rPr>
      </w:pPr>
      <w:r w:rsidRPr="004620D8">
        <w:rPr>
          <w:color w:val="000000"/>
          <w:spacing w:val="4"/>
          <w:sz w:val="28"/>
          <w:szCs w:val="28"/>
        </w:rPr>
        <w:t>При награждении почетной грамотой Управления образования Администрации г. Екатеринбурга,</w:t>
      </w:r>
      <w:r w:rsidRPr="004620D8">
        <w:rPr>
          <w:color w:val="000000"/>
          <w:spacing w:val="5"/>
          <w:sz w:val="28"/>
          <w:szCs w:val="28"/>
        </w:rPr>
        <w:t xml:space="preserve"> Министерства общего и профессионального образования Свердловской области и Министерства</w:t>
      </w:r>
      <w:r w:rsidRPr="004620D8">
        <w:rPr>
          <w:color w:val="000000"/>
          <w:spacing w:val="-1"/>
          <w:sz w:val="28"/>
          <w:szCs w:val="28"/>
        </w:rPr>
        <w:t xml:space="preserve"> образования Российской Федерации в раз</w:t>
      </w:r>
      <w:r w:rsidR="00BD71CB" w:rsidRPr="004620D8">
        <w:rPr>
          <w:color w:val="000000"/>
          <w:spacing w:val="-1"/>
          <w:sz w:val="28"/>
          <w:szCs w:val="28"/>
        </w:rPr>
        <w:t xml:space="preserve">мере в размере не более одного </w:t>
      </w:r>
      <w:r w:rsidRPr="004620D8">
        <w:rPr>
          <w:color w:val="000000"/>
          <w:spacing w:val="-1"/>
          <w:sz w:val="28"/>
          <w:szCs w:val="28"/>
        </w:rPr>
        <w:t>должностного оклада.</w:t>
      </w:r>
    </w:p>
    <w:p w:rsidR="006C2754" w:rsidRPr="004620D8" w:rsidRDefault="006C2754" w:rsidP="004620D8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8"/>
          <w:sz w:val="28"/>
          <w:szCs w:val="28"/>
        </w:rPr>
      </w:pPr>
      <w:r w:rsidRPr="004620D8">
        <w:rPr>
          <w:color w:val="000000"/>
          <w:sz w:val="28"/>
          <w:szCs w:val="28"/>
        </w:rPr>
        <w:t>К юбилейным датам ОУ, так и самого работника (</w:t>
      </w:r>
      <w:r w:rsidR="00BD71CB" w:rsidRPr="004620D8">
        <w:rPr>
          <w:color w:val="000000"/>
          <w:sz w:val="28"/>
          <w:szCs w:val="28"/>
        </w:rPr>
        <w:t xml:space="preserve">40, 45, </w:t>
      </w:r>
      <w:r w:rsidRPr="004620D8">
        <w:rPr>
          <w:color w:val="000000"/>
          <w:sz w:val="28"/>
          <w:szCs w:val="28"/>
        </w:rPr>
        <w:t xml:space="preserve">50, 55, 60,65, 70 и 75 лет) </w:t>
      </w:r>
      <w:r w:rsidR="00BD71CB" w:rsidRPr="004620D8">
        <w:rPr>
          <w:color w:val="000000"/>
          <w:spacing w:val="-1"/>
          <w:sz w:val="28"/>
          <w:szCs w:val="28"/>
        </w:rPr>
        <w:t xml:space="preserve">в размере не более одного </w:t>
      </w:r>
      <w:r w:rsidRPr="004620D8">
        <w:rPr>
          <w:color w:val="000000"/>
          <w:spacing w:val="-1"/>
          <w:sz w:val="28"/>
          <w:szCs w:val="28"/>
        </w:rPr>
        <w:t>должностного оклада.</w:t>
      </w:r>
      <w:r w:rsidRPr="004620D8">
        <w:rPr>
          <w:color w:val="000000"/>
          <w:spacing w:val="-8"/>
          <w:sz w:val="28"/>
          <w:szCs w:val="28"/>
        </w:rPr>
        <w:t xml:space="preserve"> </w:t>
      </w:r>
    </w:p>
    <w:p w:rsidR="006C2754" w:rsidRPr="004620D8" w:rsidRDefault="00BD71CB" w:rsidP="004620D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5"/>
          <w:sz w:val="28"/>
          <w:szCs w:val="28"/>
        </w:rPr>
      </w:pPr>
      <w:r w:rsidRPr="004620D8">
        <w:rPr>
          <w:color w:val="000000"/>
          <w:spacing w:val="7"/>
          <w:sz w:val="28"/>
          <w:szCs w:val="28"/>
        </w:rPr>
        <w:t>2.4.</w:t>
      </w:r>
      <w:r w:rsidRPr="004620D8">
        <w:rPr>
          <w:color w:val="000000"/>
          <w:spacing w:val="7"/>
          <w:sz w:val="28"/>
          <w:szCs w:val="28"/>
        </w:rPr>
        <w:tab/>
      </w:r>
      <w:r w:rsidR="006C2754" w:rsidRPr="004620D8">
        <w:rPr>
          <w:color w:val="000000"/>
          <w:spacing w:val="7"/>
          <w:sz w:val="28"/>
          <w:szCs w:val="28"/>
        </w:rPr>
        <w:t xml:space="preserve">При выходе на пенсию по старости </w:t>
      </w:r>
      <w:r w:rsidR="004936CE">
        <w:rPr>
          <w:color w:val="000000"/>
          <w:spacing w:val="-1"/>
          <w:sz w:val="28"/>
          <w:szCs w:val="28"/>
        </w:rPr>
        <w:t xml:space="preserve">в размере не более одного </w:t>
      </w:r>
      <w:r w:rsidR="006C2754" w:rsidRPr="004620D8">
        <w:rPr>
          <w:color w:val="000000"/>
          <w:spacing w:val="-1"/>
          <w:sz w:val="28"/>
          <w:szCs w:val="28"/>
        </w:rPr>
        <w:t>должностного оклада.</w:t>
      </w:r>
      <w:r w:rsidR="006C2754" w:rsidRPr="004620D8">
        <w:rPr>
          <w:color w:val="000000"/>
          <w:spacing w:val="7"/>
          <w:sz w:val="28"/>
          <w:szCs w:val="28"/>
        </w:rPr>
        <w:t xml:space="preserve"> При этом оценивается</w:t>
      </w:r>
      <w:r w:rsidR="006C2754" w:rsidRPr="004620D8">
        <w:rPr>
          <w:color w:val="000000"/>
          <w:spacing w:val="-1"/>
          <w:sz w:val="28"/>
          <w:szCs w:val="28"/>
        </w:rPr>
        <w:t xml:space="preserve"> совокупный вклад работника в совершенствование работы ОУ;</w:t>
      </w:r>
      <w:r w:rsidR="006C2754" w:rsidRPr="004620D8">
        <w:rPr>
          <w:color w:val="000000"/>
          <w:spacing w:val="-5"/>
          <w:sz w:val="28"/>
          <w:szCs w:val="28"/>
        </w:rPr>
        <w:t xml:space="preserve"> </w:t>
      </w:r>
    </w:p>
    <w:p w:rsidR="006C2754" w:rsidRPr="004620D8" w:rsidRDefault="006C2754" w:rsidP="004620D8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5"/>
          <w:sz w:val="28"/>
          <w:szCs w:val="28"/>
        </w:rPr>
      </w:pPr>
      <w:r w:rsidRPr="004620D8">
        <w:rPr>
          <w:color w:val="000000"/>
          <w:spacing w:val="3"/>
          <w:sz w:val="28"/>
          <w:szCs w:val="28"/>
        </w:rPr>
        <w:t>Проработавшим работникам в М</w:t>
      </w:r>
      <w:r w:rsidR="00BD71CB" w:rsidRPr="004620D8">
        <w:rPr>
          <w:color w:val="000000"/>
          <w:spacing w:val="3"/>
          <w:sz w:val="28"/>
          <w:szCs w:val="28"/>
        </w:rPr>
        <w:t xml:space="preserve">АОУ СОШ №167 </w:t>
      </w:r>
      <w:r w:rsidRPr="004620D8">
        <w:rPr>
          <w:color w:val="000000"/>
          <w:spacing w:val="3"/>
          <w:sz w:val="28"/>
          <w:szCs w:val="28"/>
        </w:rPr>
        <w:t xml:space="preserve">25 лет выплачивать единовременную премию </w:t>
      </w:r>
      <w:r w:rsidR="00BD71CB" w:rsidRPr="004620D8">
        <w:rPr>
          <w:color w:val="000000"/>
          <w:spacing w:val="-1"/>
          <w:sz w:val="28"/>
          <w:szCs w:val="28"/>
        </w:rPr>
        <w:t xml:space="preserve">в размере не более одного </w:t>
      </w:r>
      <w:r w:rsidRPr="004620D8">
        <w:rPr>
          <w:color w:val="000000"/>
          <w:spacing w:val="-1"/>
          <w:sz w:val="28"/>
          <w:szCs w:val="28"/>
        </w:rPr>
        <w:t>должностного оклада.</w:t>
      </w:r>
    </w:p>
    <w:p w:rsidR="006C2754" w:rsidRPr="003963A3" w:rsidRDefault="006C2754" w:rsidP="004620D8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5"/>
          <w:sz w:val="28"/>
          <w:szCs w:val="28"/>
        </w:rPr>
      </w:pPr>
      <w:r w:rsidRPr="003963A3">
        <w:rPr>
          <w:color w:val="000000"/>
          <w:spacing w:val="3"/>
          <w:sz w:val="28"/>
          <w:szCs w:val="28"/>
        </w:rPr>
        <w:t xml:space="preserve">Классным руководителям выпускных классов: 4-х </w:t>
      </w:r>
      <w:proofErr w:type="spellStart"/>
      <w:r w:rsidRPr="003963A3">
        <w:rPr>
          <w:color w:val="000000"/>
          <w:spacing w:val="3"/>
          <w:sz w:val="28"/>
          <w:szCs w:val="28"/>
        </w:rPr>
        <w:t>кл</w:t>
      </w:r>
      <w:proofErr w:type="spellEnd"/>
      <w:r w:rsidRPr="003963A3">
        <w:rPr>
          <w:color w:val="000000"/>
          <w:spacing w:val="3"/>
          <w:sz w:val="28"/>
          <w:szCs w:val="28"/>
        </w:rPr>
        <w:t>.</w:t>
      </w:r>
      <w:r w:rsidR="00327191" w:rsidRPr="003963A3">
        <w:rPr>
          <w:color w:val="000000"/>
          <w:spacing w:val="3"/>
          <w:sz w:val="28"/>
          <w:szCs w:val="28"/>
        </w:rPr>
        <w:t xml:space="preserve"> – 1000 рублей</w:t>
      </w:r>
      <w:r w:rsidRPr="003963A3">
        <w:rPr>
          <w:color w:val="000000"/>
          <w:spacing w:val="3"/>
          <w:sz w:val="28"/>
          <w:szCs w:val="28"/>
        </w:rPr>
        <w:t>,</w:t>
      </w:r>
      <w:r w:rsidRPr="003963A3">
        <w:rPr>
          <w:color w:val="000000"/>
          <w:spacing w:val="-6"/>
          <w:sz w:val="28"/>
          <w:szCs w:val="28"/>
        </w:rPr>
        <w:t xml:space="preserve"> 9-х </w:t>
      </w:r>
      <w:proofErr w:type="spellStart"/>
      <w:r w:rsidRPr="003963A3">
        <w:rPr>
          <w:color w:val="000000"/>
          <w:spacing w:val="-6"/>
          <w:sz w:val="28"/>
          <w:szCs w:val="28"/>
        </w:rPr>
        <w:t>кл</w:t>
      </w:r>
      <w:proofErr w:type="spellEnd"/>
      <w:r w:rsidRPr="003963A3">
        <w:rPr>
          <w:color w:val="000000"/>
          <w:spacing w:val="-6"/>
          <w:sz w:val="28"/>
          <w:szCs w:val="28"/>
        </w:rPr>
        <w:t>.</w:t>
      </w:r>
      <w:r w:rsidR="00327191" w:rsidRPr="003963A3">
        <w:rPr>
          <w:color w:val="000000"/>
          <w:spacing w:val="-6"/>
          <w:sz w:val="28"/>
          <w:szCs w:val="28"/>
        </w:rPr>
        <w:t xml:space="preserve"> – 1500 рублей</w:t>
      </w:r>
      <w:r w:rsidRPr="003963A3">
        <w:rPr>
          <w:color w:val="000000"/>
          <w:spacing w:val="-6"/>
          <w:sz w:val="28"/>
          <w:szCs w:val="28"/>
        </w:rPr>
        <w:t xml:space="preserve">,11-х </w:t>
      </w:r>
      <w:proofErr w:type="spellStart"/>
      <w:r w:rsidRPr="003963A3">
        <w:rPr>
          <w:color w:val="000000"/>
          <w:spacing w:val="-6"/>
          <w:sz w:val="28"/>
          <w:szCs w:val="28"/>
        </w:rPr>
        <w:t>кл</w:t>
      </w:r>
      <w:proofErr w:type="spellEnd"/>
      <w:r w:rsidRPr="003963A3">
        <w:rPr>
          <w:color w:val="000000"/>
          <w:spacing w:val="-6"/>
          <w:sz w:val="28"/>
          <w:szCs w:val="28"/>
        </w:rPr>
        <w:t>.</w:t>
      </w:r>
      <w:r w:rsidR="00327191" w:rsidRPr="003963A3">
        <w:rPr>
          <w:color w:val="000000"/>
          <w:spacing w:val="-6"/>
          <w:sz w:val="28"/>
          <w:szCs w:val="28"/>
        </w:rPr>
        <w:t xml:space="preserve"> – 2000 рублей</w:t>
      </w:r>
      <w:r w:rsidRPr="003963A3">
        <w:rPr>
          <w:color w:val="000000"/>
          <w:spacing w:val="-1"/>
          <w:sz w:val="28"/>
          <w:szCs w:val="28"/>
        </w:rPr>
        <w:t>.</w:t>
      </w:r>
    </w:p>
    <w:p w:rsidR="006C2754" w:rsidRPr="004620D8" w:rsidRDefault="006C2754" w:rsidP="004620D8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5"/>
          <w:sz w:val="28"/>
          <w:szCs w:val="28"/>
        </w:rPr>
      </w:pPr>
      <w:r w:rsidRPr="004620D8">
        <w:rPr>
          <w:color w:val="000000"/>
          <w:spacing w:val="-1"/>
          <w:sz w:val="28"/>
          <w:szCs w:val="28"/>
        </w:rPr>
        <w:t>Качественное выполнение функциональных обязанностей согласно должностной инструкции,</w:t>
      </w:r>
      <w:r w:rsidR="00BD71CB" w:rsidRPr="004620D8">
        <w:rPr>
          <w:color w:val="000000"/>
          <w:sz w:val="28"/>
          <w:szCs w:val="28"/>
        </w:rPr>
        <w:t xml:space="preserve"> проявление творческой </w:t>
      </w:r>
      <w:r w:rsidRPr="004620D8">
        <w:rPr>
          <w:color w:val="000000"/>
          <w:sz w:val="28"/>
          <w:szCs w:val="28"/>
        </w:rPr>
        <w:t>ини</w:t>
      </w:r>
      <w:r w:rsidR="00BD71CB" w:rsidRPr="004620D8">
        <w:rPr>
          <w:color w:val="000000"/>
          <w:sz w:val="28"/>
          <w:szCs w:val="28"/>
        </w:rPr>
        <w:t xml:space="preserve">циативы, </w:t>
      </w:r>
      <w:r w:rsidR="00BD71CB" w:rsidRPr="004620D8">
        <w:rPr>
          <w:color w:val="000000"/>
          <w:sz w:val="28"/>
          <w:szCs w:val="28"/>
        </w:rPr>
        <w:lastRenderedPageBreak/>
        <w:t xml:space="preserve">самостоятельности, </w:t>
      </w:r>
      <w:r w:rsidRPr="004620D8">
        <w:rPr>
          <w:color w:val="000000"/>
          <w:sz w:val="28"/>
          <w:szCs w:val="28"/>
        </w:rPr>
        <w:t>а</w:t>
      </w:r>
      <w:r w:rsidRPr="004620D8">
        <w:rPr>
          <w:color w:val="000000"/>
          <w:spacing w:val="-1"/>
          <w:sz w:val="28"/>
          <w:szCs w:val="28"/>
        </w:rPr>
        <w:t>ктивное участие в мероприятиях, проводимых в школе, активную работу с общественными, спортивными орган</w:t>
      </w:r>
      <w:r w:rsidR="004936CE">
        <w:rPr>
          <w:color w:val="000000"/>
          <w:spacing w:val="-1"/>
          <w:sz w:val="28"/>
          <w:szCs w:val="28"/>
        </w:rPr>
        <w:t xml:space="preserve">изациями, творческими союзами, </w:t>
      </w:r>
      <w:r w:rsidRPr="004620D8">
        <w:rPr>
          <w:color w:val="000000"/>
          <w:spacing w:val="-1"/>
          <w:sz w:val="28"/>
          <w:szCs w:val="28"/>
        </w:rPr>
        <w:t>в высокие показатели к</w:t>
      </w:r>
      <w:r w:rsidRPr="004620D8">
        <w:rPr>
          <w:color w:val="000000"/>
          <w:sz w:val="28"/>
          <w:szCs w:val="28"/>
        </w:rPr>
        <w:t xml:space="preserve">ачества знаний, умений и навыков учащихся (по итогам контроля во всех его формах) </w:t>
      </w:r>
      <w:r w:rsidR="004936CE">
        <w:rPr>
          <w:color w:val="000000"/>
          <w:spacing w:val="-1"/>
          <w:sz w:val="28"/>
          <w:szCs w:val="28"/>
        </w:rPr>
        <w:t xml:space="preserve">в размере не более одного </w:t>
      </w:r>
      <w:r w:rsidRPr="004620D8">
        <w:rPr>
          <w:color w:val="000000"/>
          <w:spacing w:val="-1"/>
          <w:sz w:val="28"/>
          <w:szCs w:val="28"/>
        </w:rPr>
        <w:t>должностного оклада.</w:t>
      </w:r>
    </w:p>
    <w:p w:rsidR="006C2754" w:rsidRPr="004620D8" w:rsidRDefault="006C2754" w:rsidP="004620D8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5"/>
          <w:sz w:val="28"/>
          <w:szCs w:val="28"/>
        </w:rPr>
      </w:pPr>
      <w:r w:rsidRPr="004620D8">
        <w:rPr>
          <w:color w:val="000000"/>
          <w:spacing w:val="-1"/>
          <w:sz w:val="28"/>
          <w:szCs w:val="28"/>
        </w:rPr>
        <w:t>Учебно-вспомогательный и обслуживающий персонал премируется за хорошее состояние закрепленных участков, оборудования и инвентаря, рабочего места,</w:t>
      </w:r>
      <w:r w:rsidRPr="004620D8">
        <w:rPr>
          <w:color w:val="000000"/>
          <w:spacing w:val="4"/>
          <w:sz w:val="28"/>
          <w:szCs w:val="28"/>
        </w:rPr>
        <w:t xml:space="preserve"> своевременное и качественное исполнение должностных обязанностей, соблюдение техники</w:t>
      </w:r>
      <w:r w:rsidRPr="004620D8">
        <w:rPr>
          <w:color w:val="000000"/>
          <w:spacing w:val="-2"/>
          <w:sz w:val="28"/>
          <w:szCs w:val="28"/>
        </w:rPr>
        <w:t xml:space="preserve"> безопасности,</w:t>
      </w:r>
      <w:r w:rsidRPr="004620D8">
        <w:rPr>
          <w:color w:val="000000"/>
          <w:spacing w:val="4"/>
          <w:sz w:val="28"/>
          <w:szCs w:val="28"/>
        </w:rPr>
        <w:t xml:space="preserve"> содействие и помощь педагогическим работникам в осуществлении учебно-воспитательного</w:t>
      </w:r>
      <w:r w:rsidRPr="004620D8">
        <w:rPr>
          <w:color w:val="000000"/>
          <w:spacing w:val="-2"/>
          <w:sz w:val="28"/>
          <w:szCs w:val="28"/>
        </w:rPr>
        <w:t xml:space="preserve"> процесса </w:t>
      </w:r>
      <w:r w:rsidRPr="004620D8">
        <w:rPr>
          <w:color w:val="000000"/>
          <w:spacing w:val="-1"/>
          <w:sz w:val="28"/>
          <w:szCs w:val="28"/>
        </w:rPr>
        <w:t>в размере не более одного должностного оклада.</w:t>
      </w:r>
    </w:p>
    <w:p w:rsidR="006C2754" w:rsidRPr="004620D8" w:rsidRDefault="006C2754" w:rsidP="004620D8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5"/>
          <w:sz w:val="28"/>
          <w:szCs w:val="28"/>
        </w:rPr>
      </w:pPr>
      <w:r w:rsidRPr="004620D8">
        <w:rPr>
          <w:color w:val="000000"/>
          <w:spacing w:val="-2"/>
          <w:sz w:val="28"/>
          <w:szCs w:val="28"/>
        </w:rPr>
        <w:t xml:space="preserve">Административно-управленческий </w:t>
      </w:r>
      <w:r w:rsidRPr="004620D8">
        <w:rPr>
          <w:color w:val="000000"/>
          <w:spacing w:val="1"/>
          <w:sz w:val="28"/>
          <w:szCs w:val="28"/>
        </w:rPr>
        <w:t>персонал премируется, кроме общих</w:t>
      </w:r>
      <w:r w:rsidRPr="004620D8">
        <w:rPr>
          <w:color w:val="000000"/>
          <w:spacing w:val="-2"/>
          <w:sz w:val="28"/>
          <w:szCs w:val="28"/>
        </w:rPr>
        <w:t xml:space="preserve"> оснований, за</w:t>
      </w:r>
      <w:r w:rsidRPr="004620D8">
        <w:rPr>
          <w:color w:val="000000"/>
          <w:spacing w:val="-1"/>
          <w:sz w:val="28"/>
          <w:szCs w:val="28"/>
        </w:rPr>
        <w:t xml:space="preserve"> личный вклад в обеспечение эффективности образовательного процесса, внедрение инновационных технологий, обобщение и распространение передового опыта работы, эффективный контроль за ходом учебно-воспитательного процесса, качественное и своевременное ведение отчетной и иной документации, за качественную подготовку ОУ к новому учебному году в размере не более одного должностного оклада.</w:t>
      </w:r>
    </w:p>
    <w:p w:rsidR="006C2754" w:rsidRPr="005F1A31" w:rsidRDefault="006C2754" w:rsidP="004620D8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5"/>
          <w:sz w:val="28"/>
          <w:szCs w:val="28"/>
        </w:rPr>
      </w:pPr>
      <w:r w:rsidRPr="004620D8">
        <w:rPr>
          <w:color w:val="000000"/>
          <w:spacing w:val="-1"/>
          <w:sz w:val="28"/>
          <w:szCs w:val="28"/>
        </w:rPr>
        <w:t>Возможны разовые выплаты за выполнение работ, несвязанных с должностным функционалом в размере не более двух должностных окладов.</w:t>
      </w:r>
    </w:p>
    <w:p w:rsidR="005F1A31" w:rsidRPr="005F1A31" w:rsidRDefault="005F1A31" w:rsidP="004620D8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Премирование работников к праздникам:</w:t>
      </w:r>
    </w:p>
    <w:p w:rsidR="005F1A31" w:rsidRPr="004A2466" w:rsidRDefault="005F1A31" w:rsidP="005F1A31">
      <w:pPr>
        <w:pStyle w:val="a7"/>
        <w:widowControl w:val="0"/>
        <w:numPr>
          <w:ilvl w:val="0"/>
          <w:numId w:val="2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дню У</w:t>
      </w:r>
      <w:r w:rsidRPr="005F1A31">
        <w:rPr>
          <w:color w:val="000000"/>
          <w:spacing w:val="-5"/>
          <w:sz w:val="28"/>
          <w:szCs w:val="28"/>
        </w:rPr>
        <w:t>чителя</w:t>
      </w:r>
    </w:p>
    <w:p w:rsidR="004A2466" w:rsidRPr="005F1A31" w:rsidRDefault="004A2466" w:rsidP="005F1A31">
      <w:pPr>
        <w:pStyle w:val="a7"/>
        <w:widowControl w:val="0"/>
        <w:numPr>
          <w:ilvl w:val="0"/>
          <w:numId w:val="2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день Пожилого человека</w:t>
      </w:r>
    </w:p>
    <w:p w:rsidR="005F1A31" w:rsidRPr="005F1A31" w:rsidRDefault="005F1A31" w:rsidP="005F1A31">
      <w:pPr>
        <w:pStyle w:val="a7"/>
        <w:widowControl w:val="0"/>
        <w:numPr>
          <w:ilvl w:val="0"/>
          <w:numId w:val="2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 w:rsidRPr="005F1A31">
        <w:rPr>
          <w:color w:val="000000"/>
          <w:spacing w:val="-5"/>
          <w:sz w:val="28"/>
          <w:szCs w:val="28"/>
        </w:rPr>
        <w:t>Новому году</w:t>
      </w:r>
    </w:p>
    <w:p w:rsidR="005F1A31" w:rsidRPr="005F1A31" w:rsidRDefault="005F1A31" w:rsidP="005F1A31">
      <w:pPr>
        <w:pStyle w:val="a7"/>
        <w:widowControl w:val="0"/>
        <w:numPr>
          <w:ilvl w:val="0"/>
          <w:numId w:val="2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 w:rsidRPr="005F1A31">
        <w:rPr>
          <w:color w:val="000000"/>
          <w:spacing w:val="-5"/>
          <w:sz w:val="28"/>
          <w:szCs w:val="28"/>
        </w:rPr>
        <w:t>23 февр</w:t>
      </w:r>
      <w:r>
        <w:rPr>
          <w:color w:val="000000"/>
          <w:spacing w:val="-5"/>
          <w:sz w:val="28"/>
          <w:szCs w:val="28"/>
        </w:rPr>
        <w:t>а</w:t>
      </w:r>
      <w:r w:rsidRPr="005F1A31">
        <w:rPr>
          <w:color w:val="000000"/>
          <w:spacing w:val="-5"/>
          <w:sz w:val="28"/>
          <w:szCs w:val="28"/>
        </w:rPr>
        <w:t>ля</w:t>
      </w:r>
    </w:p>
    <w:p w:rsidR="005F1A31" w:rsidRPr="005F1A31" w:rsidRDefault="005F1A31" w:rsidP="005F1A31">
      <w:pPr>
        <w:pStyle w:val="a7"/>
        <w:widowControl w:val="0"/>
        <w:numPr>
          <w:ilvl w:val="0"/>
          <w:numId w:val="2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 w:rsidRPr="005F1A31">
        <w:rPr>
          <w:color w:val="000000"/>
          <w:spacing w:val="-5"/>
          <w:sz w:val="28"/>
          <w:szCs w:val="28"/>
        </w:rPr>
        <w:t>8 Марта</w:t>
      </w:r>
      <w:r>
        <w:rPr>
          <w:color w:val="000000"/>
          <w:spacing w:val="-5"/>
          <w:sz w:val="28"/>
          <w:szCs w:val="28"/>
        </w:rPr>
        <w:t>.</w:t>
      </w:r>
    </w:p>
    <w:p w:rsidR="00BD71CB" w:rsidRPr="004620D8" w:rsidRDefault="00BD71CB" w:rsidP="004620D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5"/>
          <w:sz w:val="28"/>
          <w:szCs w:val="28"/>
        </w:rPr>
      </w:pPr>
    </w:p>
    <w:p w:rsidR="006C2754" w:rsidRPr="004620D8" w:rsidRDefault="00A77489" w:rsidP="004936CE">
      <w:pPr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 2</w:t>
      </w:r>
      <w:r w:rsidR="006C2754" w:rsidRPr="004620D8">
        <w:rPr>
          <w:b/>
          <w:sz w:val="28"/>
          <w:szCs w:val="28"/>
        </w:rPr>
        <w:t>.</w:t>
      </w:r>
    </w:p>
    <w:p w:rsidR="006C2754" w:rsidRPr="004620D8" w:rsidRDefault="006C2754" w:rsidP="004620D8">
      <w:pPr>
        <w:ind w:firstLine="709"/>
        <w:jc w:val="both"/>
        <w:rPr>
          <w:b/>
          <w:sz w:val="28"/>
          <w:szCs w:val="28"/>
        </w:rPr>
      </w:pPr>
      <w:r w:rsidRPr="004620D8">
        <w:rPr>
          <w:b/>
          <w:sz w:val="28"/>
          <w:szCs w:val="28"/>
        </w:rPr>
        <w:t>О материальной помощи за счет средств стимулирующей части фонда оплаты труда</w:t>
      </w:r>
    </w:p>
    <w:p w:rsidR="006C2754" w:rsidRPr="004620D8" w:rsidRDefault="006C2754" w:rsidP="004620D8">
      <w:pPr>
        <w:ind w:firstLine="709"/>
        <w:jc w:val="both"/>
        <w:rPr>
          <w:b/>
          <w:sz w:val="28"/>
          <w:szCs w:val="28"/>
        </w:rPr>
      </w:pPr>
      <w:r w:rsidRPr="004620D8">
        <w:rPr>
          <w:b/>
          <w:sz w:val="28"/>
          <w:szCs w:val="28"/>
        </w:rPr>
        <w:t>1. Общее положение</w:t>
      </w:r>
    </w:p>
    <w:p w:rsidR="006C2754" w:rsidRPr="004936CE" w:rsidRDefault="006C2754" w:rsidP="004620D8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pacing w:val="-1"/>
          <w:sz w:val="28"/>
          <w:szCs w:val="28"/>
        </w:rPr>
      </w:pPr>
      <w:r w:rsidRPr="004936CE">
        <w:rPr>
          <w:spacing w:val="-2"/>
          <w:sz w:val="28"/>
          <w:szCs w:val="28"/>
        </w:rPr>
        <w:t>Материальная помощь выплачивается работникам, для которых М</w:t>
      </w:r>
      <w:r w:rsidR="00BD71CB" w:rsidRPr="004936CE">
        <w:rPr>
          <w:spacing w:val="-2"/>
          <w:sz w:val="28"/>
          <w:szCs w:val="28"/>
        </w:rPr>
        <w:t>А</w:t>
      </w:r>
      <w:r w:rsidRPr="004936CE">
        <w:rPr>
          <w:spacing w:val="-2"/>
          <w:sz w:val="28"/>
          <w:szCs w:val="28"/>
        </w:rPr>
        <w:t xml:space="preserve">ОУ СОШ № 167 </w:t>
      </w:r>
      <w:r w:rsidRPr="004936CE">
        <w:rPr>
          <w:spacing w:val="-1"/>
          <w:sz w:val="28"/>
          <w:szCs w:val="28"/>
        </w:rPr>
        <w:t>является основным местом работы.</w:t>
      </w:r>
    </w:p>
    <w:p w:rsidR="006C2754" w:rsidRPr="004936CE" w:rsidRDefault="006C2754" w:rsidP="004620D8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pacing w:val="-13"/>
          <w:sz w:val="28"/>
          <w:szCs w:val="28"/>
        </w:rPr>
      </w:pPr>
      <w:r w:rsidRPr="004936CE">
        <w:rPr>
          <w:spacing w:val="-1"/>
          <w:sz w:val="28"/>
          <w:szCs w:val="28"/>
        </w:rPr>
        <w:t>Материальная помощь является единовременной выплатой</w:t>
      </w:r>
      <w:r w:rsidRPr="004936CE">
        <w:rPr>
          <w:spacing w:val="-13"/>
          <w:sz w:val="28"/>
          <w:szCs w:val="28"/>
        </w:rPr>
        <w:t>.</w:t>
      </w:r>
    </w:p>
    <w:p w:rsidR="006C2754" w:rsidRPr="004936CE" w:rsidRDefault="006C2754" w:rsidP="004620D8">
      <w:pPr>
        <w:widowControl w:val="0"/>
        <w:numPr>
          <w:ilvl w:val="0"/>
          <w:numId w:val="9"/>
        </w:numPr>
        <w:shd w:val="clear" w:color="auto" w:fill="FFFFFF"/>
        <w:tabs>
          <w:tab w:val="left" w:pos="-142"/>
          <w:tab w:val="left" w:pos="0"/>
        </w:tabs>
        <w:autoSpaceDE w:val="0"/>
        <w:autoSpaceDN w:val="0"/>
        <w:adjustRightInd w:val="0"/>
        <w:ind w:left="0" w:firstLine="709"/>
        <w:jc w:val="both"/>
        <w:rPr>
          <w:spacing w:val="-8"/>
          <w:sz w:val="28"/>
          <w:szCs w:val="28"/>
        </w:rPr>
      </w:pPr>
      <w:r w:rsidRPr="004936CE">
        <w:rPr>
          <w:sz w:val="28"/>
          <w:szCs w:val="28"/>
        </w:rPr>
        <w:t>Материальная помощь выплачивается на основании приказа директора М</w:t>
      </w:r>
      <w:r w:rsidR="00BD71CB" w:rsidRPr="004936CE">
        <w:rPr>
          <w:sz w:val="28"/>
          <w:szCs w:val="28"/>
        </w:rPr>
        <w:t>А</w:t>
      </w:r>
      <w:r w:rsidRPr="004936CE">
        <w:rPr>
          <w:sz w:val="28"/>
          <w:szCs w:val="28"/>
        </w:rPr>
        <w:t>ОУ СОШ №167</w:t>
      </w:r>
      <w:r w:rsidRPr="004936CE">
        <w:rPr>
          <w:spacing w:val="-1"/>
          <w:sz w:val="28"/>
          <w:szCs w:val="28"/>
        </w:rPr>
        <w:t>, котор</w:t>
      </w:r>
      <w:r w:rsidR="00BD71CB" w:rsidRPr="004936CE">
        <w:rPr>
          <w:spacing w:val="-1"/>
          <w:sz w:val="28"/>
          <w:szCs w:val="28"/>
        </w:rPr>
        <w:t xml:space="preserve">ый учитывает мнение выборного </w:t>
      </w:r>
      <w:r w:rsidRPr="004936CE">
        <w:rPr>
          <w:spacing w:val="-1"/>
          <w:sz w:val="28"/>
          <w:szCs w:val="28"/>
        </w:rPr>
        <w:t>профсоюзного органа.</w:t>
      </w:r>
    </w:p>
    <w:p w:rsidR="006C2754" w:rsidRPr="004936CE" w:rsidRDefault="006C2754" w:rsidP="004620D8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pacing w:val="-8"/>
          <w:sz w:val="28"/>
          <w:szCs w:val="28"/>
        </w:rPr>
      </w:pPr>
      <w:r w:rsidRPr="004936CE">
        <w:rPr>
          <w:spacing w:val="-1"/>
          <w:sz w:val="28"/>
          <w:szCs w:val="28"/>
        </w:rPr>
        <w:t>Выделение материальной помощи производится в пределах собственных финансовых средств учреждения за счет экономии средств фонда стимулирующей части фонда оплаты труда М</w:t>
      </w:r>
      <w:r w:rsidR="00BD71CB" w:rsidRPr="004936CE">
        <w:rPr>
          <w:spacing w:val="-1"/>
          <w:sz w:val="28"/>
          <w:szCs w:val="28"/>
        </w:rPr>
        <w:t>А</w:t>
      </w:r>
      <w:r w:rsidRPr="004936CE">
        <w:rPr>
          <w:spacing w:val="-1"/>
          <w:sz w:val="28"/>
          <w:szCs w:val="28"/>
        </w:rPr>
        <w:t>ОУ СОШ №167.</w:t>
      </w:r>
    </w:p>
    <w:p w:rsidR="00BD71CB" w:rsidRPr="004936CE" w:rsidRDefault="00BD71CB" w:rsidP="004620D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spacing w:val="-8"/>
          <w:sz w:val="28"/>
          <w:szCs w:val="28"/>
        </w:rPr>
      </w:pPr>
      <w:r w:rsidRPr="004936CE">
        <w:rPr>
          <w:b/>
          <w:spacing w:val="-1"/>
          <w:sz w:val="28"/>
          <w:szCs w:val="28"/>
        </w:rPr>
        <w:t>2. Критерии оказания материальной помощи</w:t>
      </w:r>
    </w:p>
    <w:p w:rsidR="006C2754" w:rsidRPr="004936CE" w:rsidRDefault="006C2754" w:rsidP="004620D8">
      <w:pPr>
        <w:shd w:val="clear" w:color="auto" w:fill="FFFFFF"/>
        <w:ind w:firstLine="709"/>
        <w:jc w:val="both"/>
        <w:rPr>
          <w:spacing w:val="-1"/>
          <w:sz w:val="28"/>
          <w:szCs w:val="28"/>
        </w:rPr>
      </w:pPr>
      <w:r w:rsidRPr="004936CE">
        <w:rPr>
          <w:spacing w:val="-3"/>
          <w:sz w:val="28"/>
          <w:szCs w:val="28"/>
        </w:rPr>
        <w:t>2.1.Единовременная материальная помощь выплачивается:</w:t>
      </w:r>
      <w:r w:rsidRPr="004936CE">
        <w:rPr>
          <w:spacing w:val="-1"/>
          <w:sz w:val="28"/>
          <w:szCs w:val="28"/>
        </w:rPr>
        <w:t xml:space="preserve"> </w:t>
      </w:r>
    </w:p>
    <w:p w:rsidR="006C2754" w:rsidRPr="0019218A" w:rsidRDefault="006C2754" w:rsidP="0019218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pacing w:val="-5"/>
          <w:sz w:val="28"/>
          <w:szCs w:val="28"/>
        </w:rPr>
      </w:pPr>
      <w:r w:rsidRPr="0019218A">
        <w:rPr>
          <w:spacing w:val="-1"/>
          <w:sz w:val="28"/>
          <w:szCs w:val="28"/>
        </w:rPr>
        <w:t>в связи с трудным материальным положением в с</w:t>
      </w:r>
      <w:r w:rsidR="0019218A">
        <w:rPr>
          <w:spacing w:val="-1"/>
          <w:sz w:val="28"/>
          <w:szCs w:val="28"/>
        </w:rPr>
        <w:t xml:space="preserve">емье в размере не более </w:t>
      </w:r>
      <w:r w:rsidR="0019218A">
        <w:rPr>
          <w:spacing w:val="-1"/>
          <w:sz w:val="28"/>
          <w:szCs w:val="28"/>
        </w:rPr>
        <w:lastRenderedPageBreak/>
        <w:t xml:space="preserve">одного </w:t>
      </w:r>
      <w:r w:rsidRPr="0019218A">
        <w:rPr>
          <w:spacing w:val="-1"/>
          <w:sz w:val="28"/>
          <w:szCs w:val="28"/>
        </w:rPr>
        <w:t>должностного оклада</w:t>
      </w:r>
      <w:r w:rsidR="005D1795">
        <w:rPr>
          <w:spacing w:val="-1"/>
          <w:sz w:val="28"/>
          <w:szCs w:val="28"/>
        </w:rPr>
        <w:t>;</w:t>
      </w:r>
    </w:p>
    <w:p w:rsidR="006C2754" w:rsidRPr="0019218A" w:rsidRDefault="00BD71CB" w:rsidP="0019218A">
      <w:pPr>
        <w:shd w:val="clear" w:color="auto" w:fill="FFFFFF"/>
        <w:jc w:val="both"/>
        <w:rPr>
          <w:sz w:val="28"/>
          <w:szCs w:val="28"/>
        </w:rPr>
      </w:pPr>
      <w:r w:rsidRPr="0019218A">
        <w:rPr>
          <w:spacing w:val="-1"/>
          <w:sz w:val="28"/>
          <w:szCs w:val="28"/>
        </w:rPr>
        <w:t xml:space="preserve">в </w:t>
      </w:r>
      <w:r w:rsidR="006C2754" w:rsidRPr="0019218A">
        <w:rPr>
          <w:spacing w:val="-1"/>
          <w:sz w:val="28"/>
          <w:szCs w:val="28"/>
        </w:rPr>
        <w:t xml:space="preserve">экстренных случаях: </w:t>
      </w:r>
      <w:r w:rsidR="006C2754" w:rsidRPr="0019218A">
        <w:rPr>
          <w:sz w:val="28"/>
          <w:szCs w:val="28"/>
        </w:rPr>
        <w:t xml:space="preserve">на погребение работника, близких родственников (1-ой линии) </w:t>
      </w:r>
      <w:r w:rsidR="00A77489">
        <w:rPr>
          <w:spacing w:val="-1"/>
          <w:sz w:val="28"/>
          <w:szCs w:val="28"/>
        </w:rPr>
        <w:t xml:space="preserve">в размере не более одного </w:t>
      </w:r>
      <w:r w:rsidR="006C2754" w:rsidRPr="0019218A">
        <w:rPr>
          <w:spacing w:val="-1"/>
          <w:sz w:val="28"/>
          <w:szCs w:val="28"/>
        </w:rPr>
        <w:t>должностного оклада;</w:t>
      </w:r>
    </w:p>
    <w:p w:rsidR="006C2754" w:rsidRPr="004936CE" w:rsidRDefault="006C2754" w:rsidP="0019218A">
      <w:pPr>
        <w:shd w:val="clear" w:color="auto" w:fill="FFFFFF"/>
        <w:jc w:val="both"/>
        <w:rPr>
          <w:sz w:val="28"/>
          <w:szCs w:val="28"/>
        </w:rPr>
      </w:pPr>
      <w:r w:rsidRPr="004936CE">
        <w:rPr>
          <w:spacing w:val="9"/>
          <w:sz w:val="28"/>
          <w:szCs w:val="28"/>
        </w:rPr>
        <w:t>при стихийных бедствиях, пожарах, кражах, террористических актах</w:t>
      </w:r>
      <w:r w:rsidRPr="004936CE">
        <w:rPr>
          <w:spacing w:val="-1"/>
          <w:sz w:val="28"/>
          <w:szCs w:val="28"/>
        </w:rPr>
        <w:t xml:space="preserve"> не более двух должностных окладов;</w:t>
      </w:r>
    </w:p>
    <w:p w:rsidR="006C2754" w:rsidRDefault="006C2754" w:rsidP="0019218A">
      <w:pPr>
        <w:shd w:val="clear" w:color="auto" w:fill="FFFFFF"/>
        <w:jc w:val="both"/>
        <w:rPr>
          <w:b/>
          <w:spacing w:val="1"/>
          <w:sz w:val="28"/>
          <w:szCs w:val="28"/>
        </w:rPr>
      </w:pPr>
      <w:r w:rsidRPr="004936CE">
        <w:rPr>
          <w:spacing w:val="1"/>
          <w:sz w:val="28"/>
          <w:szCs w:val="28"/>
        </w:rPr>
        <w:t xml:space="preserve">на дорогостоящие операции сотрудников ОУ не более двух должностных </w:t>
      </w:r>
      <w:r w:rsidRPr="00A77489">
        <w:rPr>
          <w:spacing w:val="1"/>
          <w:sz w:val="28"/>
          <w:szCs w:val="28"/>
        </w:rPr>
        <w:t>окладов;</w:t>
      </w:r>
    </w:p>
    <w:p w:rsidR="00A77489" w:rsidRPr="00A77489" w:rsidRDefault="00A77489" w:rsidP="0019218A">
      <w:pPr>
        <w:shd w:val="clear" w:color="auto" w:fill="FFFFFF"/>
        <w:jc w:val="both"/>
        <w:rPr>
          <w:sz w:val="28"/>
          <w:szCs w:val="28"/>
        </w:rPr>
      </w:pPr>
      <w:r w:rsidRPr="00A77489">
        <w:rPr>
          <w:spacing w:val="1"/>
          <w:sz w:val="28"/>
          <w:szCs w:val="28"/>
        </w:rPr>
        <w:t>на оздоровление – 1 раз в год.</w:t>
      </w:r>
    </w:p>
    <w:p w:rsidR="006C2754" w:rsidRPr="004620D8" w:rsidRDefault="006C2754" w:rsidP="0019218A">
      <w:pPr>
        <w:shd w:val="clear" w:color="auto" w:fill="FFFFFF"/>
        <w:jc w:val="both"/>
        <w:rPr>
          <w:sz w:val="28"/>
          <w:szCs w:val="28"/>
        </w:rPr>
      </w:pPr>
      <w:r w:rsidRPr="004620D8">
        <w:rPr>
          <w:sz w:val="28"/>
          <w:szCs w:val="28"/>
        </w:rPr>
        <w:t>может быть оказана материальная помощь при наличии средств и в торжеств</w:t>
      </w:r>
      <w:r w:rsidR="004A2466">
        <w:rPr>
          <w:sz w:val="28"/>
          <w:szCs w:val="28"/>
        </w:rPr>
        <w:t>енных случаях: свадьба</w:t>
      </w:r>
      <w:r w:rsidRPr="004620D8">
        <w:rPr>
          <w:sz w:val="28"/>
          <w:szCs w:val="28"/>
        </w:rPr>
        <w:t>, рождение ребенка</w:t>
      </w:r>
      <w:r w:rsidR="00861F38">
        <w:rPr>
          <w:sz w:val="28"/>
          <w:szCs w:val="28"/>
        </w:rPr>
        <w:t xml:space="preserve"> (внуков)</w:t>
      </w:r>
      <w:r w:rsidRPr="004620D8">
        <w:rPr>
          <w:sz w:val="28"/>
          <w:szCs w:val="28"/>
        </w:rPr>
        <w:t xml:space="preserve"> не более одного оклада</w:t>
      </w:r>
      <w:r w:rsidR="005D1795">
        <w:rPr>
          <w:sz w:val="28"/>
          <w:szCs w:val="28"/>
        </w:rPr>
        <w:t>.</w:t>
      </w:r>
    </w:p>
    <w:p w:rsidR="00306162" w:rsidRDefault="00306162" w:rsidP="005D1795">
      <w:pPr>
        <w:jc w:val="both"/>
        <w:rPr>
          <w:sz w:val="28"/>
          <w:szCs w:val="28"/>
        </w:rPr>
        <w:sectPr w:rsidR="00306162" w:rsidSect="00B75F5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06162" w:rsidRDefault="00306162" w:rsidP="00306162">
      <w:pPr>
        <w:jc w:val="center"/>
        <w:rPr>
          <w:b/>
        </w:rPr>
      </w:pPr>
      <w:r>
        <w:rPr>
          <w:b/>
        </w:rPr>
        <w:lastRenderedPageBreak/>
        <w:t>Перечень оснований для начисления стимулирующих выплат педагогическим работникам школы по результатам труда</w:t>
      </w:r>
    </w:p>
    <w:p w:rsidR="00306162" w:rsidRPr="00D1173A" w:rsidRDefault="00306162" w:rsidP="00306162">
      <w:pPr>
        <w:jc w:val="center"/>
        <w:rPr>
          <w:b/>
        </w:rPr>
      </w:pP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811"/>
        <w:gridCol w:w="993"/>
        <w:gridCol w:w="3260"/>
      </w:tblGrid>
      <w:tr w:rsidR="00306162" w:rsidRPr="00B3757C" w:rsidTr="00306162">
        <w:tc>
          <w:tcPr>
            <w:tcW w:w="4962" w:type="dxa"/>
          </w:tcPr>
          <w:p w:rsidR="00306162" w:rsidRPr="00B3757C" w:rsidRDefault="00306162" w:rsidP="00306162">
            <w:pPr>
              <w:rPr>
                <w:b/>
              </w:rPr>
            </w:pPr>
            <w:r w:rsidRPr="00B3757C">
              <w:rPr>
                <w:b/>
                <w:sz w:val="22"/>
                <w:szCs w:val="22"/>
              </w:rPr>
              <w:t>Основания для стимулирования</w:t>
            </w:r>
          </w:p>
        </w:tc>
        <w:tc>
          <w:tcPr>
            <w:tcW w:w="5811" w:type="dxa"/>
          </w:tcPr>
          <w:p w:rsidR="00306162" w:rsidRPr="00B3757C" w:rsidRDefault="00306162" w:rsidP="00306162">
            <w:pPr>
              <w:rPr>
                <w:b/>
              </w:rPr>
            </w:pPr>
            <w:r w:rsidRPr="00B3757C">
              <w:rPr>
                <w:b/>
                <w:sz w:val="22"/>
                <w:szCs w:val="22"/>
              </w:rPr>
              <w:t>Критерии и его показатели</w:t>
            </w:r>
          </w:p>
        </w:tc>
        <w:tc>
          <w:tcPr>
            <w:tcW w:w="993" w:type="dxa"/>
          </w:tcPr>
          <w:p w:rsidR="00306162" w:rsidRPr="00B3757C" w:rsidRDefault="00306162" w:rsidP="00306162">
            <w:pPr>
              <w:rPr>
                <w:b/>
              </w:rPr>
            </w:pPr>
            <w:r w:rsidRPr="00B3757C">
              <w:rPr>
                <w:b/>
                <w:sz w:val="22"/>
                <w:szCs w:val="22"/>
              </w:rPr>
              <w:t>Баллы</w:t>
            </w:r>
          </w:p>
        </w:tc>
        <w:tc>
          <w:tcPr>
            <w:tcW w:w="3260" w:type="dxa"/>
          </w:tcPr>
          <w:p w:rsidR="00306162" w:rsidRPr="00B3757C" w:rsidRDefault="00306162" w:rsidP="00306162">
            <w:pPr>
              <w:rPr>
                <w:b/>
              </w:rPr>
            </w:pPr>
            <w:r w:rsidRPr="00B3757C">
              <w:rPr>
                <w:b/>
                <w:sz w:val="22"/>
                <w:szCs w:val="22"/>
              </w:rPr>
              <w:t>Подтверждающие документы</w:t>
            </w:r>
          </w:p>
        </w:tc>
      </w:tr>
      <w:tr w:rsidR="00306162" w:rsidRPr="00B3757C" w:rsidTr="00306162">
        <w:tc>
          <w:tcPr>
            <w:tcW w:w="15026" w:type="dxa"/>
            <w:gridSpan w:val="4"/>
          </w:tcPr>
          <w:p w:rsidR="00306162" w:rsidRPr="00B3757C" w:rsidRDefault="00306162" w:rsidP="00306162">
            <w:pPr>
              <w:rPr>
                <w:b/>
                <w:sz w:val="28"/>
                <w:szCs w:val="28"/>
              </w:rPr>
            </w:pPr>
            <w:r w:rsidRPr="00B3757C">
              <w:rPr>
                <w:b/>
                <w:sz w:val="28"/>
                <w:szCs w:val="28"/>
              </w:rPr>
              <w:t>1.Обеспечение высокого качества обучения (успешность учебной работы):</w:t>
            </w:r>
            <w:r w:rsidRPr="00B3757C">
              <w:rPr>
                <w:sz w:val="28"/>
                <w:szCs w:val="28"/>
              </w:rPr>
              <w:t xml:space="preserve"> </w:t>
            </w:r>
          </w:p>
        </w:tc>
      </w:tr>
      <w:tr w:rsidR="00306162" w:rsidRPr="00B3757C" w:rsidTr="00306162">
        <w:tc>
          <w:tcPr>
            <w:tcW w:w="4962" w:type="dxa"/>
          </w:tcPr>
          <w:p w:rsidR="00306162" w:rsidRPr="00CB15DA" w:rsidRDefault="00306162" w:rsidP="00306162">
            <w:r w:rsidRPr="00CB15DA">
              <w:rPr>
                <w:sz w:val="22"/>
                <w:szCs w:val="22"/>
              </w:rPr>
              <w:t>1.1.Качество освоения учебных программ</w:t>
            </w:r>
          </w:p>
        </w:tc>
        <w:tc>
          <w:tcPr>
            <w:tcW w:w="5811" w:type="dxa"/>
          </w:tcPr>
          <w:p w:rsidR="00306162" w:rsidRPr="00CB15DA" w:rsidRDefault="00306162" w:rsidP="00306162">
            <w:r w:rsidRPr="00CB15DA">
              <w:rPr>
                <w:sz w:val="22"/>
                <w:szCs w:val="22"/>
              </w:rPr>
              <w:t xml:space="preserve">Количество учащихся, окончивших четверть, год на «4» и  «5» по предмету во всех классах, где преподает  учитель 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>за каждого ученика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>математика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>Иностранный язык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>Физика, химия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>История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>Русский, литература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>Естествознание, география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>Физкультура, ОБЖ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>Технология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 xml:space="preserve">ИЗО, 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>МХК, музыка</w:t>
            </w:r>
          </w:p>
        </w:tc>
        <w:tc>
          <w:tcPr>
            <w:tcW w:w="993" w:type="dxa"/>
          </w:tcPr>
          <w:p w:rsidR="00306162" w:rsidRPr="00CB15DA" w:rsidRDefault="00306162" w:rsidP="00306162">
            <w:pPr>
              <w:jc w:val="center"/>
            </w:pPr>
          </w:p>
          <w:p w:rsidR="00306162" w:rsidRPr="00CB15DA" w:rsidRDefault="00306162" w:rsidP="00306162">
            <w:pPr>
              <w:jc w:val="center"/>
            </w:pPr>
          </w:p>
          <w:p w:rsidR="00306162" w:rsidRPr="00CB15DA" w:rsidRDefault="00306162" w:rsidP="00306162">
            <w:pPr>
              <w:jc w:val="center"/>
            </w:pPr>
          </w:p>
          <w:p w:rsidR="00306162" w:rsidRPr="00CB15DA" w:rsidRDefault="00306162" w:rsidP="00306162">
            <w:pPr>
              <w:jc w:val="center"/>
            </w:pPr>
            <w:r w:rsidRPr="00CB15DA">
              <w:rPr>
                <w:sz w:val="22"/>
                <w:szCs w:val="22"/>
              </w:rPr>
              <w:t>0,11</w:t>
            </w:r>
          </w:p>
          <w:p w:rsidR="00306162" w:rsidRPr="00CB15DA" w:rsidRDefault="00306162" w:rsidP="00306162">
            <w:pPr>
              <w:jc w:val="center"/>
            </w:pPr>
            <w:r w:rsidRPr="00CB15DA">
              <w:rPr>
                <w:sz w:val="22"/>
                <w:szCs w:val="22"/>
              </w:rPr>
              <w:t>0,1</w:t>
            </w:r>
          </w:p>
          <w:p w:rsidR="00306162" w:rsidRPr="00CB15DA" w:rsidRDefault="00306162" w:rsidP="00306162">
            <w:pPr>
              <w:jc w:val="center"/>
            </w:pPr>
            <w:r w:rsidRPr="00CB15DA">
              <w:rPr>
                <w:sz w:val="22"/>
                <w:szCs w:val="22"/>
              </w:rPr>
              <w:t>0,09</w:t>
            </w:r>
          </w:p>
          <w:p w:rsidR="00306162" w:rsidRPr="00CB15DA" w:rsidRDefault="00306162" w:rsidP="00306162">
            <w:pPr>
              <w:jc w:val="center"/>
            </w:pPr>
            <w:r w:rsidRPr="00CB15DA">
              <w:rPr>
                <w:sz w:val="22"/>
                <w:szCs w:val="22"/>
              </w:rPr>
              <w:t>0,08</w:t>
            </w:r>
          </w:p>
          <w:p w:rsidR="00306162" w:rsidRPr="00CB15DA" w:rsidRDefault="00306162" w:rsidP="00306162">
            <w:pPr>
              <w:jc w:val="center"/>
            </w:pPr>
            <w:r w:rsidRPr="00CB15DA">
              <w:rPr>
                <w:sz w:val="22"/>
                <w:szCs w:val="22"/>
              </w:rPr>
              <w:t>0,07</w:t>
            </w:r>
          </w:p>
          <w:p w:rsidR="00306162" w:rsidRPr="00CB15DA" w:rsidRDefault="00306162" w:rsidP="00306162">
            <w:pPr>
              <w:jc w:val="center"/>
            </w:pPr>
            <w:r w:rsidRPr="00CB15DA">
              <w:rPr>
                <w:sz w:val="22"/>
                <w:szCs w:val="22"/>
              </w:rPr>
              <w:t>0,06</w:t>
            </w:r>
          </w:p>
          <w:p w:rsidR="00306162" w:rsidRPr="00CB15DA" w:rsidRDefault="00306162" w:rsidP="00306162">
            <w:pPr>
              <w:jc w:val="center"/>
            </w:pPr>
            <w:r w:rsidRPr="00CB15DA">
              <w:rPr>
                <w:sz w:val="22"/>
                <w:szCs w:val="22"/>
              </w:rPr>
              <w:t>0,05</w:t>
            </w:r>
          </w:p>
          <w:p w:rsidR="00306162" w:rsidRPr="00CB15DA" w:rsidRDefault="00306162" w:rsidP="00306162">
            <w:pPr>
              <w:jc w:val="center"/>
            </w:pPr>
            <w:r w:rsidRPr="00CB15DA">
              <w:rPr>
                <w:sz w:val="22"/>
                <w:szCs w:val="22"/>
              </w:rPr>
              <w:t>0,04</w:t>
            </w:r>
          </w:p>
          <w:p w:rsidR="00306162" w:rsidRPr="00CB15DA" w:rsidRDefault="00306162" w:rsidP="00306162">
            <w:pPr>
              <w:jc w:val="center"/>
            </w:pPr>
            <w:r w:rsidRPr="00CB15DA">
              <w:rPr>
                <w:sz w:val="22"/>
                <w:szCs w:val="22"/>
              </w:rPr>
              <w:t>0,02</w:t>
            </w:r>
          </w:p>
          <w:p w:rsidR="00306162" w:rsidRPr="00CB15DA" w:rsidRDefault="00306162" w:rsidP="00306162">
            <w:pPr>
              <w:jc w:val="center"/>
            </w:pPr>
            <w:r w:rsidRPr="00CB15DA">
              <w:rPr>
                <w:sz w:val="22"/>
                <w:szCs w:val="22"/>
              </w:rPr>
              <w:t>0,01</w:t>
            </w:r>
          </w:p>
        </w:tc>
        <w:tc>
          <w:tcPr>
            <w:tcW w:w="3260" w:type="dxa"/>
          </w:tcPr>
          <w:p w:rsidR="00306162" w:rsidRPr="00CB15DA" w:rsidRDefault="00306162" w:rsidP="00306162">
            <w:r w:rsidRPr="00CB15DA">
              <w:rPr>
                <w:sz w:val="22"/>
                <w:szCs w:val="22"/>
              </w:rPr>
              <w:t>Оценки в учебных журналах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>(раз в четверть)</w:t>
            </w:r>
          </w:p>
        </w:tc>
      </w:tr>
      <w:tr w:rsidR="00306162" w:rsidRPr="00B3757C" w:rsidTr="00306162">
        <w:tc>
          <w:tcPr>
            <w:tcW w:w="4962" w:type="dxa"/>
          </w:tcPr>
          <w:p w:rsidR="00306162" w:rsidRPr="00CB15DA" w:rsidRDefault="003963A3" w:rsidP="00306162">
            <w:r>
              <w:rPr>
                <w:sz w:val="22"/>
                <w:szCs w:val="22"/>
              </w:rPr>
              <w:t>1.3</w:t>
            </w:r>
            <w:r w:rsidR="00306162" w:rsidRPr="00CB15DA">
              <w:rPr>
                <w:sz w:val="22"/>
                <w:szCs w:val="22"/>
              </w:rPr>
              <w:t xml:space="preserve">.Позитивная динамика учебных достижений учащихся. </w:t>
            </w:r>
          </w:p>
        </w:tc>
        <w:tc>
          <w:tcPr>
            <w:tcW w:w="5811" w:type="dxa"/>
          </w:tcPr>
          <w:p w:rsidR="00306162" w:rsidRPr="00CB15DA" w:rsidRDefault="00306162" w:rsidP="00306162">
            <w:r w:rsidRPr="00CB15DA">
              <w:rPr>
                <w:sz w:val="22"/>
                <w:szCs w:val="22"/>
              </w:rPr>
              <w:t xml:space="preserve">Сохранность групп высокого уровня </w:t>
            </w:r>
            <w:proofErr w:type="spellStart"/>
            <w:r w:rsidRPr="00CB15DA">
              <w:rPr>
                <w:sz w:val="22"/>
                <w:szCs w:val="22"/>
              </w:rPr>
              <w:t>обученности</w:t>
            </w:r>
            <w:proofErr w:type="spellEnd"/>
            <w:r w:rsidRPr="00CB15DA">
              <w:rPr>
                <w:sz w:val="22"/>
                <w:szCs w:val="22"/>
              </w:rPr>
              <w:t xml:space="preserve">, 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>при увеличении количества группы высокого уровня обучения</w:t>
            </w:r>
          </w:p>
        </w:tc>
        <w:tc>
          <w:tcPr>
            <w:tcW w:w="993" w:type="dxa"/>
          </w:tcPr>
          <w:p w:rsidR="00835C94" w:rsidRPr="00835C94" w:rsidRDefault="00835C94" w:rsidP="00835C94">
            <w:pPr>
              <w:jc w:val="center"/>
            </w:pPr>
            <w:r w:rsidRPr="00835C94">
              <w:t>2б</w:t>
            </w:r>
          </w:p>
          <w:p w:rsidR="00835C94" w:rsidRPr="00835C94" w:rsidRDefault="00835C94" w:rsidP="00835C94">
            <w:pPr>
              <w:rPr>
                <w:strike/>
              </w:rPr>
            </w:pPr>
          </w:p>
        </w:tc>
        <w:tc>
          <w:tcPr>
            <w:tcW w:w="3260" w:type="dxa"/>
          </w:tcPr>
          <w:p w:rsidR="00306162" w:rsidRPr="00CB15DA" w:rsidRDefault="00306162" w:rsidP="00306162">
            <w:r w:rsidRPr="00CB15DA">
              <w:rPr>
                <w:sz w:val="22"/>
                <w:szCs w:val="22"/>
              </w:rPr>
              <w:t>Оценки в учебных журналах, результаты анкетирования Результаты АКР и срезов знаний (раз в четверть)</w:t>
            </w:r>
          </w:p>
        </w:tc>
      </w:tr>
      <w:tr w:rsidR="00306162" w:rsidRPr="00B3757C" w:rsidTr="00306162">
        <w:tc>
          <w:tcPr>
            <w:tcW w:w="4962" w:type="dxa"/>
            <w:vMerge w:val="restart"/>
          </w:tcPr>
          <w:p w:rsidR="00306162" w:rsidRPr="00637055" w:rsidRDefault="003963A3" w:rsidP="00306162">
            <w:r w:rsidRPr="00637055">
              <w:rPr>
                <w:sz w:val="22"/>
                <w:szCs w:val="22"/>
              </w:rPr>
              <w:t>1.3</w:t>
            </w:r>
            <w:r w:rsidR="00306162" w:rsidRPr="00637055">
              <w:rPr>
                <w:sz w:val="22"/>
                <w:szCs w:val="22"/>
              </w:rPr>
              <w:t>.1.Официально зафиксированные достижения учащихся по данным внешних аттестаций различного уровня (11-е классы)</w:t>
            </w:r>
          </w:p>
          <w:p w:rsidR="00306162" w:rsidRPr="00637055" w:rsidRDefault="00306162" w:rsidP="00306162"/>
          <w:p w:rsidR="00306162" w:rsidRPr="00637055" w:rsidRDefault="00306162" w:rsidP="00306162"/>
          <w:p w:rsidR="00306162" w:rsidRPr="00637055" w:rsidRDefault="00306162" w:rsidP="00306162"/>
          <w:p w:rsidR="00306162" w:rsidRPr="00637055" w:rsidRDefault="00306162" w:rsidP="00306162"/>
          <w:p w:rsidR="00306162" w:rsidRPr="00637055" w:rsidRDefault="00306162" w:rsidP="00306162"/>
          <w:p w:rsidR="00306162" w:rsidRPr="00637055" w:rsidRDefault="00306162" w:rsidP="00306162"/>
          <w:p w:rsidR="00306162" w:rsidRPr="00637055" w:rsidRDefault="00306162" w:rsidP="00306162"/>
          <w:p w:rsidR="00306162" w:rsidRPr="00637055" w:rsidRDefault="00306162" w:rsidP="00306162"/>
          <w:p w:rsidR="00CB15DA" w:rsidRPr="00637055" w:rsidRDefault="00CB15DA" w:rsidP="00306162"/>
          <w:p w:rsidR="00CB15DA" w:rsidRPr="00637055" w:rsidRDefault="00CB15DA" w:rsidP="00306162"/>
          <w:p w:rsidR="00306162" w:rsidRPr="00637055" w:rsidRDefault="00637055" w:rsidP="00306162">
            <w:r>
              <w:rPr>
                <w:sz w:val="22"/>
                <w:szCs w:val="22"/>
              </w:rPr>
              <w:t>1.3</w:t>
            </w:r>
            <w:r w:rsidR="00306162" w:rsidRPr="00637055">
              <w:rPr>
                <w:sz w:val="22"/>
                <w:szCs w:val="22"/>
              </w:rPr>
              <w:t>.2. Официально зафиксированные достижения учащихся по данным внешних аттестаций различного уровня (9-е классы)</w:t>
            </w:r>
          </w:p>
          <w:p w:rsidR="00306162" w:rsidRPr="00637055" w:rsidRDefault="00306162" w:rsidP="00306162"/>
          <w:p w:rsidR="00306162" w:rsidRPr="00637055" w:rsidRDefault="00306162" w:rsidP="00306162"/>
          <w:p w:rsidR="00306162" w:rsidRPr="00637055" w:rsidRDefault="00306162" w:rsidP="00306162"/>
          <w:p w:rsidR="00306162" w:rsidRPr="00637055" w:rsidRDefault="00306162" w:rsidP="00306162"/>
          <w:p w:rsidR="00CB15DA" w:rsidRPr="00637055" w:rsidRDefault="00CB15DA" w:rsidP="00306162"/>
          <w:p w:rsidR="00306162" w:rsidRPr="00637055" w:rsidRDefault="00637055" w:rsidP="00306162">
            <w:r>
              <w:rPr>
                <w:sz w:val="22"/>
                <w:szCs w:val="22"/>
              </w:rPr>
              <w:t>1.3</w:t>
            </w:r>
            <w:r w:rsidR="00306162" w:rsidRPr="00637055">
              <w:rPr>
                <w:sz w:val="22"/>
                <w:szCs w:val="22"/>
              </w:rPr>
              <w:t xml:space="preserve">.3. Независимые региональные и муниципальные </w:t>
            </w:r>
            <w:proofErr w:type="spellStart"/>
            <w:r w:rsidR="00306162" w:rsidRPr="00637055">
              <w:rPr>
                <w:sz w:val="22"/>
                <w:szCs w:val="22"/>
              </w:rPr>
              <w:t>срезовые</w:t>
            </w:r>
            <w:proofErr w:type="spellEnd"/>
            <w:r w:rsidR="00306162" w:rsidRPr="00637055">
              <w:rPr>
                <w:sz w:val="22"/>
                <w:szCs w:val="22"/>
              </w:rPr>
              <w:t xml:space="preserve"> контрольные работы, </w:t>
            </w:r>
            <w:proofErr w:type="spellStart"/>
            <w:r w:rsidR="00306162" w:rsidRPr="00637055">
              <w:rPr>
                <w:sz w:val="22"/>
                <w:szCs w:val="22"/>
              </w:rPr>
              <w:t>тесирование</w:t>
            </w:r>
            <w:proofErr w:type="spellEnd"/>
            <w:r w:rsidR="00306162" w:rsidRPr="00637055">
              <w:rPr>
                <w:sz w:val="22"/>
                <w:szCs w:val="22"/>
              </w:rPr>
              <w:t xml:space="preserve"> и др. (4, 9, 11 классы)</w:t>
            </w:r>
          </w:p>
          <w:p w:rsidR="00306162" w:rsidRPr="00637055" w:rsidRDefault="00306162" w:rsidP="00306162"/>
          <w:p w:rsidR="00306162" w:rsidRPr="00637055" w:rsidRDefault="00306162" w:rsidP="00306162"/>
          <w:p w:rsidR="00CB15DA" w:rsidRPr="00637055" w:rsidRDefault="00CB15DA" w:rsidP="00306162"/>
          <w:p w:rsidR="00306162" w:rsidRPr="00637055" w:rsidRDefault="00637055" w:rsidP="00306162">
            <w:r>
              <w:rPr>
                <w:sz w:val="22"/>
                <w:szCs w:val="22"/>
              </w:rPr>
              <w:t>1.3</w:t>
            </w:r>
            <w:r w:rsidR="00306162" w:rsidRPr="00637055">
              <w:rPr>
                <w:sz w:val="22"/>
                <w:szCs w:val="22"/>
              </w:rPr>
              <w:t>.4. Школьные срезы все классы</w:t>
            </w:r>
          </w:p>
        </w:tc>
        <w:tc>
          <w:tcPr>
            <w:tcW w:w="5811" w:type="dxa"/>
          </w:tcPr>
          <w:p w:rsidR="00306162" w:rsidRPr="00637055" w:rsidRDefault="00306162" w:rsidP="00306162">
            <w:r w:rsidRPr="00637055">
              <w:lastRenderedPageBreak/>
              <w:t>Результаты Единого государственного экзамена в 11 классах (обязательные экзамены и экзамены по выбору,  % выбравших экзамен по выбору не менее 30 %):</w:t>
            </w:r>
          </w:p>
          <w:p w:rsidR="00306162" w:rsidRPr="00637055" w:rsidRDefault="00306162" w:rsidP="00306162">
            <w:r w:rsidRPr="00637055">
              <w:t xml:space="preserve">успеваемость учащихся по предмету 100 % </w:t>
            </w:r>
          </w:p>
          <w:p w:rsidR="00306162" w:rsidRPr="00637055" w:rsidRDefault="00306162" w:rsidP="00306162">
            <w:r w:rsidRPr="00637055">
              <w:t xml:space="preserve">результаты выше среднего по России </w:t>
            </w:r>
          </w:p>
          <w:p w:rsidR="00306162" w:rsidRPr="00637055" w:rsidRDefault="00306162" w:rsidP="00306162"/>
          <w:p w:rsidR="00306162" w:rsidRPr="00637055" w:rsidRDefault="00306162" w:rsidP="00306162">
            <w:r w:rsidRPr="00637055">
              <w:t xml:space="preserve">по  результатам ЕГЭ предметов по выбору </w:t>
            </w:r>
          </w:p>
          <w:p w:rsidR="00306162" w:rsidRPr="00637055" w:rsidRDefault="00306162" w:rsidP="00306162">
            <w:r w:rsidRPr="00637055">
              <w:t>(менее 30 %) 100% успеваемость</w:t>
            </w:r>
          </w:p>
          <w:p w:rsidR="00306162" w:rsidRPr="00637055" w:rsidRDefault="00306162" w:rsidP="00306162">
            <w:r w:rsidRPr="00637055">
              <w:t>результаты выше среднего по России</w:t>
            </w:r>
          </w:p>
          <w:p w:rsidR="00306162" w:rsidRPr="00637055" w:rsidRDefault="00306162" w:rsidP="00306162">
            <w:r w:rsidRPr="00637055">
              <w:t>особые достижения  (100 б)</w:t>
            </w:r>
          </w:p>
          <w:p w:rsidR="00306162" w:rsidRPr="00637055" w:rsidRDefault="00306162" w:rsidP="00306162">
            <w:r w:rsidRPr="00637055">
              <w:t xml:space="preserve">высокие результаты (80 – 99 </w:t>
            </w:r>
            <w:proofErr w:type="gramStart"/>
            <w:r w:rsidRPr="00637055">
              <w:t>б )</w:t>
            </w:r>
            <w:proofErr w:type="gramEnd"/>
          </w:p>
          <w:p w:rsidR="00306162" w:rsidRPr="00637055" w:rsidRDefault="00306162" w:rsidP="00306162">
            <w:r w:rsidRPr="00637055">
              <w:t>Результаты ГИА в 9 классах (обязательные экзамены и экзамены по выбору, % выбравших экзамен по выбору не менее 30 %):</w:t>
            </w:r>
          </w:p>
          <w:p w:rsidR="00306162" w:rsidRPr="00637055" w:rsidRDefault="00306162" w:rsidP="00306162">
            <w:r w:rsidRPr="00637055">
              <w:t xml:space="preserve">успеваемость учащихся по предмету 100 % </w:t>
            </w:r>
          </w:p>
          <w:p w:rsidR="00306162" w:rsidRPr="00637055" w:rsidRDefault="00306162" w:rsidP="00306162">
            <w:r w:rsidRPr="00637055">
              <w:t xml:space="preserve">результаты выше среднего по России </w:t>
            </w:r>
          </w:p>
          <w:p w:rsidR="00306162" w:rsidRPr="00637055" w:rsidRDefault="00306162" w:rsidP="00306162"/>
          <w:p w:rsidR="00306162" w:rsidRPr="00637055" w:rsidRDefault="00306162" w:rsidP="00306162">
            <w:r w:rsidRPr="00637055">
              <w:t xml:space="preserve">по  результатам ГИА предметов по выбору </w:t>
            </w:r>
          </w:p>
          <w:p w:rsidR="00306162" w:rsidRPr="00637055" w:rsidRDefault="00306162" w:rsidP="00306162">
            <w:r w:rsidRPr="00637055">
              <w:t>(менее 30 %) 100% успеваемость (не в традиционной)</w:t>
            </w:r>
          </w:p>
          <w:p w:rsidR="00306162" w:rsidRPr="00637055" w:rsidRDefault="00306162" w:rsidP="00306162"/>
          <w:p w:rsidR="00306162" w:rsidRPr="00637055" w:rsidRDefault="00306162" w:rsidP="00306162">
            <w:r w:rsidRPr="00637055">
              <w:t>Успеваемость 100 %</w:t>
            </w:r>
          </w:p>
          <w:p w:rsidR="00306162" w:rsidRPr="00637055" w:rsidRDefault="00306162" w:rsidP="00306162">
            <w:r w:rsidRPr="00637055">
              <w:t>Успеваемость 90 – 99%</w:t>
            </w:r>
          </w:p>
          <w:p w:rsidR="00306162" w:rsidRPr="00637055" w:rsidRDefault="00306162" w:rsidP="00306162">
            <w:r w:rsidRPr="00637055">
              <w:t>% учащихся, пожелавших принять участие 80 – 100%</w:t>
            </w:r>
          </w:p>
          <w:p w:rsidR="00306162" w:rsidRPr="00637055" w:rsidRDefault="00306162" w:rsidP="00306162">
            <w:r w:rsidRPr="00637055">
              <w:t>Результаты качества знаний выше среднего по городу</w:t>
            </w:r>
          </w:p>
        </w:tc>
        <w:tc>
          <w:tcPr>
            <w:tcW w:w="993" w:type="dxa"/>
          </w:tcPr>
          <w:p w:rsidR="00306162" w:rsidRPr="00835C94" w:rsidRDefault="00306162" w:rsidP="00306162">
            <w:pPr>
              <w:jc w:val="center"/>
            </w:pPr>
          </w:p>
          <w:p w:rsidR="00306162" w:rsidRPr="00835C94" w:rsidRDefault="00306162" w:rsidP="00306162">
            <w:pPr>
              <w:jc w:val="center"/>
            </w:pPr>
          </w:p>
          <w:p w:rsidR="00306162" w:rsidRPr="00835C94" w:rsidRDefault="00306162" w:rsidP="00306162">
            <w:pPr>
              <w:jc w:val="center"/>
            </w:pPr>
          </w:p>
          <w:p w:rsidR="00306162" w:rsidRPr="00835C94" w:rsidRDefault="00306162" w:rsidP="00306162">
            <w:pPr>
              <w:jc w:val="center"/>
            </w:pPr>
          </w:p>
          <w:p w:rsidR="00306162" w:rsidRPr="00835C94" w:rsidRDefault="00306162" w:rsidP="00306162">
            <w:pPr>
              <w:jc w:val="center"/>
            </w:pPr>
            <w:r w:rsidRPr="00835C94">
              <w:t>2б</w:t>
            </w:r>
          </w:p>
          <w:p w:rsidR="00306162" w:rsidRPr="00835C94" w:rsidRDefault="00306162" w:rsidP="00306162">
            <w:pPr>
              <w:jc w:val="center"/>
            </w:pPr>
            <w:r w:rsidRPr="00835C94">
              <w:t xml:space="preserve"> 2б</w:t>
            </w:r>
          </w:p>
          <w:p w:rsidR="00306162" w:rsidRPr="00835C94" w:rsidRDefault="00306162" w:rsidP="00306162">
            <w:pPr>
              <w:jc w:val="center"/>
            </w:pPr>
          </w:p>
          <w:p w:rsidR="00CB15DA" w:rsidRPr="00835C94" w:rsidRDefault="00CB15DA" w:rsidP="00306162">
            <w:pPr>
              <w:jc w:val="center"/>
            </w:pPr>
          </w:p>
          <w:p w:rsidR="00306162" w:rsidRPr="00835C94" w:rsidRDefault="00306162" w:rsidP="00835C94">
            <w:pPr>
              <w:jc w:val="center"/>
            </w:pPr>
            <w:r w:rsidRPr="00835C94">
              <w:t>3б</w:t>
            </w:r>
          </w:p>
          <w:p w:rsidR="00306162" w:rsidRPr="00835C94" w:rsidRDefault="00306162" w:rsidP="00835C94">
            <w:pPr>
              <w:jc w:val="center"/>
            </w:pPr>
            <w:r w:rsidRPr="00835C94">
              <w:t>3б</w:t>
            </w:r>
          </w:p>
          <w:p w:rsidR="00306162" w:rsidRPr="00835C94" w:rsidRDefault="00306162" w:rsidP="00835C94">
            <w:pPr>
              <w:jc w:val="center"/>
            </w:pPr>
            <w:r w:rsidRPr="00835C94">
              <w:t>5б</w:t>
            </w:r>
          </w:p>
          <w:p w:rsidR="00306162" w:rsidRPr="00835C94" w:rsidRDefault="00306162" w:rsidP="00835C94">
            <w:pPr>
              <w:jc w:val="center"/>
            </w:pPr>
            <w:r w:rsidRPr="00835C94">
              <w:t>4б</w:t>
            </w:r>
          </w:p>
          <w:p w:rsidR="00306162" w:rsidRPr="00835C94" w:rsidRDefault="00306162" w:rsidP="00835C94">
            <w:pPr>
              <w:jc w:val="center"/>
            </w:pPr>
          </w:p>
          <w:p w:rsidR="00306162" w:rsidRPr="00835C94" w:rsidRDefault="00306162" w:rsidP="00306162">
            <w:pPr>
              <w:jc w:val="center"/>
            </w:pPr>
          </w:p>
          <w:p w:rsidR="00306162" w:rsidRPr="00835C94" w:rsidRDefault="00306162" w:rsidP="00CB15DA"/>
          <w:p w:rsidR="00306162" w:rsidRPr="00835C94" w:rsidRDefault="00306162" w:rsidP="00306162">
            <w:pPr>
              <w:jc w:val="center"/>
            </w:pPr>
            <w:r w:rsidRPr="00835C94">
              <w:t>1б</w:t>
            </w:r>
          </w:p>
          <w:p w:rsidR="00306162" w:rsidRPr="00835C94" w:rsidRDefault="00306162" w:rsidP="00306162">
            <w:pPr>
              <w:jc w:val="center"/>
            </w:pPr>
            <w:r w:rsidRPr="00835C94">
              <w:t>2б</w:t>
            </w:r>
          </w:p>
          <w:p w:rsidR="00306162" w:rsidRPr="00835C94" w:rsidRDefault="00306162" w:rsidP="00306162">
            <w:pPr>
              <w:jc w:val="center"/>
            </w:pPr>
          </w:p>
          <w:p w:rsidR="00306162" w:rsidRPr="00835C94" w:rsidRDefault="00306162" w:rsidP="00306162">
            <w:pPr>
              <w:jc w:val="center"/>
            </w:pPr>
          </w:p>
          <w:p w:rsidR="00306162" w:rsidRPr="00835C94" w:rsidRDefault="00306162" w:rsidP="00835C94">
            <w:pPr>
              <w:jc w:val="center"/>
            </w:pPr>
            <w:r w:rsidRPr="00835C94">
              <w:t>3б</w:t>
            </w:r>
          </w:p>
          <w:p w:rsidR="00306162" w:rsidRPr="00835C94" w:rsidRDefault="00306162" w:rsidP="00306162">
            <w:pPr>
              <w:jc w:val="center"/>
            </w:pPr>
          </w:p>
          <w:p w:rsidR="00306162" w:rsidRPr="00835C94" w:rsidRDefault="00306162" w:rsidP="00306162">
            <w:pPr>
              <w:jc w:val="center"/>
            </w:pPr>
            <w:r w:rsidRPr="00835C94">
              <w:t>3б</w:t>
            </w:r>
          </w:p>
          <w:p w:rsidR="00306162" w:rsidRPr="00835C94" w:rsidRDefault="00306162" w:rsidP="00306162">
            <w:pPr>
              <w:jc w:val="center"/>
            </w:pPr>
            <w:r w:rsidRPr="00835C94">
              <w:t>2б</w:t>
            </w:r>
          </w:p>
          <w:p w:rsidR="00306162" w:rsidRPr="00835C94" w:rsidRDefault="00306162" w:rsidP="00306162">
            <w:pPr>
              <w:jc w:val="center"/>
            </w:pPr>
            <w:r w:rsidRPr="00835C94">
              <w:t>1б</w:t>
            </w:r>
          </w:p>
          <w:p w:rsidR="00306162" w:rsidRPr="00835C94" w:rsidRDefault="00306162" w:rsidP="00306162">
            <w:pPr>
              <w:jc w:val="center"/>
            </w:pPr>
            <w:r w:rsidRPr="00835C94">
              <w:t>3б</w:t>
            </w:r>
          </w:p>
        </w:tc>
        <w:tc>
          <w:tcPr>
            <w:tcW w:w="3260" w:type="dxa"/>
          </w:tcPr>
          <w:p w:rsidR="00306162" w:rsidRPr="00637055" w:rsidRDefault="00306162" w:rsidP="00306162">
            <w:r w:rsidRPr="00637055">
              <w:rPr>
                <w:sz w:val="22"/>
                <w:szCs w:val="22"/>
              </w:rPr>
              <w:lastRenderedPageBreak/>
              <w:t>Результаты аттестации (ЕГЭ и другие формы итоговой аттестации)</w:t>
            </w:r>
          </w:p>
          <w:p w:rsidR="00306162" w:rsidRPr="00637055" w:rsidRDefault="00306162" w:rsidP="00306162"/>
          <w:p w:rsidR="00306162" w:rsidRPr="00637055" w:rsidRDefault="00306162" w:rsidP="00306162">
            <w:r w:rsidRPr="00637055">
              <w:rPr>
                <w:sz w:val="22"/>
                <w:szCs w:val="22"/>
              </w:rPr>
              <w:t>В течение года</w:t>
            </w:r>
          </w:p>
          <w:p w:rsidR="00306162" w:rsidRPr="00637055" w:rsidRDefault="00306162" w:rsidP="00306162"/>
          <w:p w:rsidR="00306162" w:rsidRPr="00637055" w:rsidRDefault="00306162" w:rsidP="00306162"/>
          <w:p w:rsidR="00306162" w:rsidRPr="00637055" w:rsidRDefault="00306162" w:rsidP="00306162"/>
          <w:p w:rsidR="00306162" w:rsidRPr="00637055" w:rsidRDefault="00306162" w:rsidP="00306162">
            <w:r w:rsidRPr="00637055">
              <w:t>Раз в год</w:t>
            </w:r>
          </w:p>
          <w:p w:rsidR="00306162" w:rsidRPr="00637055" w:rsidRDefault="00306162" w:rsidP="00306162"/>
          <w:p w:rsidR="00306162" w:rsidRPr="00637055" w:rsidRDefault="00306162" w:rsidP="00306162"/>
          <w:p w:rsidR="00306162" w:rsidRPr="00637055" w:rsidRDefault="00306162" w:rsidP="00306162"/>
          <w:p w:rsidR="00306162" w:rsidRPr="00637055" w:rsidRDefault="00306162" w:rsidP="00306162"/>
          <w:p w:rsidR="00306162" w:rsidRPr="00637055" w:rsidRDefault="00306162" w:rsidP="00306162"/>
          <w:p w:rsidR="00306162" w:rsidRPr="00637055" w:rsidRDefault="00306162" w:rsidP="00306162"/>
          <w:p w:rsidR="00306162" w:rsidRPr="00637055" w:rsidRDefault="00306162" w:rsidP="00306162"/>
          <w:p w:rsidR="00306162" w:rsidRPr="00637055" w:rsidRDefault="00306162" w:rsidP="00306162">
            <w:r w:rsidRPr="00637055">
              <w:t>В течение года</w:t>
            </w:r>
          </w:p>
          <w:p w:rsidR="00306162" w:rsidRPr="00637055" w:rsidRDefault="00306162" w:rsidP="00306162"/>
          <w:p w:rsidR="00306162" w:rsidRPr="00637055" w:rsidRDefault="00306162" w:rsidP="00306162"/>
          <w:p w:rsidR="00306162" w:rsidRPr="00637055" w:rsidRDefault="00306162" w:rsidP="00306162"/>
          <w:p w:rsidR="00306162" w:rsidRPr="00637055" w:rsidRDefault="00306162" w:rsidP="00306162">
            <w:r w:rsidRPr="00637055">
              <w:t>Раз в год</w:t>
            </w:r>
          </w:p>
          <w:p w:rsidR="00306162" w:rsidRPr="00637055" w:rsidRDefault="00306162" w:rsidP="00306162"/>
          <w:p w:rsidR="00306162" w:rsidRPr="00637055" w:rsidRDefault="00306162" w:rsidP="00306162">
            <w:r w:rsidRPr="00637055">
              <w:t>Раз в год</w:t>
            </w:r>
          </w:p>
        </w:tc>
      </w:tr>
      <w:tr w:rsidR="00306162" w:rsidRPr="00B3757C" w:rsidTr="00306162">
        <w:trPr>
          <w:trHeight w:val="747"/>
        </w:trPr>
        <w:tc>
          <w:tcPr>
            <w:tcW w:w="4962" w:type="dxa"/>
            <w:vMerge/>
          </w:tcPr>
          <w:p w:rsidR="00306162" w:rsidRPr="00637055" w:rsidRDefault="00306162" w:rsidP="00306162"/>
        </w:tc>
        <w:tc>
          <w:tcPr>
            <w:tcW w:w="5811" w:type="dxa"/>
          </w:tcPr>
          <w:p w:rsidR="00306162" w:rsidRPr="00637055" w:rsidRDefault="00306162" w:rsidP="00306162">
            <w:r w:rsidRPr="00637055">
              <w:rPr>
                <w:sz w:val="22"/>
                <w:szCs w:val="22"/>
              </w:rPr>
              <w:t>Положительная динамика результатов итоговых форм контроля (АКР, работ, предоставленных вышестоящими органами, тематического контроля</w:t>
            </w:r>
          </w:p>
        </w:tc>
        <w:tc>
          <w:tcPr>
            <w:tcW w:w="993" w:type="dxa"/>
          </w:tcPr>
          <w:p w:rsidR="00306162" w:rsidRPr="00637055" w:rsidRDefault="00306162" w:rsidP="00306162">
            <w:pPr>
              <w:jc w:val="center"/>
            </w:pPr>
            <w:r w:rsidRPr="00637055">
              <w:rPr>
                <w:sz w:val="22"/>
                <w:szCs w:val="22"/>
              </w:rPr>
              <w:t>3б</w:t>
            </w:r>
          </w:p>
          <w:p w:rsidR="00306162" w:rsidRPr="00637055" w:rsidRDefault="00306162" w:rsidP="00306162"/>
        </w:tc>
        <w:tc>
          <w:tcPr>
            <w:tcW w:w="3260" w:type="dxa"/>
          </w:tcPr>
          <w:p w:rsidR="00306162" w:rsidRPr="00637055" w:rsidRDefault="00306162" w:rsidP="00306162">
            <w:r w:rsidRPr="00637055">
              <w:rPr>
                <w:sz w:val="22"/>
                <w:szCs w:val="22"/>
              </w:rPr>
              <w:t>По мере проведения работ</w:t>
            </w:r>
          </w:p>
        </w:tc>
      </w:tr>
      <w:tr w:rsidR="00306162" w:rsidRPr="00B3757C" w:rsidTr="00306162">
        <w:tc>
          <w:tcPr>
            <w:tcW w:w="4962" w:type="dxa"/>
          </w:tcPr>
          <w:p w:rsidR="00306162" w:rsidRPr="00637055" w:rsidRDefault="00637055" w:rsidP="00306162">
            <w:r>
              <w:rPr>
                <w:sz w:val="22"/>
                <w:szCs w:val="22"/>
              </w:rPr>
              <w:t>1.4</w:t>
            </w:r>
            <w:r w:rsidR="00306162" w:rsidRPr="00637055">
              <w:rPr>
                <w:sz w:val="22"/>
                <w:szCs w:val="22"/>
              </w:rPr>
              <w:t>. Работа с детьми группы риска</w:t>
            </w:r>
          </w:p>
        </w:tc>
        <w:tc>
          <w:tcPr>
            <w:tcW w:w="5811" w:type="dxa"/>
          </w:tcPr>
          <w:p w:rsidR="00306162" w:rsidRPr="00637055" w:rsidRDefault="00306162" w:rsidP="00306162">
            <w:r w:rsidRPr="00637055">
              <w:rPr>
                <w:sz w:val="22"/>
                <w:szCs w:val="22"/>
              </w:rPr>
              <w:t>Качество и динамика учебных достижений.</w:t>
            </w:r>
          </w:p>
        </w:tc>
        <w:tc>
          <w:tcPr>
            <w:tcW w:w="993" w:type="dxa"/>
          </w:tcPr>
          <w:p w:rsidR="00306162" w:rsidRPr="00637055" w:rsidRDefault="00306162" w:rsidP="00306162">
            <w:r w:rsidRPr="00637055">
              <w:t xml:space="preserve">     1б</w:t>
            </w:r>
          </w:p>
        </w:tc>
        <w:tc>
          <w:tcPr>
            <w:tcW w:w="3260" w:type="dxa"/>
          </w:tcPr>
          <w:p w:rsidR="00306162" w:rsidRPr="00637055" w:rsidRDefault="00306162" w:rsidP="00306162">
            <w:r w:rsidRPr="00637055">
              <w:rPr>
                <w:sz w:val="22"/>
                <w:szCs w:val="22"/>
              </w:rPr>
              <w:t>Один раз в четверть по справке зам.директора по УВР</w:t>
            </w:r>
          </w:p>
        </w:tc>
      </w:tr>
      <w:tr w:rsidR="00306162" w:rsidRPr="00B3757C" w:rsidTr="00306162">
        <w:tc>
          <w:tcPr>
            <w:tcW w:w="4962" w:type="dxa"/>
          </w:tcPr>
          <w:p w:rsidR="00306162" w:rsidRPr="00637055" w:rsidRDefault="00637055" w:rsidP="00865625">
            <w:r>
              <w:rPr>
                <w:sz w:val="22"/>
                <w:szCs w:val="22"/>
              </w:rPr>
              <w:t>1.5</w:t>
            </w:r>
            <w:r w:rsidR="00865625" w:rsidRPr="00637055">
              <w:rPr>
                <w:sz w:val="22"/>
                <w:szCs w:val="22"/>
              </w:rPr>
              <w:t>. Высокий уровень организации и проведения ГИА, заполнение бланков и документов строгой отчётности</w:t>
            </w:r>
          </w:p>
        </w:tc>
        <w:tc>
          <w:tcPr>
            <w:tcW w:w="5811" w:type="dxa"/>
          </w:tcPr>
          <w:p w:rsidR="00865625" w:rsidRPr="00637055" w:rsidRDefault="00865625" w:rsidP="00865625">
            <w:r w:rsidRPr="00637055">
              <w:t>Отсутствие испорченных бланков и документов строгой отчётности:</w:t>
            </w:r>
          </w:p>
          <w:p w:rsidR="00865625" w:rsidRPr="00637055" w:rsidRDefault="00865625" w:rsidP="00865625">
            <w:r w:rsidRPr="00637055">
              <w:t>Ответственные в аудитории</w:t>
            </w:r>
          </w:p>
          <w:p w:rsidR="00306162" w:rsidRPr="00637055" w:rsidRDefault="00865625" w:rsidP="00865625">
            <w:r w:rsidRPr="00637055">
              <w:t>Дежурные в коридоре</w:t>
            </w:r>
          </w:p>
        </w:tc>
        <w:tc>
          <w:tcPr>
            <w:tcW w:w="993" w:type="dxa"/>
          </w:tcPr>
          <w:p w:rsidR="00865625" w:rsidRPr="00637055" w:rsidRDefault="00865625" w:rsidP="00865625">
            <w:pPr>
              <w:jc w:val="center"/>
            </w:pPr>
          </w:p>
          <w:p w:rsidR="00865625" w:rsidRPr="00637055" w:rsidRDefault="00865625" w:rsidP="00865625">
            <w:pPr>
              <w:jc w:val="center"/>
            </w:pPr>
          </w:p>
          <w:p w:rsidR="00865625" w:rsidRPr="00637055" w:rsidRDefault="00865625" w:rsidP="00865625">
            <w:pPr>
              <w:jc w:val="center"/>
            </w:pPr>
            <w:r w:rsidRPr="00637055">
              <w:t>1 б</w:t>
            </w:r>
          </w:p>
          <w:p w:rsidR="00306162" w:rsidRPr="00637055" w:rsidRDefault="00865625" w:rsidP="00865625">
            <w:pPr>
              <w:jc w:val="center"/>
            </w:pPr>
            <w:r w:rsidRPr="00637055">
              <w:t xml:space="preserve">     0,5б</w:t>
            </w:r>
          </w:p>
        </w:tc>
        <w:tc>
          <w:tcPr>
            <w:tcW w:w="3260" w:type="dxa"/>
          </w:tcPr>
          <w:p w:rsidR="00306162" w:rsidRPr="00637055" w:rsidRDefault="00865625" w:rsidP="00306162">
            <w:r w:rsidRPr="00637055">
              <w:t>За каждый экзамен без замечаний</w:t>
            </w:r>
          </w:p>
        </w:tc>
      </w:tr>
      <w:tr w:rsidR="00306162" w:rsidRPr="00B3757C" w:rsidTr="00306162">
        <w:tc>
          <w:tcPr>
            <w:tcW w:w="4962" w:type="dxa"/>
            <w:vMerge w:val="restart"/>
          </w:tcPr>
          <w:p w:rsidR="00306162" w:rsidRPr="00CB15DA" w:rsidRDefault="00637055" w:rsidP="00306162">
            <w:r>
              <w:rPr>
                <w:sz w:val="22"/>
                <w:szCs w:val="22"/>
              </w:rPr>
              <w:t>1.6</w:t>
            </w:r>
            <w:r w:rsidR="00306162" w:rsidRPr="00CB15DA">
              <w:rPr>
                <w:sz w:val="22"/>
                <w:szCs w:val="22"/>
              </w:rPr>
              <w:t>.Официально зафиксированные достижения учащихся в олимпиаде «Юные интеллектуалы Урала» и др. очные олимпиады.</w:t>
            </w:r>
          </w:p>
          <w:p w:rsidR="00306162" w:rsidRPr="00CB15DA" w:rsidRDefault="00306162" w:rsidP="00306162"/>
        </w:tc>
        <w:tc>
          <w:tcPr>
            <w:tcW w:w="5811" w:type="dxa"/>
          </w:tcPr>
          <w:p w:rsidR="00306162" w:rsidRPr="00CB15DA" w:rsidRDefault="00306162" w:rsidP="00306162">
            <w:r w:rsidRPr="00CB15DA">
              <w:rPr>
                <w:sz w:val="22"/>
                <w:szCs w:val="22"/>
              </w:rPr>
              <w:t xml:space="preserve"> региональный уровень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>Победитель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>Призёр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>Участие</w:t>
            </w:r>
          </w:p>
        </w:tc>
        <w:tc>
          <w:tcPr>
            <w:tcW w:w="993" w:type="dxa"/>
          </w:tcPr>
          <w:p w:rsidR="00306162" w:rsidRPr="00CB15DA" w:rsidRDefault="00306162" w:rsidP="00306162">
            <w:pPr>
              <w:jc w:val="center"/>
            </w:pPr>
          </w:p>
          <w:p w:rsidR="00306162" w:rsidRPr="00CB15DA" w:rsidRDefault="00306162" w:rsidP="00306162">
            <w:pPr>
              <w:jc w:val="center"/>
            </w:pPr>
            <w:r w:rsidRPr="00CB15DA">
              <w:rPr>
                <w:sz w:val="22"/>
                <w:szCs w:val="22"/>
              </w:rPr>
              <w:t>10б</w:t>
            </w:r>
          </w:p>
          <w:p w:rsidR="00306162" w:rsidRPr="00CB15DA" w:rsidRDefault="00306162" w:rsidP="00306162">
            <w:pPr>
              <w:jc w:val="center"/>
            </w:pPr>
            <w:r w:rsidRPr="00CB15DA">
              <w:rPr>
                <w:sz w:val="22"/>
                <w:szCs w:val="22"/>
              </w:rPr>
              <w:t>9б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 xml:space="preserve">      2б</w:t>
            </w:r>
          </w:p>
        </w:tc>
        <w:tc>
          <w:tcPr>
            <w:tcW w:w="3260" w:type="dxa"/>
            <w:vMerge w:val="restart"/>
          </w:tcPr>
          <w:p w:rsidR="00306162" w:rsidRPr="00CB15DA" w:rsidRDefault="00306162" w:rsidP="00306162">
            <w:r w:rsidRPr="00CB15DA">
              <w:rPr>
                <w:sz w:val="22"/>
                <w:szCs w:val="22"/>
              </w:rPr>
              <w:t>Списки победителей, грамоты лауреатов, призеры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>(по мере поступления данных)</w:t>
            </w:r>
          </w:p>
          <w:p w:rsidR="00865625" w:rsidRPr="00CB15DA" w:rsidRDefault="00865625" w:rsidP="00306162">
            <w:r w:rsidRPr="00CB15DA">
              <w:rPr>
                <w:sz w:val="22"/>
                <w:szCs w:val="22"/>
              </w:rPr>
              <w:t>Но не более 10000рублей (в денежном эквиваленте)</w:t>
            </w:r>
          </w:p>
        </w:tc>
      </w:tr>
      <w:tr w:rsidR="00306162" w:rsidRPr="00B3757C" w:rsidTr="00306162">
        <w:tc>
          <w:tcPr>
            <w:tcW w:w="4962" w:type="dxa"/>
            <w:vMerge/>
          </w:tcPr>
          <w:p w:rsidR="00306162" w:rsidRPr="00CB15DA" w:rsidRDefault="00306162" w:rsidP="00306162"/>
        </w:tc>
        <w:tc>
          <w:tcPr>
            <w:tcW w:w="5811" w:type="dxa"/>
          </w:tcPr>
          <w:p w:rsidR="00306162" w:rsidRPr="00CB15DA" w:rsidRDefault="00306162" w:rsidP="00306162">
            <w:r w:rsidRPr="00CB15DA">
              <w:rPr>
                <w:sz w:val="22"/>
                <w:szCs w:val="22"/>
              </w:rPr>
              <w:t>областной уровень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>1место (победитель)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>2место (призёры)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>3место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 xml:space="preserve">Участие </w:t>
            </w:r>
          </w:p>
        </w:tc>
        <w:tc>
          <w:tcPr>
            <w:tcW w:w="993" w:type="dxa"/>
          </w:tcPr>
          <w:p w:rsidR="00306162" w:rsidRPr="00CB15DA" w:rsidRDefault="00306162" w:rsidP="00306162">
            <w:pPr>
              <w:jc w:val="center"/>
            </w:pPr>
          </w:p>
          <w:p w:rsidR="00306162" w:rsidRPr="00CB15DA" w:rsidRDefault="00306162" w:rsidP="00306162">
            <w:pPr>
              <w:jc w:val="center"/>
            </w:pPr>
            <w:r w:rsidRPr="00CB15DA">
              <w:rPr>
                <w:sz w:val="22"/>
                <w:szCs w:val="22"/>
              </w:rPr>
              <w:t>8б</w:t>
            </w:r>
          </w:p>
          <w:p w:rsidR="00306162" w:rsidRPr="00CB15DA" w:rsidRDefault="00306162" w:rsidP="00306162">
            <w:pPr>
              <w:jc w:val="center"/>
            </w:pPr>
            <w:r w:rsidRPr="00CB15DA">
              <w:rPr>
                <w:sz w:val="22"/>
                <w:szCs w:val="22"/>
              </w:rPr>
              <w:t>7б</w:t>
            </w:r>
          </w:p>
          <w:p w:rsidR="00306162" w:rsidRPr="00CB15DA" w:rsidRDefault="00306162" w:rsidP="00306162">
            <w:pPr>
              <w:jc w:val="center"/>
            </w:pPr>
            <w:r w:rsidRPr="00CB15DA">
              <w:rPr>
                <w:sz w:val="22"/>
                <w:szCs w:val="22"/>
              </w:rPr>
              <w:t>7б</w:t>
            </w:r>
          </w:p>
          <w:p w:rsidR="00306162" w:rsidRPr="00CB15DA" w:rsidRDefault="00306162" w:rsidP="00306162">
            <w:pPr>
              <w:jc w:val="center"/>
            </w:pPr>
            <w:r w:rsidRPr="00CB15DA">
              <w:rPr>
                <w:sz w:val="22"/>
                <w:szCs w:val="22"/>
              </w:rPr>
              <w:t>1,5б</w:t>
            </w:r>
          </w:p>
        </w:tc>
        <w:tc>
          <w:tcPr>
            <w:tcW w:w="3260" w:type="dxa"/>
            <w:vMerge/>
          </w:tcPr>
          <w:p w:rsidR="00306162" w:rsidRPr="00CB15DA" w:rsidRDefault="00306162" w:rsidP="00306162"/>
        </w:tc>
      </w:tr>
      <w:tr w:rsidR="00306162" w:rsidRPr="00B3757C" w:rsidTr="00306162">
        <w:tc>
          <w:tcPr>
            <w:tcW w:w="4962" w:type="dxa"/>
            <w:vMerge/>
          </w:tcPr>
          <w:p w:rsidR="00306162" w:rsidRPr="00CB15DA" w:rsidRDefault="00306162" w:rsidP="00306162"/>
        </w:tc>
        <w:tc>
          <w:tcPr>
            <w:tcW w:w="5811" w:type="dxa"/>
          </w:tcPr>
          <w:p w:rsidR="00306162" w:rsidRPr="00CB15DA" w:rsidRDefault="00306162" w:rsidP="00306162">
            <w:r w:rsidRPr="00CB15DA">
              <w:rPr>
                <w:sz w:val="22"/>
                <w:szCs w:val="22"/>
              </w:rPr>
              <w:t>Муниципальный уровень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>1место (победитель)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>2место (призёры)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>3место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>Участие</w:t>
            </w:r>
          </w:p>
        </w:tc>
        <w:tc>
          <w:tcPr>
            <w:tcW w:w="993" w:type="dxa"/>
          </w:tcPr>
          <w:p w:rsidR="00306162" w:rsidRPr="00CB15DA" w:rsidRDefault="00306162" w:rsidP="00306162">
            <w:pPr>
              <w:jc w:val="center"/>
            </w:pPr>
          </w:p>
          <w:p w:rsidR="00306162" w:rsidRPr="00CB15DA" w:rsidRDefault="00306162" w:rsidP="00306162">
            <w:pPr>
              <w:jc w:val="center"/>
            </w:pPr>
            <w:r w:rsidRPr="00CB15DA">
              <w:rPr>
                <w:sz w:val="22"/>
                <w:szCs w:val="22"/>
              </w:rPr>
              <w:t>6б</w:t>
            </w:r>
          </w:p>
          <w:p w:rsidR="00306162" w:rsidRPr="00CB15DA" w:rsidRDefault="00306162" w:rsidP="00306162">
            <w:pPr>
              <w:jc w:val="center"/>
            </w:pPr>
            <w:r w:rsidRPr="00CB15DA">
              <w:rPr>
                <w:sz w:val="22"/>
                <w:szCs w:val="22"/>
              </w:rPr>
              <w:t>5б</w:t>
            </w:r>
          </w:p>
          <w:p w:rsidR="00306162" w:rsidRPr="00CB15DA" w:rsidRDefault="00306162" w:rsidP="00306162">
            <w:pPr>
              <w:jc w:val="center"/>
            </w:pPr>
            <w:r w:rsidRPr="00CB15DA">
              <w:rPr>
                <w:sz w:val="22"/>
                <w:szCs w:val="22"/>
              </w:rPr>
              <w:t>5б</w:t>
            </w:r>
          </w:p>
          <w:p w:rsidR="00306162" w:rsidRPr="00CB15DA" w:rsidRDefault="00306162" w:rsidP="00306162">
            <w:pPr>
              <w:jc w:val="center"/>
            </w:pPr>
            <w:r w:rsidRPr="00CB15DA">
              <w:rPr>
                <w:sz w:val="22"/>
                <w:szCs w:val="22"/>
              </w:rPr>
              <w:t>1б</w:t>
            </w:r>
          </w:p>
        </w:tc>
        <w:tc>
          <w:tcPr>
            <w:tcW w:w="3260" w:type="dxa"/>
            <w:vMerge/>
          </w:tcPr>
          <w:p w:rsidR="00306162" w:rsidRPr="00CB15DA" w:rsidRDefault="00306162" w:rsidP="00306162"/>
        </w:tc>
      </w:tr>
      <w:tr w:rsidR="00306162" w:rsidRPr="00B3757C" w:rsidTr="00306162">
        <w:tc>
          <w:tcPr>
            <w:tcW w:w="4962" w:type="dxa"/>
            <w:vMerge/>
          </w:tcPr>
          <w:p w:rsidR="00306162" w:rsidRPr="00CB15DA" w:rsidRDefault="00306162" w:rsidP="00306162"/>
        </w:tc>
        <w:tc>
          <w:tcPr>
            <w:tcW w:w="5811" w:type="dxa"/>
          </w:tcPr>
          <w:p w:rsidR="00306162" w:rsidRPr="00CB15DA" w:rsidRDefault="00306162" w:rsidP="00306162">
            <w:r w:rsidRPr="00CB15DA">
              <w:rPr>
                <w:sz w:val="22"/>
                <w:szCs w:val="22"/>
              </w:rPr>
              <w:t>Районный уровень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>1место (победитель)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>2место  (призёры)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>3место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>Участие</w:t>
            </w:r>
          </w:p>
        </w:tc>
        <w:tc>
          <w:tcPr>
            <w:tcW w:w="993" w:type="dxa"/>
          </w:tcPr>
          <w:p w:rsidR="00306162" w:rsidRPr="00CB15DA" w:rsidRDefault="00306162" w:rsidP="00306162">
            <w:pPr>
              <w:jc w:val="center"/>
            </w:pPr>
          </w:p>
          <w:p w:rsidR="00306162" w:rsidRPr="00CB15DA" w:rsidRDefault="00306162" w:rsidP="00306162">
            <w:pPr>
              <w:jc w:val="center"/>
            </w:pPr>
            <w:r w:rsidRPr="00CB15DA">
              <w:rPr>
                <w:sz w:val="22"/>
                <w:szCs w:val="22"/>
              </w:rPr>
              <w:t>4б</w:t>
            </w:r>
          </w:p>
          <w:p w:rsidR="00306162" w:rsidRPr="00CB15DA" w:rsidRDefault="00306162" w:rsidP="00306162">
            <w:pPr>
              <w:jc w:val="center"/>
            </w:pPr>
            <w:r w:rsidRPr="00CB15DA">
              <w:rPr>
                <w:sz w:val="22"/>
                <w:szCs w:val="22"/>
              </w:rPr>
              <w:t>3б</w:t>
            </w:r>
          </w:p>
          <w:p w:rsidR="00306162" w:rsidRPr="00CB15DA" w:rsidRDefault="00306162" w:rsidP="00306162">
            <w:pPr>
              <w:jc w:val="center"/>
            </w:pPr>
            <w:r w:rsidRPr="00CB15DA">
              <w:rPr>
                <w:sz w:val="22"/>
                <w:szCs w:val="22"/>
              </w:rPr>
              <w:t>3б</w:t>
            </w:r>
          </w:p>
          <w:p w:rsidR="00306162" w:rsidRPr="00CB15DA" w:rsidRDefault="00306162" w:rsidP="00306162">
            <w:pPr>
              <w:jc w:val="center"/>
            </w:pPr>
            <w:r w:rsidRPr="00CB15DA">
              <w:rPr>
                <w:sz w:val="22"/>
                <w:szCs w:val="22"/>
              </w:rPr>
              <w:t>0,5</w:t>
            </w:r>
          </w:p>
        </w:tc>
        <w:tc>
          <w:tcPr>
            <w:tcW w:w="3260" w:type="dxa"/>
            <w:vMerge/>
          </w:tcPr>
          <w:p w:rsidR="00306162" w:rsidRPr="00CB15DA" w:rsidRDefault="00306162" w:rsidP="00306162"/>
        </w:tc>
      </w:tr>
      <w:tr w:rsidR="00306162" w:rsidRPr="00B3757C" w:rsidTr="00306162">
        <w:tc>
          <w:tcPr>
            <w:tcW w:w="4962" w:type="dxa"/>
            <w:vMerge/>
          </w:tcPr>
          <w:p w:rsidR="00306162" w:rsidRPr="00CB15DA" w:rsidRDefault="00306162" w:rsidP="00306162"/>
        </w:tc>
        <w:tc>
          <w:tcPr>
            <w:tcW w:w="5811" w:type="dxa"/>
            <w:tcBorders>
              <w:bottom w:val="single" w:sz="4" w:space="0" w:color="000000"/>
            </w:tcBorders>
          </w:tcPr>
          <w:p w:rsidR="00306162" w:rsidRPr="00CB15DA" w:rsidRDefault="00306162" w:rsidP="00306162">
            <w:r w:rsidRPr="00CB15DA">
              <w:rPr>
                <w:sz w:val="22"/>
                <w:szCs w:val="22"/>
              </w:rPr>
              <w:t xml:space="preserve">школьный уровень </w:t>
            </w:r>
            <w:proofErr w:type="gramStart"/>
            <w:r w:rsidRPr="00CB15DA">
              <w:rPr>
                <w:sz w:val="22"/>
                <w:szCs w:val="22"/>
              </w:rPr>
              <w:t>( 1</w:t>
            </w:r>
            <w:proofErr w:type="gramEnd"/>
            <w:r w:rsidRPr="00CB15DA">
              <w:rPr>
                <w:sz w:val="22"/>
                <w:szCs w:val="22"/>
              </w:rPr>
              <w:t>-7 классов)</w:t>
            </w:r>
          </w:p>
          <w:p w:rsidR="00CB15DA" w:rsidRDefault="00306162" w:rsidP="00306162">
            <w:r w:rsidRPr="00CB15DA">
              <w:rPr>
                <w:sz w:val="22"/>
                <w:szCs w:val="22"/>
              </w:rPr>
              <w:t>1место</w:t>
            </w:r>
          </w:p>
          <w:p w:rsidR="00CB15DA" w:rsidRPr="00CB15DA" w:rsidRDefault="00306162" w:rsidP="00306162">
            <w:r w:rsidRPr="00CB15DA">
              <w:rPr>
                <w:sz w:val="22"/>
                <w:szCs w:val="22"/>
              </w:rPr>
              <w:t>2место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lastRenderedPageBreak/>
              <w:t>3место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>Участие (за количество)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 xml:space="preserve">8 – 11 классы победители  </w:t>
            </w:r>
          </w:p>
        </w:tc>
        <w:tc>
          <w:tcPr>
            <w:tcW w:w="993" w:type="dxa"/>
          </w:tcPr>
          <w:p w:rsidR="00306162" w:rsidRPr="00CB15DA" w:rsidRDefault="00306162" w:rsidP="00306162">
            <w:pPr>
              <w:jc w:val="center"/>
            </w:pPr>
          </w:p>
          <w:p w:rsidR="00306162" w:rsidRPr="00CB15DA" w:rsidRDefault="00306162" w:rsidP="00306162">
            <w:pPr>
              <w:jc w:val="center"/>
            </w:pPr>
            <w:r w:rsidRPr="00CB15DA">
              <w:rPr>
                <w:sz w:val="22"/>
                <w:szCs w:val="22"/>
              </w:rPr>
              <w:t>3б</w:t>
            </w:r>
          </w:p>
          <w:p w:rsidR="00306162" w:rsidRPr="00CB15DA" w:rsidRDefault="00306162" w:rsidP="00306162">
            <w:pPr>
              <w:jc w:val="center"/>
            </w:pPr>
            <w:r w:rsidRPr="00CB15DA">
              <w:rPr>
                <w:sz w:val="22"/>
                <w:szCs w:val="22"/>
              </w:rPr>
              <w:lastRenderedPageBreak/>
              <w:t>2б</w:t>
            </w:r>
          </w:p>
          <w:p w:rsidR="00306162" w:rsidRPr="00CB15DA" w:rsidRDefault="00306162" w:rsidP="00306162">
            <w:pPr>
              <w:jc w:val="center"/>
            </w:pPr>
            <w:r w:rsidRPr="00CB15DA">
              <w:rPr>
                <w:sz w:val="22"/>
                <w:szCs w:val="22"/>
              </w:rPr>
              <w:t>1б</w:t>
            </w:r>
          </w:p>
          <w:p w:rsidR="00306162" w:rsidRPr="00CB15DA" w:rsidRDefault="00306162" w:rsidP="00306162">
            <w:pPr>
              <w:jc w:val="center"/>
            </w:pPr>
            <w:r w:rsidRPr="00CB15DA">
              <w:rPr>
                <w:sz w:val="22"/>
                <w:szCs w:val="22"/>
              </w:rPr>
              <w:t>по 0,1б</w:t>
            </w:r>
          </w:p>
          <w:p w:rsidR="00306162" w:rsidRPr="00CB15DA" w:rsidRDefault="00306162" w:rsidP="00306162">
            <w:pPr>
              <w:jc w:val="center"/>
            </w:pPr>
            <w:r w:rsidRPr="00CB15DA">
              <w:rPr>
                <w:sz w:val="22"/>
                <w:szCs w:val="22"/>
              </w:rPr>
              <w:t>2б</w:t>
            </w:r>
          </w:p>
        </w:tc>
        <w:tc>
          <w:tcPr>
            <w:tcW w:w="3260" w:type="dxa"/>
          </w:tcPr>
          <w:p w:rsidR="00306162" w:rsidRPr="00CB15DA" w:rsidRDefault="00306162" w:rsidP="00306162"/>
        </w:tc>
      </w:tr>
      <w:tr w:rsidR="00306162" w:rsidRPr="00B3757C" w:rsidTr="00306162">
        <w:tc>
          <w:tcPr>
            <w:tcW w:w="4962" w:type="dxa"/>
          </w:tcPr>
          <w:p w:rsidR="00306162" w:rsidRPr="00CB15DA" w:rsidRDefault="00637055" w:rsidP="00306162">
            <w:r>
              <w:rPr>
                <w:sz w:val="22"/>
                <w:szCs w:val="22"/>
              </w:rPr>
              <w:t>1.7</w:t>
            </w:r>
            <w:r w:rsidR="00306162" w:rsidRPr="00CB15DA">
              <w:rPr>
                <w:sz w:val="22"/>
                <w:szCs w:val="22"/>
              </w:rPr>
              <w:t>.Участие учащихся во всероссийских и международных олимпиадах («Кенгуру», «Медвежонок», «Бульдог», «Чип» «КИТ») и др. которые требуют непосредственного участия ребёнка в ОУ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306162" w:rsidRPr="00CB15DA" w:rsidRDefault="00306162" w:rsidP="00306162">
            <w:r w:rsidRPr="00CB15DA">
              <w:rPr>
                <w:sz w:val="22"/>
                <w:szCs w:val="22"/>
              </w:rPr>
              <w:t>За каждого участника 0,1 б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 xml:space="preserve">За </w:t>
            </w:r>
            <w:proofErr w:type="gramStart"/>
            <w:r w:rsidRPr="00CB15DA">
              <w:rPr>
                <w:sz w:val="22"/>
                <w:szCs w:val="22"/>
              </w:rPr>
              <w:t>результаты ,</w:t>
            </w:r>
            <w:proofErr w:type="gramEnd"/>
            <w:r w:rsidRPr="00CB15DA">
              <w:rPr>
                <w:sz w:val="22"/>
                <w:szCs w:val="22"/>
              </w:rPr>
              <w:t xml:space="preserve"> которые вошли в первую сотню по региону, добавлять за каждого участника 2б</w:t>
            </w:r>
          </w:p>
          <w:p w:rsidR="00306162" w:rsidRPr="00CB15DA" w:rsidRDefault="00306162" w:rsidP="00306162"/>
          <w:p w:rsidR="00306162" w:rsidRPr="00CB15DA" w:rsidRDefault="00306162" w:rsidP="00306162"/>
        </w:tc>
        <w:tc>
          <w:tcPr>
            <w:tcW w:w="993" w:type="dxa"/>
          </w:tcPr>
          <w:p w:rsidR="00306162" w:rsidRPr="00CB15DA" w:rsidRDefault="000446D4" w:rsidP="00306162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="00306162" w:rsidRPr="00CB15DA">
              <w:rPr>
                <w:sz w:val="22"/>
                <w:szCs w:val="22"/>
              </w:rPr>
              <w:t>4 б</w:t>
            </w:r>
          </w:p>
        </w:tc>
        <w:tc>
          <w:tcPr>
            <w:tcW w:w="3260" w:type="dxa"/>
          </w:tcPr>
          <w:p w:rsidR="00306162" w:rsidRPr="00CB15DA" w:rsidRDefault="00306162" w:rsidP="00306162"/>
        </w:tc>
      </w:tr>
      <w:tr w:rsidR="00306162" w:rsidRPr="00B3757C" w:rsidTr="00306162">
        <w:tc>
          <w:tcPr>
            <w:tcW w:w="4962" w:type="dxa"/>
          </w:tcPr>
          <w:p w:rsidR="00306162" w:rsidRPr="00CB15DA" w:rsidRDefault="00637055" w:rsidP="00306162">
            <w:r>
              <w:rPr>
                <w:sz w:val="22"/>
                <w:szCs w:val="22"/>
              </w:rPr>
              <w:t>1.8</w:t>
            </w:r>
            <w:r w:rsidR="00306162" w:rsidRPr="00CB15DA">
              <w:rPr>
                <w:sz w:val="22"/>
                <w:szCs w:val="22"/>
              </w:rPr>
              <w:t xml:space="preserve">. </w:t>
            </w:r>
            <w:proofErr w:type="gramStart"/>
            <w:r w:rsidR="00306162" w:rsidRPr="00CB15DA">
              <w:rPr>
                <w:sz w:val="22"/>
                <w:szCs w:val="22"/>
              </w:rPr>
              <w:t>Заочные  интернет</w:t>
            </w:r>
            <w:proofErr w:type="gramEnd"/>
            <w:r w:rsidR="00306162" w:rsidRPr="00CB15DA">
              <w:rPr>
                <w:sz w:val="22"/>
                <w:szCs w:val="22"/>
              </w:rPr>
              <w:t xml:space="preserve">-конкурсы  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306162" w:rsidRPr="00CB15DA" w:rsidRDefault="00306162" w:rsidP="00306162">
            <w:r w:rsidRPr="00CB15DA">
              <w:rPr>
                <w:sz w:val="22"/>
                <w:szCs w:val="22"/>
              </w:rPr>
              <w:t xml:space="preserve">За каждого участника 0,1 б   </w:t>
            </w:r>
          </w:p>
        </w:tc>
        <w:tc>
          <w:tcPr>
            <w:tcW w:w="993" w:type="dxa"/>
          </w:tcPr>
          <w:p w:rsidR="00306162" w:rsidRPr="00CB15DA" w:rsidRDefault="00306162" w:rsidP="00306162">
            <w:pPr>
              <w:jc w:val="center"/>
            </w:pPr>
          </w:p>
        </w:tc>
        <w:tc>
          <w:tcPr>
            <w:tcW w:w="3260" w:type="dxa"/>
          </w:tcPr>
          <w:p w:rsidR="00306162" w:rsidRPr="00CB15DA" w:rsidRDefault="00306162" w:rsidP="00306162">
            <w:r w:rsidRPr="00CB15DA">
              <w:rPr>
                <w:sz w:val="22"/>
                <w:szCs w:val="22"/>
              </w:rPr>
              <w:t>Ссылка на сайт или положение</w:t>
            </w:r>
          </w:p>
        </w:tc>
      </w:tr>
      <w:tr w:rsidR="00306162" w:rsidRPr="00B3757C" w:rsidTr="00306162">
        <w:tc>
          <w:tcPr>
            <w:tcW w:w="4962" w:type="dxa"/>
          </w:tcPr>
          <w:p w:rsidR="00306162" w:rsidRPr="00CB15DA" w:rsidRDefault="00637055" w:rsidP="00306162">
            <w:r>
              <w:rPr>
                <w:sz w:val="22"/>
                <w:szCs w:val="22"/>
              </w:rPr>
              <w:t>1.9</w:t>
            </w:r>
            <w:r w:rsidR="00306162" w:rsidRPr="00CB15DA">
              <w:rPr>
                <w:sz w:val="22"/>
                <w:szCs w:val="22"/>
              </w:rPr>
              <w:t>. Конкурсы  онлайн (если многоэтапный, то учитывается последний итоговый результат)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306162" w:rsidRPr="00CB15DA" w:rsidRDefault="00306162" w:rsidP="00306162">
            <w:r w:rsidRPr="00CB15DA">
              <w:rPr>
                <w:sz w:val="22"/>
                <w:szCs w:val="22"/>
              </w:rPr>
              <w:t xml:space="preserve">За каждого участника 0,1 б   </w:t>
            </w:r>
          </w:p>
        </w:tc>
        <w:tc>
          <w:tcPr>
            <w:tcW w:w="993" w:type="dxa"/>
          </w:tcPr>
          <w:p w:rsidR="00306162" w:rsidRPr="00CB15DA" w:rsidRDefault="00306162" w:rsidP="00306162">
            <w:pPr>
              <w:jc w:val="center"/>
            </w:pPr>
          </w:p>
        </w:tc>
        <w:tc>
          <w:tcPr>
            <w:tcW w:w="3260" w:type="dxa"/>
          </w:tcPr>
          <w:p w:rsidR="00306162" w:rsidRPr="00CB15DA" w:rsidRDefault="00306162" w:rsidP="00306162">
            <w:r w:rsidRPr="00CB15DA">
              <w:rPr>
                <w:sz w:val="22"/>
                <w:szCs w:val="22"/>
              </w:rPr>
              <w:t>Ссылка на сайт или положение</w:t>
            </w:r>
          </w:p>
        </w:tc>
      </w:tr>
      <w:tr w:rsidR="00306162" w:rsidRPr="00B3757C" w:rsidTr="00306162">
        <w:tc>
          <w:tcPr>
            <w:tcW w:w="4962" w:type="dxa"/>
          </w:tcPr>
          <w:p w:rsidR="00306162" w:rsidRPr="00CB15DA" w:rsidRDefault="00637055" w:rsidP="00306162">
            <w:r>
              <w:rPr>
                <w:sz w:val="22"/>
                <w:szCs w:val="22"/>
              </w:rPr>
              <w:t>1.10</w:t>
            </w:r>
            <w:r w:rsidR="00306162" w:rsidRPr="00CB15DA">
              <w:rPr>
                <w:sz w:val="22"/>
                <w:szCs w:val="22"/>
              </w:rPr>
              <w:t>. Организация, проведение олимпиад, независимая проверка  олимпиадных работ.</w:t>
            </w:r>
          </w:p>
        </w:tc>
        <w:tc>
          <w:tcPr>
            <w:tcW w:w="5811" w:type="dxa"/>
            <w:tcBorders>
              <w:top w:val="single" w:sz="4" w:space="0" w:color="auto"/>
            </w:tcBorders>
          </w:tcPr>
          <w:p w:rsidR="00306162" w:rsidRPr="00CB15DA" w:rsidRDefault="00306162" w:rsidP="00306162">
            <w:r w:rsidRPr="00CB15DA">
              <w:rPr>
                <w:sz w:val="22"/>
                <w:szCs w:val="22"/>
              </w:rPr>
              <w:t xml:space="preserve">Зависимости от объема работ и затраченного времени   </w:t>
            </w:r>
            <w:proofErr w:type="gramStart"/>
            <w:r w:rsidRPr="00CB15DA">
              <w:rPr>
                <w:sz w:val="22"/>
                <w:szCs w:val="22"/>
              </w:rPr>
              <w:t xml:space="preserve">   (</w:t>
            </w:r>
            <w:proofErr w:type="gramEnd"/>
            <w:r w:rsidRPr="00CB15DA">
              <w:rPr>
                <w:sz w:val="22"/>
                <w:szCs w:val="22"/>
              </w:rPr>
              <w:t>за каждую олимпиаду)</w:t>
            </w:r>
          </w:p>
        </w:tc>
        <w:tc>
          <w:tcPr>
            <w:tcW w:w="993" w:type="dxa"/>
          </w:tcPr>
          <w:p w:rsidR="00306162" w:rsidRPr="00CB15DA" w:rsidRDefault="00306162" w:rsidP="00306162">
            <w:pPr>
              <w:jc w:val="center"/>
            </w:pPr>
            <w:r w:rsidRPr="00CB15DA">
              <w:rPr>
                <w:sz w:val="22"/>
                <w:szCs w:val="22"/>
              </w:rPr>
              <w:t xml:space="preserve"> 2б</w:t>
            </w:r>
          </w:p>
        </w:tc>
        <w:tc>
          <w:tcPr>
            <w:tcW w:w="3260" w:type="dxa"/>
          </w:tcPr>
          <w:p w:rsidR="00306162" w:rsidRPr="00CB15DA" w:rsidRDefault="00306162" w:rsidP="00306162"/>
        </w:tc>
      </w:tr>
      <w:tr w:rsidR="00306162" w:rsidRPr="00B3757C" w:rsidTr="00306162">
        <w:tc>
          <w:tcPr>
            <w:tcW w:w="15026" w:type="dxa"/>
            <w:gridSpan w:val="4"/>
          </w:tcPr>
          <w:p w:rsidR="00306162" w:rsidRPr="00B3757C" w:rsidRDefault="00306162" w:rsidP="00306162">
            <w:pPr>
              <w:rPr>
                <w:b/>
                <w:sz w:val="28"/>
                <w:szCs w:val="28"/>
              </w:rPr>
            </w:pPr>
            <w:r w:rsidRPr="00B3757C">
              <w:rPr>
                <w:b/>
                <w:sz w:val="28"/>
                <w:szCs w:val="28"/>
              </w:rPr>
              <w:t>2. Внеурочная работа педагога</w:t>
            </w:r>
          </w:p>
        </w:tc>
      </w:tr>
      <w:tr w:rsidR="00306162" w:rsidRPr="00B3757C" w:rsidTr="00306162">
        <w:tc>
          <w:tcPr>
            <w:tcW w:w="4962" w:type="dxa"/>
            <w:vMerge w:val="restart"/>
          </w:tcPr>
          <w:p w:rsidR="00306162" w:rsidRPr="00CB15DA" w:rsidRDefault="00306162" w:rsidP="00306162">
            <w:r w:rsidRPr="00CB15DA">
              <w:rPr>
                <w:sz w:val="22"/>
                <w:szCs w:val="22"/>
              </w:rPr>
              <w:t>2.1.Внеурочная работа по предметам</w:t>
            </w:r>
          </w:p>
          <w:p w:rsidR="00306162" w:rsidRPr="00CB15DA" w:rsidRDefault="00306162" w:rsidP="00306162"/>
          <w:p w:rsidR="00306162" w:rsidRPr="00CB15DA" w:rsidRDefault="00306162" w:rsidP="00306162"/>
          <w:p w:rsidR="00306162" w:rsidRPr="00CB15DA" w:rsidRDefault="00306162" w:rsidP="00306162"/>
          <w:p w:rsidR="00306162" w:rsidRPr="00CB15DA" w:rsidRDefault="00306162" w:rsidP="00306162"/>
          <w:p w:rsidR="00306162" w:rsidRPr="00CB15DA" w:rsidRDefault="00306162" w:rsidP="00306162"/>
        </w:tc>
        <w:tc>
          <w:tcPr>
            <w:tcW w:w="5811" w:type="dxa"/>
          </w:tcPr>
          <w:p w:rsidR="00306162" w:rsidRPr="00CB15DA" w:rsidRDefault="00306162" w:rsidP="00306162">
            <w:r w:rsidRPr="00CB15DA">
              <w:rPr>
                <w:sz w:val="22"/>
                <w:szCs w:val="22"/>
              </w:rPr>
              <w:t xml:space="preserve">Дополнительная  индивидуальная работа с учащимися (учитывать количество учащихся и  время, затраченное на занятие).   За одного учащегося – 0,2 б при продолжительности занятия не менее 40 </w:t>
            </w:r>
            <w:proofErr w:type="gramStart"/>
            <w:r w:rsidRPr="00CB15DA">
              <w:rPr>
                <w:sz w:val="22"/>
                <w:szCs w:val="22"/>
              </w:rPr>
              <w:t>мин .</w:t>
            </w:r>
            <w:proofErr w:type="gramEnd"/>
          </w:p>
          <w:p w:rsidR="00306162" w:rsidRPr="00CB15DA" w:rsidRDefault="00306162" w:rsidP="00306162"/>
        </w:tc>
        <w:tc>
          <w:tcPr>
            <w:tcW w:w="993" w:type="dxa"/>
          </w:tcPr>
          <w:p w:rsidR="00306162" w:rsidRPr="00CB15DA" w:rsidRDefault="00306162" w:rsidP="00306162">
            <w:pPr>
              <w:jc w:val="center"/>
            </w:pPr>
            <w:r w:rsidRPr="00CB15DA">
              <w:rPr>
                <w:sz w:val="22"/>
                <w:szCs w:val="22"/>
              </w:rPr>
              <w:t>3б</w:t>
            </w:r>
          </w:p>
        </w:tc>
        <w:tc>
          <w:tcPr>
            <w:tcW w:w="3260" w:type="dxa"/>
          </w:tcPr>
          <w:p w:rsidR="00306162" w:rsidRPr="00CB15DA" w:rsidRDefault="00306162" w:rsidP="00306162">
            <w:r w:rsidRPr="00CB15DA">
              <w:rPr>
                <w:sz w:val="22"/>
                <w:szCs w:val="22"/>
              </w:rPr>
              <w:t xml:space="preserve"> Отметка в журнале по проведению дополнительных занятий (раз в месяц)</w:t>
            </w:r>
          </w:p>
        </w:tc>
      </w:tr>
      <w:tr w:rsidR="00306162" w:rsidRPr="00B3757C" w:rsidTr="00306162">
        <w:tc>
          <w:tcPr>
            <w:tcW w:w="4962" w:type="dxa"/>
            <w:vMerge/>
          </w:tcPr>
          <w:p w:rsidR="00306162" w:rsidRPr="00CB15DA" w:rsidRDefault="00306162" w:rsidP="00306162"/>
        </w:tc>
        <w:tc>
          <w:tcPr>
            <w:tcW w:w="5811" w:type="dxa"/>
          </w:tcPr>
          <w:p w:rsidR="00306162" w:rsidRPr="00CB15DA" w:rsidRDefault="00306162" w:rsidP="00306162">
            <w:r w:rsidRPr="00CB15DA">
              <w:rPr>
                <w:sz w:val="22"/>
                <w:szCs w:val="22"/>
              </w:rPr>
              <w:t>Проведение предметных декадников</w:t>
            </w:r>
          </w:p>
        </w:tc>
        <w:tc>
          <w:tcPr>
            <w:tcW w:w="993" w:type="dxa"/>
          </w:tcPr>
          <w:p w:rsidR="00306162" w:rsidRPr="00CB15DA" w:rsidRDefault="00306162" w:rsidP="00835C94">
            <w:pPr>
              <w:jc w:val="center"/>
            </w:pPr>
            <w:r w:rsidRPr="00CB15DA">
              <w:rPr>
                <w:sz w:val="22"/>
                <w:szCs w:val="22"/>
              </w:rPr>
              <w:t>2б</w:t>
            </w:r>
          </w:p>
        </w:tc>
        <w:tc>
          <w:tcPr>
            <w:tcW w:w="3260" w:type="dxa"/>
          </w:tcPr>
          <w:p w:rsidR="00306162" w:rsidRPr="00CB15DA" w:rsidRDefault="00306162" w:rsidP="00306162">
            <w:r w:rsidRPr="00CB15DA">
              <w:rPr>
                <w:sz w:val="22"/>
                <w:szCs w:val="22"/>
              </w:rPr>
              <w:t>По решению ШМО</w:t>
            </w:r>
          </w:p>
        </w:tc>
      </w:tr>
      <w:tr w:rsidR="00306162" w:rsidRPr="00B3757C" w:rsidTr="00306162">
        <w:tc>
          <w:tcPr>
            <w:tcW w:w="4962" w:type="dxa"/>
            <w:vMerge/>
          </w:tcPr>
          <w:p w:rsidR="00306162" w:rsidRPr="00CB15DA" w:rsidRDefault="00306162" w:rsidP="00306162"/>
        </w:tc>
        <w:tc>
          <w:tcPr>
            <w:tcW w:w="5811" w:type="dxa"/>
          </w:tcPr>
          <w:p w:rsidR="00306162" w:rsidRPr="00CB15DA" w:rsidRDefault="00306162" w:rsidP="00306162">
            <w:r w:rsidRPr="00CB15DA">
              <w:rPr>
                <w:sz w:val="22"/>
                <w:szCs w:val="22"/>
              </w:rPr>
              <w:t>Проведение открытых предметных внеурочных мероприятий</w:t>
            </w:r>
          </w:p>
        </w:tc>
        <w:tc>
          <w:tcPr>
            <w:tcW w:w="993" w:type="dxa"/>
          </w:tcPr>
          <w:p w:rsidR="00306162" w:rsidRPr="00CB15DA" w:rsidRDefault="00306162" w:rsidP="00835C94">
            <w:pPr>
              <w:jc w:val="center"/>
            </w:pPr>
            <w:r w:rsidRPr="00CB15DA">
              <w:rPr>
                <w:sz w:val="22"/>
                <w:szCs w:val="22"/>
              </w:rPr>
              <w:t>4б</w:t>
            </w:r>
          </w:p>
          <w:p w:rsidR="00306162" w:rsidRPr="00CB15DA" w:rsidRDefault="00306162" w:rsidP="00306162"/>
        </w:tc>
        <w:tc>
          <w:tcPr>
            <w:tcW w:w="3260" w:type="dxa"/>
          </w:tcPr>
          <w:p w:rsidR="00306162" w:rsidRPr="00CB15DA" w:rsidRDefault="00306162" w:rsidP="00306162">
            <w:r w:rsidRPr="00CB15DA">
              <w:rPr>
                <w:sz w:val="22"/>
                <w:szCs w:val="22"/>
              </w:rPr>
              <w:t>По решению ШМО</w:t>
            </w:r>
          </w:p>
        </w:tc>
      </w:tr>
      <w:tr w:rsidR="00306162" w:rsidRPr="00B3757C" w:rsidTr="00306162">
        <w:tc>
          <w:tcPr>
            <w:tcW w:w="4962" w:type="dxa"/>
          </w:tcPr>
          <w:p w:rsidR="00306162" w:rsidRPr="00CB15DA" w:rsidRDefault="00306162" w:rsidP="00306162">
            <w:r w:rsidRPr="00CB15DA">
              <w:rPr>
                <w:sz w:val="22"/>
                <w:szCs w:val="22"/>
              </w:rPr>
              <w:t>2.2. Участие педагога в культурно-массовых и спортивных мероприятиях.</w:t>
            </w:r>
          </w:p>
        </w:tc>
        <w:tc>
          <w:tcPr>
            <w:tcW w:w="5811" w:type="dxa"/>
          </w:tcPr>
          <w:p w:rsidR="00306162" w:rsidRPr="00CB15DA" w:rsidRDefault="00306162" w:rsidP="00306162">
            <w:r w:rsidRPr="00CB15DA">
              <w:rPr>
                <w:sz w:val="22"/>
                <w:szCs w:val="22"/>
              </w:rPr>
              <w:t>Участие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>3 место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>2 место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>1 место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 xml:space="preserve">В командных соревнованиях 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>Участие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>Призовое место</w:t>
            </w:r>
          </w:p>
        </w:tc>
        <w:tc>
          <w:tcPr>
            <w:tcW w:w="993" w:type="dxa"/>
          </w:tcPr>
          <w:p w:rsidR="00306162" w:rsidRPr="00CB15DA" w:rsidRDefault="00306162" w:rsidP="00306162">
            <w:pPr>
              <w:jc w:val="center"/>
            </w:pPr>
            <w:r w:rsidRPr="00CB15DA">
              <w:rPr>
                <w:sz w:val="22"/>
                <w:szCs w:val="22"/>
              </w:rPr>
              <w:t>1б</w:t>
            </w:r>
          </w:p>
          <w:p w:rsidR="00306162" w:rsidRPr="00CB15DA" w:rsidRDefault="00306162" w:rsidP="00306162">
            <w:pPr>
              <w:jc w:val="center"/>
            </w:pPr>
            <w:r w:rsidRPr="00CB15DA">
              <w:rPr>
                <w:sz w:val="22"/>
                <w:szCs w:val="22"/>
              </w:rPr>
              <w:t>1,5б</w:t>
            </w:r>
          </w:p>
          <w:p w:rsidR="00306162" w:rsidRPr="00CB15DA" w:rsidRDefault="00306162" w:rsidP="00306162">
            <w:pPr>
              <w:jc w:val="center"/>
            </w:pPr>
            <w:r w:rsidRPr="00CB15DA">
              <w:rPr>
                <w:sz w:val="22"/>
                <w:szCs w:val="22"/>
              </w:rPr>
              <w:t>2б</w:t>
            </w:r>
          </w:p>
          <w:p w:rsidR="00306162" w:rsidRPr="00CB15DA" w:rsidRDefault="00306162" w:rsidP="00306162">
            <w:pPr>
              <w:jc w:val="center"/>
            </w:pPr>
            <w:r w:rsidRPr="00CB15DA">
              <w:rPr>
                <w:sz w:val="22"/>
                <w:szCs w:val="22"/>
              </w:rPr>
              <w:t>3б</w:t>
            </w:r>
          </w:p>
          <w:p w:rsidR="00306162" w:rsidRPr="00CB15DA" w:rsidRDefault="00306162" w:rsidP="00306162">
            <w:pPr>
              <w:jc w:val="center"/>
            </w:pPr>
          </w:p>
          <w:p w:rsidR="00306162" w:rsidRPr="00CB15DA" w:rsidRDefault="00306162" w:rsidP="00306162">
            <w:pPr>
              <w:jc w:val="center"/>
            </w:pPr>
            <w:r w:rsidRPr="00CB15DA">
              <w:rPr>
                <w:sz w:val="22"/>
                <w:szCs w:val="22"/>
              </w:rPr>
              <w:t>0,5</w:t>
            </w:r>
          </w:p>
          <w:p w:rsidR="00306162" w:rsidRPr="00CB15DA" w:rsidRDefault="00306162" w:rsidP="00306162">
            <w:pPr>
              <w:jc w:val="center"/>
            </w:pPr>
            <w:r w:rsidRPr="00CB15DA">
              <w:rPr>
                <w:sz w:val="22"/>
                <w:szCs w:val="22"/>
              </w:rPr>
              <w:t>2б</w:t>
            </w:r>
          </w:p>
        </w:tc>
        <w:tc>
          <w:tcPr>
            <w:tcW w:w="3260" w:type="dxa"/>
          </w:tcPr>
          <w:p w:rsidR="00306162" w:rsidRPr="00CB15DA" w:rsidRDefault="00306162" w:rsidP="00306162"/>
        </w:tc>
      </w:tr>
      <w:tr w:rsidR="00306162" w:rsidRPr="00B3757C" w:rsidTr="00306162">
        <w:tc>
          <w:tcPr>
            <w:tcW w:w="4962" w:type="dxa"/>
          </w:tcPr>
          <w:p w:rsidR="00306162" w:rsidRPr="00CB15DA" w:rsidRDefault="00306162" w:rsidP="00306162">
            <w:r w:rsidRPr="00CB15DA">
              <w:rPr>
                <w:sz w:val="22"/>
                <w:szCs w:val="22"/>
              </w:rPr>
              <w:t>2.3 Судейство на школьных конкурсах</w:t>
            </w:r>
          </w:p>
        </w:tc>
        <w:tc>
          <w:tcPr>
            <w:tcW w:w="5811" w:type="dxa"/>
          </w:tcPr>
          <w:p w:rsidR="00306162" w:rsidRPr="00CB15DA" w:rsidRDefault="00306162" w:rsidP="00306162"/>
        </w:tc>
        <w:tc>
          <w:tcPr>
            <w:tcW w:w="993" w:type="dxa"/>
          </w:tcPr>
          <w:p w:rsidR="00306162" w:rsidRPr="00CB15DA" w:rsidRDefault="00306162" w:rsidP="00306162">
            <w:pPr>
              <w:jc w:val="center"/>
            </w:pPr>
            <w:r w:rsidRPr="00CB15DA">
              <w:rPr>
                <w:sz w:val="22"/>
                <w:szCs w:val="22"/>
              </w:rPr>
              <w:t>1б</w:t>
            </w:r>
          </w:p>
        </w:tc>
        <w:tc>
          <w:tcPr>
            <w:tcW w:w="3260" w:type="dxa"/>
          </w:tcPr>
          <w:p w:rsidR="00306162" w:rsidRPr="00CB15DA" w:rsidRDefault="00306162" w:rsidP="00306162"/>
        </w:tc>
      </w:tr>
      <w:tr w:rsidR="00306162" w:rsidRPr="00B3757C" w:rsidTr="00306162">
        <w:tc>
          <w:tcPr>
            <w:tcW w:w="15026" w:type="dxa"/>
            <w:gridSpan w:val="4"/>
          </w:tcPr>
          <w:p w:rsidR="00306162" w:rsidRPr="00B3757C" w:rsidRDefault="00306162" w:rsidP="00306162">
            <w:pPr>
              <w:rPr>
                <w:b/>
                <w:sz w:val="28"/>
                <w:szCs w:val="28"/>
              </w:rPr>
            </w:pPr>
            <w:r w:rsidRPr="00B3757C">
              <w:rPr>
                <w:b/>
                <w:sz w:val="28"/>
                <w:szCs w:val="28"/>
              </w:rPr>
              <w:t>3. Методическая работа учителя</w:t>
            </w:r>
          </w:p>
        </w:tc>
      </w:tr>
      <w:tr w:rsidR="00306162" w:rsidRPr="00B3757C" w:rsidTr="00306162">
        <w:tc>
          <w:tcPr>
            <w:tcW w:w="4962" w:type="dxa"/>
            <w:vMerge w:val="restart"/>
          </w:tcPr>
          <w:p w:rsidR="00306162" w:rsidRPr="00CB15DA" w:rsidRDefault="00306162" w:rsidP="00306162">
            <w:r w:rsidRPr="00CB15DA">
              <w:rPr>
                <w:sz w:val="22"/>
                <w:szCs w:val="22"/>
              </w:rPr>
              <w:t>3.1.Участие в инновационной деятельности, ведение экспериментальной работы, разработка и внедрение авторских программ углубленного и профильного изучения предмета, факультативов и элективных курсов</w:t>
            </w:r>
          </w:p>
        </w:tc>
        <w:tc>
          <w:tcPr>
            <w:tcW w:w="5811" w:type="dxa"/>
          </w:tcPr>
          <w:p w:rsidR="00306162" w:rsidRPr="00CB15DA" w:rsidRDefault="00306162" w:rsidP="00306162">
            <w:r w:rsidRPr="00CB15DA">
              <w:rPr>
                <w:sz w:val="22"/>
                <w:szCs w:val="22"/>
              </w:rPr>
              <w:t>разработка авторских образовательных программ</w:t>
            </w:r>
          </w:p>
        </w:tc>
        <w:tc>
          <w:tcPr>
            <w:tcW w:w="993" w:type="dxa"/>
          </w:tcPr>
          <w:p w:rsidR="00306162" w:rsidRPr="00CB15DA" w:rsidRDefault="00306162" w:rsidP="00835C94">
            <w:pPr>
              <w:jc w:val="center"/>
            </w:pPr>
            <w:r w:rsidRPr="00CB15DA">
              <w:rPr>
                <w:sz w:val="22"/>
                <w:szCs w:val="22"/>
              </w:rPr>
              <w:t>15</w:t>
            </w:r>
          </w:p>
        </w:tc>
        <w:tc>
          <w:tcPr>
            <w:tcW w:w="3260" w:type="dxa"/>
            <w:vMerge w:val="restart"/>
          </w:tcPr>
          <w:p w:rsidR="00306162" w:rsidRDefault="00306162" w:rsidP="00306162">
            <w:r>
              <w:rPr>
                <w:sz w:val="22"/>
                <w:szCs w:val="22"/>
              </w:rPr>
              <w:t xml:space="preserve">Утверждённая Мин.обр. </w:t>
            </w:r>
            <w:r w:rsidRPr="00B3757C">
              <w:rPr>
                <w:sz w:val="22"/>
                <w:szCs w:val="22"/>
              </w:rPr>
              <w:t xml:space="preserve">Программы курсов, утвержденные методическим советом, </w:t>
            </w:r>
          </w:p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Pr="00902BEF" w:rsidRDefault="00306162" w:rsidP="00306162">
            <w:r w:rsidRPr="00B3757C">
              <w:rPr>
                <w:sz w:val="22"/>
                <w:szCs w:val="22"/>
              </w:rPr>
              <w:t>результаты экспериментальной деятельности</w:t>
            </w:r>
          </w:p>
        </w:tc>
      </w:tr>
      <w:tr w:rsidR="00306162" w:rsidRPr="00B3757C" w:rsidTr="00306162">
        <w:tc>
          <w:tcPr>
            <w:tcW w:w="4962" w:type="dxa"/>
            <w:vMerge/>
          </w:tcPr>
          <w:p w:rsidR="00306162" w:rsidRPr="00CB15DA" w:rsidRDefault="00306162" w:rsidP="00306162"/>
        </w:tc>
        <w:tc>
          <w:tcPr>
            <w:tcW w:w="5811" w:type="dxa"/>
          </w:tcPr>
          <w:p w:rsidR="00306162" w:rsidRPr="00CB15DA" w:rsidRDefault="00306162" w:rsidP="00306162">
            <w:r w:rsidRPr="00CB15DA">
              <w:rPr>
                <w:sz w:val="22"/>
                <w:szCs w:val="22"/>
              </w:rPr>
              <w:t>авторская разработка программ факультативных, элективных курсов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>(в зависимости от кол-ва часов: 9ч, 17 ч, 34 ч.)</w:t>
            </w:r>
          </w:p>
        </w:tc>
        <w:tc>
          <w:tcPr>
            <w:tcW w:w="993" w:type="dxa"/>
          </w:tcPr>
          <w:p w:rsidR="00306162" w:rsidRPr="00CB15DA" w:rsidRDefault="00306162" w:rsidP="00306162">
            <w:pPr>
              <w:jc w:val="center"/>
            </w:pPr>
            <w:r w:rsidRPr="00CB15DA">
              <w:rPr>
                <w:sz w:val="22"/>
                <w:szCs w:val="22"/>
              </w:rPr>
              <w:t>10</w:t>
            </w:r>
          </w:p>
        </w:tc>
        <w:tc>
          <w:tcPr>
            <w:tcW w:w="3260" w:type="dxa"/>
            <w:vMerge/>
          </w:tcPr>
          <w:p w:rsidR="00306162" w:rsidRPr="00B3757C" w:rsidRDefault="00306162" w:rsidP="00306162"/>
        </w:tc>
      </w:tr>
      <w:tr w:rsidR="00306162" w:rsidRPr="00B3757C" w:rsidTr="00306162">
        <w:tc>
          <w:tcPr>
            <w:tcW w:w="4962" w:type="dxa"/>
            <w:vMerge/>
          </w:tcPr>
          <w:p w:rsidR="00306162" w:rsidRPr="00CB15DA" w:rsidRDefault="00306162" w:rsidP="00306162"/>
        </w:tc>
        <w:tc>
          <w:tcPr>
            <w:tcW w:w="5811" w:type="dxa"/>
          </w:tcPr>
          <w:p w:rsidR="00306162" w:rsidRPr="00CB15DA" w:rsidRDefault="00306162" w:rsidP="00306162">
            <w:r w:rsidRPr="00CB15DA">
              <w:rPr>
                <w:sz w:val="22"/>
                <w:szCs w:val="22"/>
              </w:rPr>
              <w:t xml:space="preserve">участие в экспериментальной работе в профильном и пред профильном изучении предметов (15% от базовой стоимости часов, отведенных на углубленное изучение </w:t>
            </w:r>
            <w:r w:rsidRPr="00CB15DA">
              <w:rPr>
                <w:sz w:val="22"/>
                <w:szCs w:val="22"/>
              </w:rPr>
              <w:lastRenderedPageBreak/>
              <w:t>предмета)</w:t>
            </w:r>
          </w:p>
        </w:tc>
        <w:tc>
          <w:tcPr>
            <w:tcW w:w="993" w:type="dxa"/>
          </w:tcPr>
          <w:p w:rsidR="00306162" w:rsidRPr="00CB15DA" w:rsidRDefault="00306162" w:rsidP="00306162">
            <w:pPr>
              <w:jc w:val="center"/>
            </w:pPr>
            <w:r w:rsidRPr="00CB15DA">
              <w:rPr>
                <w:sz w:val="22"/>
                <w:szCs w:val="22"/>
              </w:rPr>
              <w:lastRenderedPageBreak/>
              <w:t>ежемесячно</w:t>
            </w:r>
          </w:p>
        </w:tc>
        <w:tc>
          <w:tcPr>
            <w:tcW w:w="3260" w:type="dxa"/>
            <w:vMerge/>
          </w:tcPr>
          <w:p w:rsidR="00306162" w:rsidRPr="00B3757C" w:rsidRDefault="00306162" w:rsidP="00306162"/>
        </w:tc>
      </w:tr>
      <w:tr w:rsidR="00306162" w:rsidRPr="00B3757C" w:rsidTr="00306162">
        <w:tc>
          <w:tcPr>
            <w:tcW w:w="4962" w:type="dxa"/>
            <w:vMerge/>
          </w:tcPr>
          <w:p w:rsidR="00306162" w:rsidRPr="00CB15DA" w:rsidRDefault="00306162" w:rsidP="00306162"/>
        </w:tc>
        <w:tc>
          <w:tcPr>
            <w:tcW w:w="5811" w:type="dxa"/>
          </w:tcPr>
          <w:p w:rsidR="00306162" w:rsidRPr="00CB15DA" w:rsidRDefault="00306162" w:rsidP="00306162">
            <w:r w:rsidRPr="00CB15DA">
              <w:rPr>
                <w:sz w:val="22"/>
                <w:szCs w:val="22"/>
              </w:rPr>
              <w:t>участие в экспериментальной работе в рамках базовой площадки в ОУ</w:t>
            </w:r>
          </w:p>
        </w:tc>
        <w:tc>
          <w:tcPr>
            <w:tcW w:w="993" w:type="dxa"/>
          </w:tcPr>
          <w:p w:rsidR="00306162" w:rsidRPr="00CB15DA" w:rsidRDefault="00306162" w:rsidP="00306162">
            <w:pPr>
              <w:jc w:val="center"/>
            </w:pPr>
            <w:r w:rsidRPr="00CB15DA">
              <w:rPr>
                <w:sz w:val="22"/>
                <w:szCs w:val="22"/>
              </w:rPr>
              <w:t>5б</w:t>
            </w:r>
          </w:p>
        </w:tc>
        <w:tc>
          <w:tcPr>
            <w:tcW w:w="3260" w:type="dxa"/>
            <w:vMerge/>
          </w:tcPr>
          <w:p w:rsidR="00306162" w:rsidRPr="00B3757C" w:rsidRDefault="00306162" w:rsidP="00306162"/>
        </w:tc>
      </w:tr>
      <w:tr w:rsidR="00306162" w:rsidRPr="00B3757C" w:rsidTr="00306162">
        <w:trPr>
          <w:trHeight w:val="1231"/>
        </w:trPr>
        <w:tc>
          <w:tcPr>
            <w:tcW w:w="4962" w:type="dxa"/>
            <w:vMerge w:val="restart"/>
          </w:tcPr>
          <w:p w:rsidR="00306162" w:rsidRPr="00CB15DA" w:rsidRDefault="00306162" w:rsidP="00306162">
            <w:r w:rsidRPr="00CB15DA">
              <w:rPr>
                <w:sz w:val="22"/>
                <w:szCs w:val="22"/>
              </w:rPr>
              <w:t>3.2.Мастер-класс педагога</w:t>
            </w:r>
          </w:p>
        </w:tc>
        <w:tc>
          <w:tcPr>
            <w:tcW w:w="5811" w:type="dxa"/>
          </w:tcPr>
          <w:p w:rsidR="00306162" w:rsidRPr="00CB15DA" w:rsidRDefault="00306162" w:rsidP="00306162">
            <w:r w:rsidRPr="00CB15DA">
              <w:rPr>
                <w:sz w:val="22"/>
                <w:szCs w:val="22"/>
              </w:rPr>
              <w:t>Проведение открытых уроков: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>Для школы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>Для района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>Для города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>Для региона</w:t>
            </w:r>
          </w:p>
        </w:tc>
        <w:tc>
          <w:tcPr>
            <w:tcW w:w="993" w:type="dxa"/>
          </w:tcPr>
          <w:p w:rsidR="00306162" w:rsidRPr="00CB15DA" w:rsidRDefault="00306162" w:rsidP="00306162">
            <w:pPr>
              <w:jc w:val="center"/>
            </w:pPr>
          </w:p>
          <w:p w:rsidR="00306162" w:rsidRPr="00CB15DA" w:rsidRDefault="00306162" w:rsidP="00306162">
            <w:pPr>
              <w:jc w:val="center"/>
            </w:pPr>
            <w:r w:rsidRPr="00CB15DA">
              <w:rPr>
                <w:sz w:val="22"/>
                <w:szCs w:val="22"/>
              </w:rPr>
              <w:t>3б</w:t>
            </w:r>
          </w:p>
          <w:p w:rsidR="00306162" w:rsidRPr="00CB15DA" w:rsidRDefault="00306162" w:rsidP="00306162">
            <w:pPr>
              <w:jc w:val="center"/>
            </w:pPr>
            <w:r w:rsidRPr="00CB15DA">
              <w:rPr>
                <w:sz w:val="22"/>
                <w:szCs w:val="22"/>
              </w:rPr>
              <w:t>4б</w:t>
            </w:r>
          </w:p>
          <w:p w:rsidR="00306162" w:rsidRPr="00CB15DA" w:rsidRDefault="00306162" w:rsidP="00306162">
            <w:pPr>
              <w:jc w:val="center"/>
            </w:pPr>
            <w:r w:rsidRPr="00CB15DA">
              <w:rPr>
                <w:sz w:val="22"/>
                <w:szCs w:val="22"/>
              </w:rPr>
              <w:t xml:space="preserve"> 5б</w:t>
            </w:r>
          </w:p>
          <w:p w:rsidR="00306162" w:rsidRPr="00CB15DA" w:rsidRDefault="00306162" w:rsidP="00306162">
            <w:pPr>
              <w:jc w:val="center"/>
            </w:pPr>
            <w:r w:rsidRPr="00CB15DA">
              <w:rPr>
                <w:sz w:val="22"/>
                <w:szCs w:val="22"/>
              </w:rPr>
              <w:t>6б</w:t>
            </w:r>
          </w:p>
        </w:tc>
        <w:tc>
          <w:tcPr>
            <w:tcW w:w="3260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При наличи</w:t>
            </w:r>
            <w:r>
              <w:rPr>
                <w:sz w:val="22"/>
                <w:szCs w:val="22"/>
              </w:rPr>
              <w:t xml:space="preserve">и представителей администрации или руководителя ШМО и </w:t>
            </w:r>
            <w:r w:rsidRPr="00B3757C">
              <w:rPr>
                <w:sz w:val="22"/>
                <w:szCs w:val="22"/>
              </w:rPr>
              <w:t xml:space="preserve"> коллег на уроке</w:t>
            </w:r>
          </w:p>
        </w:tc>
      </w:tr>
      <w:tr w:rsidR="00306162" w:rsidRPr="00B3757C" w:rsidTr="00306162">
        <w:tc>
          <w:tcPr>
            <w:tcW w:w="4962" w:type="dxa"/>
            <w:vMerge/>
          </w:tcPr>
          <w:p w:rsidR="00306162" w:rsidRPr="00CB15DA" w:rsidRDefault="00306162" w:rsidP="00306162"/>
        </w:tc>
        <w:tc>
          <w:tcPr>
            <w:tcW w:w="5811" w:type="dxa"/>
          </w:tcPr>
          <w:p w:rsidR="00306162" w:rsidRPr="00CB15DA" w:rsidRDefault="00306162" w:rsidP="00306162">
            <w:r w:rsidRPr="00CB15DA">
              <w:rPr>
                <w:sz w:val="22"/>
                <w:szCs w:val="22"/>
              </w:rPr>
              <w:t xml:space="preserve">Семинары, круглый стол, педагогические советы и </w:t>
            </w:r>
            <w:proofErr w:type="spellStart"/>
            <w:r w:rsidRPr="00CB15DA">
              <w:rPr>
                <w:sz w:val="22"/>
                <w:szCs w:val="22"/>
              </w:rPr>
              <w:t>т.д</w:t>
            </w:r>
            <w:proofErr w:type="spellEnd"/>
            <w:r w:rsidRPr="00CB15DA">
              <w:rPr>
                <w:sz w:val="22"/>
                <w:szCs w:val="22"/>
              </w:rPr>
              <w:t>: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>Школа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>Район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>Город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 xml:space="preserve">Регион </w:t>
            </w:r>
          </w:p>
        </w:tc>
        <w:tc>
          <w:tcPr>
            <w:tcW w:w="993" w:type="dxa"/>
          </w:tcPr>
          <w:p w:rsidR="00306162" w:rsidRPr="00CB15DA" w:rsidRDefault="00306162" w:rsidP="00306162">
            <w:pPr>
              <w:jc w:val="center"/>
            </w:pPr>
          </w:p>
          <w:p w:rsidR="00306162" w:rsidRPr="00CB15DA" w:rsidRDefault="00306162" w:rsidP="00306162">
            <w:pPr>
              <w:jc w:val="center"/>
            </w:pPr>
            <w:r w:rsidRPr="00CB15DA">
              <w:rPr>
                <w:sz w:val="22"/>
                <w:szCs w:val="22"/>
              </w:rPr>
              <w:t>2б</w:t>
            </w:r>
          </w:p>
          <w:p w:rsidR="00306162" w:rsidRPr="00CB15DA" w:rsidRDefault="00306162" w:rsidP="00306162">
            <w:pPr>
              <w:jc w:val="center"/>
            </w:pPr>
            <w:r w:rsidRPr="00CB15DA">
              <w:rPr>
                <w:sz w:val="22"/>
                <w:szCs w:val="22"/>
              </w:rPr>
              <w:t>3б</w:t>
            </w:r>
          </w:p>
          <w:p w:rsidR="00306162" w:rsidRPr="00CB15DA" w:rsidRDefault="00306162" w:rsidP="00835C94">
            <w:pPr>
              <w:jc w:val="center"/>
            </w:pPr>
            <w:r w:rsidRPr="00CB15DA">
              <w:rPr>
                <w:sz w:val="22"/>
                <w:szCs w:val="22"/>
              </w:rPr>
              <w:t>4б</w:t>
            </w:r>
          </w:p>
          <w:p w:rsidR="00306162" w:rsidRPr="00CB15DA" w:rsidRDefault="00306162" w:rsidP="00306162">
            <w:pPr>
              <w:jc w:val="center"/>
            </w:pPr>
            <w:r w:rsidRPr="00CB15DA">
              <w:rPr>
                <w:sz w:val="22"/>
                <w:szCs w:val="22"/>
              </w:rPr>
              <w:t xml:space="preserve"> 5б</w:t>
            </w:r>
          </w:p>
        </w:tc>
        <w:tc>
          <w:tcPr>
            <w:tcW w:w="3260" w:type="dxa"/>
          </w:tcPr>
          <w:p w:rsidR="00306162" w:rsidRPr="00B3757C" w:rsidRDefault="00306162" w:rsidP="00306162">
            <w:r>
              <w:t>По представлению  зам. Директора по УВР, руководителя ШМО о проведённом мероприятии.</w:t>
            </w:r>
          </w:p>
        </w:tc>
      </w:tr>
      <w:tr w:rsidR="00306162" w:rsidRPr="00B3757C" w:rsidTr="00306162">
        <w:trPr>
          <w:trHeight w:val="1663"/>
        </w:trPr>
        <w:tc>
          <w:tcPr>
            <w:tcW w:w="4962" w:type="dxa"/>
            <w:vMerge/>
          </w:tcPr>
          <w:p w:rsidR="00306162" w:rsidRPr="00CB15DA" w:rsidRDefault="00306162" w:rsidP="00306162"/>
        </w:tc>
        <w:tc>
          <w:tcPr>
            <w:tcW w:w="5811" w:type="dxa"/>
          </w:tcPr>
          <w:p w:rsidR="00306162" w:rsidRPr="00CB15DA" w:rsidRDefault="00306162" w:rsidP="00306162">
            <w:r w:rsidRPr="00CB15DA">
              <w:rPr>
                <w:sz w:val="22"/>
                <w:szCs w:val="22"/>
              </w:rPr>
              <w:t>Представление творческого опыта работы на открытых занятий для коллег и участие в других мероприятиях школы по распространению опыта работы: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>Школа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>Район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>Город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>Регион</w:t>
            </w:r>
          </w:p>
        </w:tc>
        <w:tc>
          <w:tcPr>
            <w:tcW w:w="993" w:type="dxa"/>
          </w:tcPr>
          <w:p w:rsidR="00306162" w:rsidRPr="00CB15DA" w:rsidRDefault="00306162" w:rsidP="00306162">
            <w:pPr>
              <w:jc w:val="center"/>
            </w:pPr>
          </w:p>
          <w:p w:rsidR="00306162" w:rsidRPr="00CB15DA" w:rsidRDefault="00306162" w:rsidP="00306162">
            <w:pPr>
              <w:jc w:val="center"/>
            </w:pPr>
          </w:p>
          <w:p w:rsidR="00306162" w:rsidRPr="00CB15DA" w:rsidRDefault="00306162" w:rsidP="00306162">
            <w:pPr>
              <w:jc w:val="center"/>
            </w:pPr>
          </w:p>
          <w:p w:rsidR="00306162" w:rsidRPr="00CB15DA" w:rsidRDefault="00306162" w:rsidP="00306162">
            <w:pPr>
              <w:jc w:val="center"/>
            </w:pPr>
            <w:r w:rsidRPr="00CB15DA">
              <w:rPr>
                <w:sz w:val="22"/>
                <w:szCs w:val="22"/>
              </w:rPr>
              <w:t xml:space="preserve"> 3б</w:t>
            </w:r>
          </w:p>
          <w:p w:rsidR="00306162" w:rsidRPr="00CB15DA" w:rsidRDefault="00306162" w:rsidP="00306162">
            <w:pPr>
              <w:jc w:val="center"/>
            </w:pPr>
            <w:r w:rsidRPr="00CB15DA">
              <w:rPr>
                <w:sz w:val="22"/>
                <w:szCs w:val="22"/>
              </w:rPr>
              <w:t xml:space="preserve"> 4б </w:t>
            </w:r>
          </w:p>
          <w:p w:rsidR="00306162" w:rsidRPr="00CB15DA" w:rsidRDefault="00306162" w:rsidP="00306162">
            <w:pPr>
              <w:jc w:val="center"/>
            </w:pPr>
            <w:r w:rsidRPr="00CB15DA">
              <w:rPr>
                <w:sz w:val="22"/>
                <w:szCs w:val="22"/>
              </w:rPr>
              <w:t xml:space="preserve">5б </w:t>
            </w:r>
          </w:p>
          <w:p w:rsidR="00306162" w:rsidRPr="00CB15DA" w:rsidRDefault="00306162" w:rsidP="00306162">
            <w:pPr>
              <w:jc w:val="center"/>
            </w:pPr>
            <w:r w:rsidRPr="00CB15DA">
              <w:rPr>
                <w:sz w:val="22"/>
                <w:szCs w:val="22"/>
              </w:rPr>
              <w:t xml:space="preserve"> 6б</w:t>
            </w:r>
          </w:p>
        </w:tc>
        <w:tc>
          <w:tcPr>
            <w:tcW w:w="3260" w:type="dxa"/>
          </w:tcPr>
          <w:p w:rsidR="00306162" w:rsidRPr="00B3757C" w:rsidRDefault="00306162" w:rsidP="00306162">
            <w:r>
              <w:t>По представлению заместителя  по УМР, руководителя ШМО  о проведённом мероприятии.</w:t>
            </w:r>
          </w:p>
        </w:tc>
      </w:tr>
      <w:tr w:rsidR="00306162" w:rsidRPr="00B3757C" w:rsidTr="00306162">
        <w:trPr>
          <w:trHeight w:val="1150"/>
        </w:trPr>
        <w:tc>
          <w:tcPr>
            <w:tcW w:w="4962" w:type="dxa"/>
            <w:vMerge w:val="restart"/>
          </w:tcPr>
          <w:p w:rsidR="00306162" w:rsidRPr="00CB15DA" w:rsidRDefault="00306162" w:rsidP="00306162">
            <w:r w:rsidRPr="00CB15DA">
              <w:rPr>
                <w:sz w:val="22"/>
                <w:szCs w:val="22"/>
              </w:rPr>
              <w:t>3.3. Участие педагога в научно-методической деятельности.</w:t>
            </w:r>
          </w:p>
        </w:tc>
        <w:tc>
          <w:tcPr>
            <w:tcW w:w="5811" w:type="dxa"/>
          </w:tcPr>
          <w:p w:rsidR="00306162" w:rsidRPr="00CB15DA" w:rsidRDefault="00306162" w:rsidP="00306162">
            <w:r w:rsidRPr="00CB15DA">
              <w:rPr>
                <w:sz w:val="22"/>
                <w:szCs w:val="22"/>
              </w:rPr>
              <w:t>НПК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>Школа  (за каждого участника 0,5б)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>Район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>Участие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>призёр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>Город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>Участие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>Призёр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>Победитель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>Регион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>Участие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>Призёр</w:t>
            </w:r>
          </w:p>
          <w:p w:rsidR="00306162" w:rsidRPr="00CB15DA" w:rsidRDefault="00306162" w:rsidP="00306162">
            <w:r w:rsidRPr="00CB15DA">
              <w:rPr>
                <w:sz w:val="22"/>
                <w:szCs w:val="22"/>
              </w:rPr>
              <w:t>победитель</w:t>
            </w:r>
          </w:p>
        </w:tc>
        <w:tc>
          <w:tcPr>
            <w:tcW w:w="993" w:type="dxa"/>
          </w:tcPr>
          <w:p w:rsidR="00306162" w:rsidRPr="00CB15DA" w:rsidRDefault="00306162" w:rsidP="00306162">
            <w:pPr>
              <w:jc w:val="center"/>
            </w:pPr>
          </w:p>
          <w:p w:rsidR="00865625" w:rsidRPr="00CB15DA" w:rsidRDefault="00865625" w:rsidP="00306162">
            <w:pPr>
              <w:jc w:val="center"/>
            </w:pPr>
          </w:p>
          <w:p w:rsidR="00306162" w:rsidRPr="00CB15DA" w:rsidRDefault="00306162" w:rsidP="00306162">
            <w:pPr>
              <w:jc w:val="center"/>
            </w:pPr>
          </w:p>
          <w:p w:rsidR="00306162" w:rsidRPr="00CB15DA" w:rsidRDefault="00306162" w:rsidP="00306162">
            <w:pPr>
              <w:jc w:val="center"/>
            </w:pPr>
            <w:r w:rsidRPr="00CB15DA">
              <w:rPr>
                <w:sz w:val="22"/>
                <w:szCs w:val="22"/>
              </w:rPr>
              <w:t>1</w:t>
            </w:r>
          </w:p>
          <w:p w:rsidR="00306162" w:rsidRPr="00CB15DA" w:rsidRDefault="00306162" w:rsidP="00306162">
            <w:pPr>
              <w:jc w:val="center"/>
            </w:pPr>
            <w:r w:rsidRPr="00CB15DA">
              <w:rPr>
                <w:sz w:val="22"/>
                <w:szCs w:val="22"/>
              </w:rPr>
              <w:t>4</w:t>
            </w:r>
          </w:p>
          <w:p w:rsidR="00306162" w:rsidRPr="00CB15DA" w:rsidRDefault="00306162" w:rsidP="00306162"/>
          <w:p w:rsidR="00306162" w:rsidRPr="00CB15DA" w:rsidRDefault="00306162" w:rsidP="00306162">
            <w:pPr>
              <w:jc w:val="center"/>
            </w:pPr>
            <w:r w:rsidRPr="00CB15DA">
              <w:rPr>
                <w:sz w:val="22"/>
                <w:szCs w:val="22"/>
              </w:rPr>
              <w:t>4</w:t>
            </w:r>
          </w:p>
          <w:p w:rsidR="00306162" w:rsidRPr="00CB15DA" w:rsidRDefault="00306162" w:rsidP="00306162">
            <w:pPr>
              <w:jc w:val="center"/>
            </w:pPr>
            <w:r w:rsidRPr="00CB15DA">
              <w:t>5</w:t>
            </w:r>
          </w:p>
          <w:p w:rsidR="00306162" w:rsidRPr="00CB15DA" w:rsidRDefault="00306162" w:rsidP="00306162">
            <w:pPr>
              <w:jc w:val="center"/>
            </w:pPr>
          </w:p>
          <w:p w:rsidR="00306162" w:rsidRPr="00CB15DA" w:rsidRDefault="00306162" w:rsidP="00306162">
            <w:pPr>
              <w:jc w:val="center"/>
            </w:pPr>
            <w:r w:rsidRPr="00CB15DA">
              <w:rPr>
                <w:sz w:val="22"/>
                <w:szCs w:val="22"/>
              </w:rPr>
              <w:t>3</w:t>
            </w:r>
          </w:p>
          <w:p w:rsidR="00306162" w:rsidRPr="00CB15DA" w:rsidRDefault="00306162" w:rsidP="00865625">
            <w:pPr>
              <w:jc w:val="center"/>
            </w:pPr>
            <w:r w:rsidRPr="00CB15DA">
              <w:rPr>
                <w:sz w:val="22"/>
                <w:szCs w:val="22"/>
              </w:rPr>
              <w:t>5</w:t>
            </w:r>
          </w:p>
          <w:p w:rsidR="00865625" w:rsidRPr="00CB15DA" w:rsidRDefault="00865625" w:rsidP="00865625">
            <w:pPr>
              <w:jc w:val="center"/>
            </w:pPr>
            <w:r w:rsidRPr="00CB15DA">
              <w:rPr>
                <w:sz w:val="22"/>
                <w:szCs w:val="22"/>
              </w:rPr>
              <w:t>6</w:t>
            </w:r>
          </w:p>
        </w:tc>
        <w:tc>
          <w:tcPr>
            <w:tcW w:w="3260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Аналитическая справка зам.директора по УВР, материалы семинаров, конференций, совещаний</w:t>
            </w:r>
          </w:p>
        </w:tc>
      </w:tr>
      <w:tr w:rsidR="00306162" w:rsidRPr="00B3757C" w:rsidTr="00865625">
        <w:trPr>
          <w:trHeight w:val="541"/>
        </w:trPr>
        <w:tc>
          <w:tcPr>
            <w:tcW w:w="4962" w:type="dxa"/>
            <w:vMerge/>
          </w:tcPr>
          <w:p w:rsidR="00306162" w:rsidRPr="00CB15DA" w:rsidRDefault="00306162" w:rsidP="00306162"/>
        </w:tc>
        <w:tc>
          <w:tcPr>
            <w:tcW w:w="5811" w:type="dxa"/>
          </w:tcPr>
          <w:p w:rsidR="00306162" w:rsidRPr="00CB15DA" w:rsidRDefault="00306162" w:rsidP="00306162">
            <w:r w:rsidRPr="00CB15DA">
              <w:rPr>
                <w:sz w:val="22"/>
                <w:szCs w:val="22"/>
              </w:rPr>
              <w:t xml:space="preserve">Педагогические чтения </w:t>
            </w:r>
          </w:p>
        </w:tc>
        <w:tc>
          <w:tcPr>
            <w:tcW w:w="993" w:type="dxa"/>
          </w:tcPr>
          <w:p w:rsidR="00306162" w:rsidRPr="00CB15DA" w:rsidRDefault="00306162" w:rsidP="00835C94">
            <w:pPr>
              <w:jc w:val="center"/>
            </w:pPr>
            <w:r w:rsidRPr="00CB15DA"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Аналитичес</w:t>
            </w:r>
            <w:r>
              <w:rPr>
                <w:sz w:val="22"/>
                <w:szCs w:val="22"/>
              </w:rPr>
              <w:t>кая справка зам. директора по УМР</w:t>
            </w:r>
            <w:r w:rsidRPr="00B3757C">
              <w:rPr>
                <w:sz w:val="22"/>
                <w:szCs w:val="22"/>
              </w:rPr>
              <w:t xml:space="preserve"> </w:t>
            </w:r>
          </w:p>
        </w:tc>
      </w:tr>
      <w:tr w:rsidR="00306162" w:rsidRPr="00B3757C" w:rsidTr="00306162">
        <w:tc>
          <w:tcPr>
            <w:tcW w:w="4962" w:type="dxa"/>
            <w:vMerge/>
          </w:tcPr>
          <w:p w:rsidR="00306162" w:rsidRPr="00CB15DA" w:rsidRDefault="00306162" w:rsidP="00306162"/>
        </w:tc>
        <w:tc>
          <w:tcPr>
            <w:tcW w:w="5811" w:type="dxa"/>
          </w:tcPr>
          <w:p w:rsidR="00306162" w:rsidRPr="00CB15DA" w:rsidRDefault="00306162" w:rsidP="00306162">
            <w:r w:rsidRPr="00CB15DA">
              <w:rPr>
                <w:sz w:val="22"/>
                <w:szCs w:val="22"/>
              </w:rPr>
              <w:t>Публикация статей в педагогических изданиях (оценивается 1 раз независимо от количества публикаций в разных изданиях)</w:t>
            </w:r>
          </w:p>
        </w:tc>
        <w:tc>
          <w:tcPr>
            <w:tcW w:w="993" w:type="dxa"/>
          </w:tcPr>
          <w:p w:rsidR="00306162" w:rsidRPr="00CB15DA" w:rsidRDefault="00306162" w:rsidP="00306162">
            <w:pPr>
              <w:jc w:val="center"/>
            </w:pPr>
            <w:r w:rsidRPr="00CB15DA">
              <w:rPr>
                <w:sz w:val="22"/>
                <w:szCs w:val="22"/>
              </w:rPr>
              <w:t xml:space="preserve"> 5б</w:t>
            </w:r>
          </w:p>
        </w:tc>
        <w:tc>
          <w:tcPr>
            <w:tcW w:w="3260" w:type="dxa"/>
            <w:vMerge w:val="restart"/>
          </w:tcPr>
          <w:p w:rsidR="00306162" w:rsidRPr="004C0CF8" w:rsidRDefault="00306162" w:rsidP="00306162">
            <w:r w:rsidRPr="004C0CF8">
              <w:rPr>
                <w:sz w:val="22"/>
                <w:szCs w:val="22"/>
              </w:rPr>
              <w:t>Аналитическая справка зам. директора по УМР</w:t>
            </w:r>
          </w:p>
        </w:tc>
      </w:tr>
      <w:tr w:rsidR="00306162" w:rsidRPr="00B3757C" w:rsidTr="00306162">
        <w:tc>
          <w:tcPr>
            <w:tcW w:w="4962" w:type="dxa"/>
            <w:vMerge/>
          </w:tcPr>
          <w:p w:rsidR="00306162" w:rsidRPr="00CB15DA" w:rsidRDefault="00306162" w:rsidP="00306162"/>
        </w:tc>
        <w:tc>
          <w:tcPr>
            <w:tcW w:w="5811" w:type="dxa"/>
          </w:tcPr>
          <w:p w:rsidR="00306162" w:rsidRPr="00CB15DA" w:rsidRDefault="00306162" w:rsidP="00306162">
            <w:r w:rsidRPr="00CB15DA">
              <w:rPr>
                <w:sz w:val="22"/>
                <w:szCs w:val="22"/>
              </w:rPr>
              <w:t>Участие в конкурсах профессионального мастерства</w:t>
            </w:r>
          </w:p>
          <w:p w:rsidR="00306162" w:rsidRPr="00CB15DA" w:rsidRDefault="00306162" w:rsidP="00306162">
            <w:proofErr w:type="gramStart"/>
            <w:r w:rsidRPr="00CB15DA">
              <w:rPr>
                <w:sz w:val="22"/>
                <w:szCs w:val="22"/>
              </w:rPr>
              <w:t>Победитель  на</w:t>
            </w:r>
            <w:proofErr w:type="gramEnd"/>
            <w:r w:rsidRPr="00CB15DA">
              <w:rPr>
                <w:sz w:val="22"/>
                <w:szCs w:val="22"/>
              </w:rPr>
              <w:t xml:space="preserve"> городском (регион) уровне</w:t>
            </w:r>
          </w:p>
        </w:tc>
        <w:tc>
          <w:tcPr>
            <w:tcW w:w="993" w:type="dxa"/>
          </w:tcPr>
          <w:p w:rsidR="00306162" w:rsidRPr="00CB15DA" w:rsidRDefault="00306162" w:rsidP="00306162">
            <w:pPr>
              <w:jc w:val="center"/>
            </w:pPr>
            <w:r w:rsidRPr="00CB15DA">
              <w:rPr>
                <w:sz w:val="22"/>
                <w:szCs w:val="22"/>
              </w:rPr>
              <w:t xml:space="preserve"> 5 б</w:t>
            </w:r>
          </w:p>
          <w:p w:rsidR="00306162" w:rsidRPr="00CB15DA" w:rsidRDefault="00306162" w:rsidP="00306162">
            <w:pPr>
              <w:jc w:val="center"/>
            </w:pPr>
            <w:r w:rsidRPr="00CB15DA">
              <w:rPr>
                <w:sz w:val="22"/>
                <w:szCs w:val="22"/>
              </w:rPr>
              <w:t xml:space="preserve"> 10 б</w:t>
            </w:r>
          </w:p>
        </w:tc>
        <w:tc>
          <w:tcPr>
            <w:tcW w:w="3260" w:type="dxa"/>
            <w:vMerge/>
          </w:tcPr>
          <w:p w:rsidR="00306162" w:rsidRPr="00B3757C" w:rsidRDefault="00306162" w:rsidP="00306162"/>
        </w:tc>
      </w:tr>
      <w:tr w:rsidR="003D701E" w:rsidRPr="00B3757C" w:rsidTr="00306162">
        <w:tc>
          <w:tcPr>
            <w:tcW w:w="4962" w:type="dxa"/>
            <w:vMerge w:val="restart"/>
          </w:tcPr>
          <w:p w:rsidR="003D701E" w:rsidRPr="00CB15DA" w:rsidRDefault="003D701E" w:rsidP="00306162">
            <w:r w:rsidRPr="00CB15DA">
              <w:rPr>
                <w:sz w:val="22"/>
                <w:szCs w:val="22"/>
              </w:rPr>
              <w:t>3.4.Повышение квалификации за отчетный период</w:t>
            </w:r>
          </w:p>
        </w:tc>
        <w:tc>
          <w:tcPr>
            <w:tcW w:w="5811" w:type="dxa"/>
          </w:tcPr>
          <w:p w:rsidR="003D701E" w:rsidRPr="00CB15DA" w:rsidRDefault="003D701E" w:rsidP="00306162">
            <w:r w:rsidRPr="00CB15DA">
              <w:rPr>
                <w:sz w:val="22"/>
                <w:szCs w:val="22"/>
              </w:rPr>
              <w:t>Курсы повышения квалификации (без отрыва от производства) учитывать временной промежуток  курсов</w:t>
            </w:r>
          </w:p>
          <w:p w:rsidR="003D701E" w:rsidRPr="00CB15DA" w:rsidRDefault="003D701E" w:rsidP="00306162">
            <w:r w:rsidRPr="00CB15DA">
              <w:rPr>
                <w:sz w:val="22"/>
                <w:szCs w:val="22"/>
              </w:rPr>
              <w:t>До 10 часов</w:t>
            </w:r>
          </w:p>
          <w:p w:rsidR="003D701E" w:rsidRPr="00CB15DA" w:rsidRDefault="003D701E" w:rsidP="00306162">
            <w:r w:rsidRPr="00CB15DA">
              <w:rPr>
                <w:sz w:val="22"/>
                <w:szCs w:val="22"/>
              </w:rPr>
              <w:t>10-24 ч</w:t>
            </w:r>
          </w:p>
          <w:p w:rsidR="003D701E" w:rsidRPr="00CB15DA" w:rsidRDefault="003D701E" w:rsidP="00306162">
            <w:r w:rsidRPr="00CB15DA">
              <w:rPr>
                <w:sz w:val="22"/>
                <w:szCs w:val="22"/>
              </w:rPr>
              <w:t>25-36ч</w:t>
            </w:r>
          </w:p>
          <w:p w:rsidR="003D701E" w:rsidRPr="00CB15DA" w:rsidRDefault="003D701E" w:rsidP="00306162">
            <w:r w:rsidRPr="00CB15DA">
              <w:rPr>
                <w:sz w:val="22"/>
                <w:szCs w:val="22"/>
              </w:rPr>
              <w:t>37-49 ч</w:t>
            </w:r>
          </w:p>
          <w:p w:rsidR="003D701E" w:rsidRPr="00CB15DA" w:rsidRDefault="003D701E" w:rsidP="00306162">
            <w:r w:rsidRPr="00CB15DA">
              <w:rPr>
                <w:sz w:val="22"/>
                <w:szCs w:val="22"/>
              </w:rPr>
              <w:t>От 50ч</w:t>
            </w:r>
          </w:p>
        </w:tc>
        <w:tc>
          <w:tcPr>
            <w:tcW w:w="993" w:type="dxa"/>
          </w:tcPr>
          <w:p w:rsidR="003D701E" w:rsidRPr="00CB15DA" w:rsidRDefault="003D701E" w:rsidP="00306162">
            <w:pPr>
              <w:jc w:val="center"/>
            </w:pPr>
          </w:p>
          <w:p w:rsidR="003D701E" w:rsidRPr="00CB15DA" w:rsidRDefault="003D701E" w:rsidP="00306162">
            <w:pPr>
              <w:jc w:val="center"/>
            </w:pPr>
          </w:p>
          <w:p w:rsidR="003D701E" w:rsidRPr="00CB15DA" w:rsidRDefault="003D701E" w:rsidP="00306162">
            <w:pPr>
              <w:jc w:val="center"/>
            </w:pPr>
            <w:r w:rsidRPr="00CB15DA">
              <w:rPr>
                <w:sz w:val="22"/>
                <w:szCs w:val="22"/>
              </w:rPr>
              <w:t>1б</w:t>
            </w:r>
          </w:p>
          <w:p w:rsidR="003D701E" w:rsidRPr="00CB15DA" w:rsidRDefault="003D701E" w:rsidP="00306162">
            <w:pPr>
              <w:jc w:val="center"/>
            </w:pPr>
            <w:r w:rsidRPr="00CB15DA">
              <w:rPr>
                <w:sz w:val="22"/>
                <w:szCs w:val="22"/>
              </w:rPr>
              <w:t>2б</w:t>
            </w:r>
          </w:p>
          <w:p w:rsidR="003D701E" w:rsidRPr="00CB15DA" w:rsidRDefault="003D701E" w:rsidP="00306162">
            <w:pPr>
              <w:jc w:val="center"/>
            </w:pPr>
            <w:r w:rsidRPr="00CB15DA">
              <w:rPr>
                <w:sz w:val="22"/>
                <w:szCs w:val="22"/>
              </w:rPr>
              <w:t>3б</w:t>
            </w:r>
          </w:p>
          <w:p w:rsidR="003D701E" w:rsidRPr="00CB15DA" w:rsidRDefault="003D701E" w:rsidP="00306162">
            <w:pPr>
              <w:jc w:val="center"/>
            </w:pPr>
            <w:r w:rsidRPr="00CB15DA">
              <w:rPr>
                <w:sz w:val="22"/>
                <w:szCs w:val="22"/>
              </w:rPr>
              <w:t>4б</w:t>
            </w:r>
          </w:p>
          <w:p w:rsidR="003D701E" w:rsidRPr="00CB15DA" w:rsidRDefault="003D701E" w:rsidP="00306162">
            <w:pPr>
              <w:jc w:val="center"/>
            </w:pPr>
            <w:r w:rsidRPr="00CB15DA">
              <w:rPr>
                <w:sz w:val="22"/>
                <w:szCs w:val="22"/>
              </w:rPr>
              <w:t>5б</w:t>
            </w:r>
          </w:p>
        </w:tc>
        <w:tc>
          <w:tcPr>
            <w:tcW w:w="3260" w:type="dxa"/>
          </w:tcPr>
          <w:p w:rsidR="003D701E" w:rsidRPr="00B3757C" w:rsidRDefault="003D701E" w:rsidP="00306162">
            <w:r w:rsidRPr="00B3757C">
              <w:rPr>
                <w:sz w:val="22"/>
                <w:szCs w:val="22"/>
              </w:rPr>
              <w:t>Документ по прохождению курсов</w:t>
            </w:r>
          </w:p>
        </w:tc>
      </w:tr>
      <w:tr w:rsidR="003D701E" w:rsidRPr="00B3757C" w:rsidTr="00306162">
        <w:tc>
          <w:tcPr>
            <w:tcW w:w="4962" w:type="dxa"/>
            <w:vMerge/>
          </w:tcPr>
          <w:p w:rsidR="003D701E" w:rsidRPr="00CB15DA" w:rsidRDefault="003D701E" w:rsidP="00306162"/>
        </w:tc>
        <w:tc>
          <w:tcPr>
            <w:tcW w:w="5811" w:type="dxa"/>
          </w:tcPr>
          <w:p w:rsidR="003D701E" w:rsidRPr="00CB15DA" w:rsidRDefault="003D701E" w:rsidP="00306162">
            <w:r w:rsidRPr="00CB15DA">
              <w:rPr>
                <w:sz w:val="22"/>
                <w:szCs w:val="22"/>
              </w:rPr>
              <w:t>Курсы повышение квалификации (за свой счет), частичная или полная компенсация средств (при наличии средств)</w:t>
            </w:r>
          </w:p>
        </w:tc>
        <w:tc>
          <w:tcPr>
            <w:tcW w:w="993" w:type="dxa"/>
          </w:tcPr>
          <w:p w:rsidR="003D701E" w:rsidRPr="00CB15DA" w:rsidRDefault="003D701E" w:rsidP="00306162">
            <w:pPr>
              <w:jc w:val="center"/>
            </w:pPr>
            <w:r w:rsidRPr="00CB15DA">
              <w:rPr>
                <w:sz w:val="22"/>
                <w:szCs w:val="22"/>
              </w:rPr>
              <w:t>70 % от стоимости</w:t>
            </w:r>
          </w:p>
        </w:tc>
        <w:tc>
          <w:tcPr>
            <w:tcW w:w="3260" w:type="dxa"/>
          </w:tcPr>
          <w:p w:rsidR="003D701E" w:rsidRPr="00B3757C" w:rsidRDefault="003D701E" w:rsidP="00306162">
            <w:r>
              <w:t>Предоставление финансовых документов</w:t>
            </w:r>
          </w:p>
        </w:tc>
      </w:tr>
      <w:tr w:rsidR="00306162" w:rsidRPr="00B3757C" w:rsidTr="00306162">
        <w:trPr>
          <w:trHeight w:val="399"/>
        </w:trPr>
        <w:tc>
          <w:tcPr>
            <w:tcW w:w="4962" w:type="dxa"/>
          </w:tcPr>
          <w:p w:rsidR="00306162" w:rsidRPr="00CB15DA" w:rsidRDefault="00306162" w:rsidP="00306162">
            <w:r w:rsidRPr="00CB15DA">
              <w:rPr>
                <w:sz w:val="22"/>
                <w:szCs w:val="22"/>
              </w:rPr>
              <w:t>3.5. Учебный кабинет</w:t>
            </w:r>
          </w:p>
        </w:tc>
        <w:tc>
          <w:tcPr>
            <w:tcW w:w="5811" w:type="dxa"/>
          </w:tcPr>
          <w:p w:rsidR="00306162" w:rsidRPr="00CB15DA" w:rsidRDefault="000446D4" w:rsidP="00306162">
            <w:r>
              <w:rPr>
                <w:sz w:val="22"/>
                <w:szCs w:val="22"/>
              </w:rPr>
              <w:t>Ремонт кабинета (</w:t>
            </w:r>
            <w:r w:rsidR="00306162" w:rsidRPr="00CB15DA">
              <w:rPr>
                <w:sz w:val="22"/>
                <w:szCs w:val="22"/>
              </w:rPr>
              <w:t>учитывать объем проведенных работ)</w:t>
            </w:r>
          </w:p>
        </w:tc>
        <w:tc>
          <w:tcPr>
            <w:tcW w:w="993" w:type="dxa"/>
          </w:tcPr>
          <w:p w:rsidR="00306162" w:rsidRPr="00CB15DA" w:rsidRDefault="00306162" w:rsidP="00306162">
            <w:pPr>
              <w:jc w:val="center"/>
            </w:pPr>
            <w:r w:rsidRPr="00CB15DA">
              <w:rPr>
                <w:sz w:val="22"/>
                <w:szCs w:val="22"/>
              </w:rPr>
              <w:t xml:space="preserve"> 5 б</w:t>
            </w:r>
          </w:p>
        </w:tc>
        <w:tc>
          <w:tcPr>
            <w:tcW w:w="3260" w:type="dxa"/>
          </w:tcPr>
          <w:p w:rsidR="00306162" w:rsidRPr="00B3757C" w:rsidRDefault="00306162" w:rsidP="00306162"/>
        </w:tc>
      </w:tr>
      <w:tr w:rsidR="00C96194" w:rsidRPr="00B3757C" w:rsidTr="00306162">
        <w:tc>
          <w:tcPr>
            <w:tcW w:w="4962" w:type="dxa"/>
            <w:vMerge w:val="restart"/>
          </w:tcPr>
          <w:p w:rsidR="00C96194" w:rsidRPr="00637055" w:rsidRDefault="00C96194" w:rsidP="003061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Награды за достижения</w:t>
            </w:r>
          </w:p>
        </w:tc>
        <w:tc>
          <w:tcPr>
            <w:tcW w:w="5811" w:type="dxa"/>
          </w:tcPr>
          <w:p w:rsidR="00C96194" w:rsidRPr="00637055" w:rsidRDefault="00C96194" w:rsidP="00306162">
            <w:r>
              <w:t>Благодарственное письмо, Грамота (район)</w:t>
            </w:r>
          </w:p>
        </w:tc>
        <w:tc>
          <w:tcPr>
            <w:tcW w:w="993" w:type="dxa"/>
          </w:tcPr>
          <w:p w:rsidR="00C96194" w:rsidRPr="00637055" w:rsidRDefault="00C96194" w:rsidP="00306162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Pr="00637055">
              <w:rPr>
                <w:sz w:val="22"/>
                <w:szCs w:val="22"/>
              </w:rPr>
              <w:t>00 рублей</w:t>
            </w:r>
          </w:p>
        </w:tc>
        <w:tc>
          <w:tcPr>
            <w:tcW w:w="3260" w:type="dxa"/>
          </w:tcPr>
          <w:p w:rsidR="00C96194" w:rsidRPr="00637055" w:rsidRDefault="00C96194" w:rsidP="00306162">
            <w:proofErr w:type="spellStart"/>
            <w:r>
              <w:t>единоразово</w:t>
            </w:r>
            <w:proofErr w:type="spellEnd"/>
          </w:p>
        </w:tc>
      </w:tr>
      <w:tr w:rsidR="00C96194" w:rsidRPr="00B3757C" w:rsidTr="00306162">
        <w:tc>
          <w:tcPr>
            <w:tcW w:w="4962" w:type="dxa"/>
            <w:vMerge/>
          </w:tcPr>
          <w:p w:rsidR="00C96194" w:rsidRPr="00637055" w:rsidRDefault="00C96194" w:rsidP="00306162"/>
        </w:tc>
        <w:tc>
          <w:tcPr>
            <w:tcW w:w="5811" w:type="dxa"/>
          </w:tcPr>
          <w:p w:rsidR="00C96194" w:rsidRPr="00637055" w:rsidRDefault="00C96194" w:rsidP="00306162">
            <w:r>
              <w:t>Благодарственное письмо, Грамота (город)</w:t>
            </w:r>
          </w:p>
        </w:tc>
        <w:tc>
          <w:tcPr>
            <w:tcW w:w="993" w:type="dxa"/>
          </w:tcPr>
          <w:p w:rsidR="00C96194" w:rsidRPr="00637055" w:rsidRDefault="00C96194" w:rsidP="00306162">
            <w:pPr>
              <w:jc w:val="center"/>
            </w:pPr>
            <w:r w:rsidRPr="0063705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37055">
              <w:rPr>
                <w:sz w:val="22"/>
                <w:szCs w:val="22"/>
              </w:rPr>
              <w:t>00 рублей</w:t>
            </w:r>
          </w:p>
        </w:tc>
        <w:tc>
          <w:tcPr>
            <w:tcW w:w="3260" w:type="dxa"/>
          </w:tcPr>
          <w:p w:rsidR="00C96194" w:rsidRPr="00637055" w:rsidRDefault="00C96194" w:rsidP="00306162">
            <w:proofErr w:type="spellStart"/>
            <w:r>
              <w:t>единоразово</w:t>
            </w:r>
            <w:proofErr w:type="spellEnd"/>
          </w:p>
        </w:tc>
      </w:tr>
      <w:tr w:rsidR="00C96194" w:rsidRPr="00B3757C" w:rsidTr="00306162">
        <w:tc>
          <w:tcPr>
            <w:tcW w:w="4962" w:type="dxa"/>
            <w:vMerge/>
          </w:tcPr>
          <w:p w:rsidR="00C96194" w:rsidRPr="00637055" w:rsidRDefault="00C96194" w:rsidP="00306162"/>
        </w:tc>
        <w:tc>
          <w:tcPr>
            <w:tcW w:w="5811" w:type="dxa"/>
          </w:tcPr>
          <w:p w:rsidR="00835C94" w:rsidRDefault="00C96194" w:rsidP="00306162">
            <w:r>
              <w:t>Благодарственное письмо, Гра</w:t>
            </w:r>
            <w:r w:rsidR="00835C94">
              <w:t xml:space="preserve">мота </w:t>
            </w:r>
            <w:r>
              <w:t xml:space="preserve">регион, </w:t>
            </w:r>
          </w:p>
          <w:p w:rsidR="00C96194" w:rsidRPr="00637055" w:rsidRDefault="00835C94" w:rsidP="00835C94">
            <w:r>
              <w:t xml:space="preserve">Благодарственное письмо, Грамота </w:t>
            </w:r>
            <w:r w:rsidR="00C96194">
              <w:t>РФ</w:t>
            </w:r>
          </w:p>
        </w:tc>
        <w:tc>
          <w:tcPr>
            <w:tcW w:w="993" w:type="dxa"/>
          </w:tcPr>
          <w:p w:rsidR="00C96194" w:rsidRPr="00637055" w:rsidRDefault="00E52058" w:rsidP="00835C94">
            <w:pPr>
              <w:jc w:val="center"/>
            </w:pPr>
            <w:r>
              <w:rPr>
                <w:sz w:val="22"/>
                <w:szCs w:val="22"/>
              </w:rPr>
              <w:t>30</w:t>
            </w:r>
            <w:r w:rsidR="00C96194" w:rsidRPr="00835C94">
              <w:rPr>
                <w:sz w:val="22"/>
                <w:szCs w:val="22"/>
              </w:rPr>
              <w:t>00 5000</w:t>
            </w:r>
            <w:r w:rsidR="00C96194">
              <w:rPr>
                <w:sz w:val="22"/>
                <w:szCs w:val="22"/>
              </w:rPr>
              <w:t xml:space="preserve"> рублей</w:t>
            </w:r>
          </w:p>
        </w:tc>
        <w:tc>
          <w:tcPr>
            <w:tcW w:w="3260" w:type="dxa"/>
          </w:tcPr>
          <w:p w:rsidR="00C96194" w:rsidRPr="00637055" w:rsidRDefault="00C96194" w:rsidP="00306162">
            <w:proofErr w:type="spellStart"/>
            <w:r>
              <w:t>единоразово</w:t>
            </w:r>
            <w:proofErr w:type="spellEnd"/>
          </w:p>
        </w:tc>
      </w:tr>
      <w:tr w:rsidR="00C96194" w:rsidRPr="00B3757C" w:rsidTr="00306162">
        <w:tc>
          <w:tcPr>
            <w:tcW w:w="4962" w:type="dxa"/>
            <w:vMerge/>
          </w:tcPr>
          <w:p w:rsidR="00C96194" w:rsidRPr="00637055" w:rsidRDefault="00C96194" w:rsidP="00306162"/>
        </w:tc>
        <w:tc>
          <w:tcPr>
            <w:tcW w:w="5811" w:type="dxa"/>
          </w:tcPr>
          <w:p w:rsidR="00C96194" w:rsidRDefault="00C96194" w:rsidP="00C9619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</w:t>
            </w:r>
            <w:r w:rsidRPr="00C96194">
              <w:t>аличие нагрудных знаков отличия работников образования</w:t>
            </w:r>
          </w:p>
        </w:tc>
        <w:tc>
          <w:tcPr>
            <w:tcW w:w="993" w:type="dxa"/>
          </w:tcPr>
          <w:p w:rsidR="00C96194" w:rsidRPr="00C96194" w:rsidRDefault="00C96194" w:rsidP="00306162">
            <w:pPr>
              <w:jc w:val="center"/>
            </w:pPr>
            <w:r w:rsidRPr="00C96194">
              <w:t>1000 рублей.</w:t>
            </w:r>
          </w:p>
        </w:tc>
        <w:tc>
          <w:tcPr>
            <w:tcW w:w="3260" w:type="dxa"/>
          </w:tcPr>
          <w:p w:rsidR="00C96194" w:rsidRPr="00637055" w:rsidRDefault="00C96194" w:rsidP="00306162"/>
        </w:tc>
      </w:tr>
      <w:tr w:rsidR="00306162" w:rsidRPr="00B3757C" w:rsidTr="00306162">
        <w:trPr>
          <w:trHeight w:val="70"/>
        </w:trPr>
        <w:tc>
          <w:tcPr>
            <w:tcW w:w="4962" w:type="dxa"/>
            <w:vMerge w:val="restart"/>
          </w:tcPr>
          <w:p w:rsidR="00306162" w:rsidRPr="00B3757C" w:rsidRDefault="00306162" w:rsidP="00306162">
            <w:pPr>
              <w:rPr>
                <w:b/>
                <w:sz w:val="28"/>
                <w:szCs w:val="28"/>
              </w:rPr>
            </w:pPr>
            <w:r w:rsidRPr="00B3757C">
              <w:rPr>
                <w:b/>
                <w:sz w:val="28"/>
                <w:szCs w:val="28"/>
              </w:rPr>
              <w:t>5.Классный руководитель</w:t>
            </w:r>
            <w:r w:rsidR="005F1A31">
              <w:rPr>
                <w:b/>
                <w:sz w:val="28"/>
                <w:szCs w:val="28"/>
              </w:rPr>
              <w:t>, педагог дополнительного образования</w:t>
            </w:r>
          </w:p>
          <w:p w:rsidR="00306162" w:rsidRPr="00B3757C" w:rsidRDefault="00306162" w:rsidP="00306162"/>
          <w:p w:rsidR="00306162" w:rsidRPr="00B3757C" w:rsidRDefault="00306162" w:rsidP="00306162"/>
          <w:p w:rsidR="00306162" w:rsidRPr="00B3757C" w:rsidRDefault="00306162" w:rsidP="00306162"/>
          <w:p w:rsidR="00306162" w:rsidRPr="00B3757C" w:rsidRDefault="00306162" w:rsidP="00306162"/>
          <w:p w:rsidR="00306162" w:rsidRPr="00B3757C" w:rsidRDefault="00306162" w:rsidP="00306162"/>
          <w:p w:rsidR="00306162" w:rsidRPr="00B3757C" w:rsidRDefault="00306162" w:rsidP="00306162"/>
          <w:p w:rsidR="00306162" w:rsidRPr="00B3757C" w:rsidRDefault="00306162" w:rsidP="00306162"/>
          <w:p w:rsidR="00306162" w:rsidRPr="00B3757C" w:rsidRDefault="00306162" w:rsidP="00306162"/>
          <w:p w:rsidR="00306162" w:rsidRPr="00B3757C" w:rsidRDefault="00306162" w:rsidP="00306162"/>
          <w:p w:rsidR="00306162" w:rsidRPr="00B3757C" w:rsidRDefault="00306162" w:rsidP="00306162"/>
          <w:p w:rsidR="00306162" w:rsidRPr="00B3757C" w:rsidRDefault="00306162" w:rsidP="00306162"/>
          <w:p w:rsidR="00306162" w:rsidRPr="00B3757C" w:rsidRDefault="00306162" w:rsidP="00306162"/>
          <w:p w:rsidR="00306162" w:rsidRPr="00B3757C" w:rsidRDefault="00306162" w:rsidP="00306162"/>
          <w:p w:rsidR="00306162" w:rsidRPr="00B3757C" w:rsidRDefault="00306162" w:rsidP="00306162"/>
          <w:p w:rsidR="00306162" w:rsidRPr="00B3757C" w:rsidRDefault="00306162" w:rsidP="00306162"/>
          <w:p w:rsidR="00306162" w:rsidRPr="00B3757C" w:rsidRDefault="00306162" w:rsidP="00306162"/>
          <w:p w:rsidR="00306162" w:rsidRPr="00B3757C" w:rsidRDefault="00306162" w:rsidP="00306162"/>
          <w:p w:rsidR="00306162" w:rsidRPr="00B3757C" w:rsidRDefault="00306162" w:rsidP="00306162"/>
          <w:p w:rsidR="00306162" w:rsidRPr="00B3757C" w:rsidRDefault="00306162" w:rsidP="00306162"/>
          <w:p w:rsidR="00306162" w:rsidRPr="00B3757C" w:rsidRDefault="00306162" w:rsidP="00306162"/>
          <w:p w:rsidR="00306162" w:rsidRPr="00B3757C" w:rsidRDefault="00306162" w:rsidP="00306162"/>
          <w:p w:rsidR="00306162" w:rsidRPr="00B3757C" w:rsidRDefault="00306162" w:rsidP="00306162"/>
          <w:p w:rsidR="00306162" w:rsidRPr="00B3757C" w:rsidRDefault="00306162" w:rsidP="00306162"/>
          <w:p w:rsidR="00306162" w:rsidRPr="00B3757C" w:rsidRDefault="00306162" w:rsidP="00306162"/>
          <w:p w:rsidR="00306162" w:rsidRPr="00B3757C" w:rsidRDefault="00306162" w:rsidP="00306162"/>
          <w:p w:rsidR="00306162" w:rsidRPr="00B3757C" w:rsidRDefault="00306162" w:rsidP="00306162"/>
          <w:p w:rsidR="00306162" w:rsidRPr="00B3757C" w:rsidRDefault="00306162" w:rsidP="00306162"/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lastRenderedPageBreak/>
              <w:t>Мастер – класс</w:t>
            </w:r>
          </w:p>
          <w:p w:rsidR="00306162" w:rsidRPr="00B3757C" w:rsidRDefault="00306162" w:rsidP="00306162">
            <w:r w:rsidRPr="00B3757C">
              <w:rPr>
                <w:sz w:val="22"/>
                <w:szCs w:val="22"/>
              </w:rPr>
              <w:t>Школьный уровень</w:t>
            </w:r>
          </w:p>
          <w:p w:rsidR="00306162" w:rsidRPr="00B3757C" w:rsidRDefault="00306162" w:rsidP="00306162">
            <w:r w:rsidRPr="00B3757C">
              <w:rPr>
                <w:sz w:val="22"/>
                <w:szCs w:val="22"/>
              </w:rPr>
              <w:t>Районный</w:t>
            </w:r>
          </w:p>
          <w:p w:rsidR="00306162" w:rsidRPr="00B3757C" w:rsidRDefault="00306162" w:rsidP="00306162">
            <w:r>
              <w:rPr>
                <w:sz w:val="22"/>
                <w:szCs w:val="22"/>
              </w:rPr>
              <w:t>Г</w:t>
            </w:r>
            <w:r w:rsidRPr="00B3757C">
              <w:rPr>
                <w:sz w:val="22"/>
                <w:szCs w:val="22"/>
              </w:rPr>
              <w:t>ородской</w:t>
            </w:r>
          </w:p>
        </w:tc>
        <w:tc>
          <w:tcPr>
            <w:tcW w:w="993" w:type="dxa"/>
          </w:tcPr>
          <w:p w:rsidR="00306162" w:rsidRPr="003D701E" w:rsidRDefault="00306162" w:rsidP="00306162">
            <w:pPr>
              <w:jc w:val="center"/>
            </w:pPr>
          </w:p>
          <w:p w:rsidR="00306162" w:rsidRPr="003D701E" w:rsidRDefault="00306162" w:rsidP="00306162">
            <w:pPr>
              <w:jc w:val="center"/>
            </w:pPr>
            <w:r w:rsidRPr="003D701E">
              <w:rPr>
                <w:sz w:val="22"/>
                <w:szCs w:val="22"/>
              </w:rPr>
              <w:t>3б</w:t>
            </w:r>
          </w:p>
          <w:p w:rsidR="00306162" w:rsidRPr="003D701E" w:rsidRDefault="00306162" w:rsidP="00306162">
            <w:pPr>
              <w:jc w:val="center"/>
            </w:pPr>
            <w:r w:rsidRPr="003D701E">
              <w:rPr>
                <w:sz w:val="22"/>
                <w:szCs w:val="22"/>
              </w:rPr>
              <w:t>4б</w:t>
            </w:r>
          </w:p>
          <w:p w:rsidR="00306162" w:rsidRPr="003D701E" w:rsidRDefault="00306162" w:rsidP="00306162">
            <w:pPr>
              <w:jc w:val="center"/>
            </w:pPr>
            <w:r w:rsidRPr="003D701E">
              <w:rPr>
                <w:sz w:val="22"/>
                <w:szCs w:val="22"/>
              </w:rPr>
              <w:t>5б</w:t>
            </w:r>
          </w:p>
        </w:tc>
        <w:tc>
          <w:tcPr>
            <w:tcW w:w="3260" w:type="dxa"/>
          </w:tcPr>
          <w:p w:rsidR="00306162" w:rsidRPr="00B3757C" w:rsidRDefault="00306162" w:rsidP="00306162"/>
        </w:tc>
      </w:tr>
      <w:tr w:rsidR="00306162" w:rsidRPr="00B3757C" w:rsidTr="00306162">
        <w:trPr>
          <w:trHeight w:val="70"/>
        </w:trPr>
        <w:tc>
          <w:tcPr>
            <w:tcW w:w="4962" w:type="dxa"/>
            <w:vMerge/>
          </w:tcPr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>
              <w:rPr>
                <w:sz w:val="22"/>
                <w:szCs w:val="22"/>
              </w:rPr>
              <w:t>С</w:t>
            </w:r>
            <w:r w:rsidRPr="00B3757C">
              <w:rPr>
                <w:sz w:val="22"/>
                <w:szCs w:val="22"/>
              </w:rPr>
              <w:t xml:space="preserve">воевременная и качественная подготовка отчетов и анализа о выполнении планов воспитательной работы </w:t>
            </w:r>
            <w:proofErr w:type="gramStart"/>
            <w:r w:rsidRPr="00B3757C">
              <w:rPr>
                <w:sz w:val="22"/>
                <w:szCs w:val="22"/>
              </w:rPr>
              <w:t>и  текущих</w:t>
            </w:r>
            <w:proofErr w:type="gramEnd"/>
            <w:r w:rsidRPr="00B3757C">
              <w:rPr>
                <w:sz w:val="22"/>
                <w:szCs w:val="22"/>
              </w:rPr>
              <w:t xml:space="preserve"> отчетов</w:t>
            </w:r>
          </w:p>
        </w:tc>
        <w:tc>
          <w:tcPr>
            <w:tcW w:w="993" w:type="dxa"/>
          </w:tcPr>
          <w:p w:rsidR="00306162" w:rsidRPr="003D701E" w:rsidRDefault="00306162" w:rsidP="00306162">
            <w:pPr>
              <w:jc w:val="center"/>
            </w:pPr>
            <w:r w:rsidRPr="003D701E">
              <w:rPr>
                <w:sz w:val="22"/>
                <w:szCs w:val="22"/>
              </w:rPr>
              <w:t>2б</w:t>
            </w:r>
          </w:p>
        </w:tc>
        <w:tc>
          <w:tcPr>
            <w:tcW w:w="3260" w:type="dxa"/>
            <w:vMerge w:val="restart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 xml:space="preserve"> Один раз в год</w:t>
            </w:r>
          </w:p>
          <w:p w:rsidR="00306162" w:rsidRPr="00B3757C" w:rsidRDefault="00306162" w:rsidP="00306162">
            <w:r w:rsidRPr="00B3757C">
              <w:rPr>
                <w:sz w:val="22"/>
                <w:szCs w:val="22"/>
              </w:rPr>
              <w:t>Справка зам. по ВВР</w:t>
            </w:r>
          </w:p>
          <w:p w:rsidR="00306162" w:rsidRDefault="00306162" w:rsidP="00306162"/>
          <w:p w:rsidR="00306162" w:rsidRPr="00B3757C" w:rsidRDefault="00306162" w:rsidP="00306162">
            <w:r>
              <w:rPr>
                <w:sz w:val="22"/>
                <w:szCs w:val="22"/>
              </w:rPr>
              <w:t>Раз в четверть по справке</w:t>
            </w:r>
            <w:r w:rsidRPr="00B3757C">
              <w:rPr>
                <w:sz w:val="22"/>
                <w:szCs w:val="22"/>
              </w:rPr>
              <w:t xml:space="preserve"> зам. </w:t>
            </w:r>
            <w:r>
              <w:rPr>
                <w:sz w:val="22"/>
                <w:szCs w:val="22"/>
              </w:rPr>
              <w:t xml:space="preserve">директора </w:t>
            </w:r>
            <w:r w:rsidRPr="00B3757C">
              <w:rPr>
                <w:sz w:val="22"/>
                <w:szCs w:val="22"/>
              </w:rPr>
              <w:t>по праву</w:t>
            </w:r>
          </w:p>
          <w:p w:rsidR="00306162" w:rsidRPr="00B3757C" w:rsidRDefault="00306162" w:rsidP="00306162"/>
          <w:p w:rsidR="00306162" w:rsidRPr="00B3757C" w:rsidRDefault="00306162" w:rsidP="00306162">
            <w:r w:rsidRPr="00B3757C">
              <w:rPr>
                <w:sz w:val="22"/>
                <w:szCs w:val="22"/>
              </w:rPr>
              <w:t>Раз в четверть, по сведениям ответственного за питание</w:t>
            </w:r>
          </w:p>
          <w:p w:rsidR="00306162" w:rsidRPr="00B3757C" w:rsidRDefault="00306162" w:rsidP="00306162"/>
          <w:p w:rsidR="00306162" w:rsidRPr="00B3757C" w:rsidRDefault="004A2466" w:rsidP="00306162">
            <w:r w:rsidRPr="004A2466">
              <w:t>Но не более 10000рублей (в денежном эквиваленте)</w:t>
            </w:r>
          </w:p>
          <w:p w:rsidR="00306162" w:rsidRPr="00B3757C" w:rsidRDefault="00306162" w:rsidP="00306162">
            <w:proofErr w:type="gramStart"/>
            <w:r w:rsidRPr="00B3757C">
              <w:rPr>
                <w:sz w:val="22"/>
                <w:szCs w:val="22"/>
              </w:rPr>
              <w:t>Учитывать  уровень</w:t>
            </w:r>
            <w:proofErr w:type="gramEnd"/>
            <w:r w:rsidRPr="00B3757C">
              <w:rPr>
                <w:sz w:val="22"/>
                <w:szCs w:val="22"/>
              </w:rPr>
              <w:t xml:space="preserve"> подготовки </w:t>
            </w:r>
            <w:r w:rsidRPr="00B3757C">
              <w:rPr>
                <w:sz w:val="22"/>
                <w:szCs w:val="22"/>
              </w:rPr>
              <w:lastRenderedPageBreak/>
              <w:t xml:space="preserve">и время  затраченное на подготовку мероприятия (внеурочное время)  </w:t>
            </w:r>
          </w:p>
          <w:p w:rsidR="00306162" w:rsidRPr="00B3757C" w:rsidRDefault="00306162" w:rsidP="00306162"/>
          <w:p w:rsidR="00306162" w:rsidRPr="00B3757C" w:rsidRDefault="00306162" w:rsidP="00306162"/>
          <w:p w:rsidR="00306162" w:rsidRPr="00B3757C" w:rsidRDefault="00306162" w:rsidP="00306162"/>
          <w:p w:rsidR="00306162" w:rsidRPr="00B3757C" w:rsidRDefault="00306162" w:rsidP="00306162"/>
          <w:p w:rsidR="00306162" w:rsidRPr="00B3757C" w:rsidRDefault="00306162" w:rsidP="00306162"/>
          <w:p w:rsidR="00306162" w:rsidRPr="00B3757C" w:rsidRDefault="00306162" w:rsidP="00306162">
            <w:r w:rsidRPr="00B3757C">
              <w:rPr>
                <w:sz w:val="22"/>
                <w:szCs w:val="22"/>
              </w:rPr>
              <w:t>После анализа, проведенного мероприятия</w:t>
            </w:r>
          </w:p>
          <w:p w:rsidR="00306162" w:rsidRPr="00B3757C" w:rsidRDefault="00306162" w:rsidP="00306162"/>
          <w:p w:rsidR="00306162" w:rsidRPr="00B3757C" w:rsidRDefault="00306162" w:rsidP="00306162"/>
          <w:p w:rsidR="00306162" w:rsidRPr="00B3757C" w:rsidRDefault="00306162" w:rsidP="00306162"/>
          <w:p w:rsidR="00306162" w:rsidRDefault="00306162" w:rsidP="00306162"/>
          <w:p w:rsidR="00306162" w:rsidRPr="00B3757C" w:rsidRDefault="00306162" w:rsidP="00306162">
            <w:r>
              <w:rPr>
                <w:sz w:val="22"/>
                <w:szCs w:val="22"/>
              </w:rPr>
              <w:t>Р</w:t>
            </w:r>
            <w:r w:rsidRPr="00B3757C">
              <w:rPr>
                <w:sz w:val="22"/>
                <w:szCs w:val="22"/>
              </w:rPr>
              <w:t>аз в четверть, ответственная зам. по праву</w:t>
            </w:r>
          </w:p>
          <w:p w:rsidR="00306162" w:rsidRDefault="00306162" w:rsidP="00306162"/>
          <w:p w:rsidR="007B7517" w:rsidRDefault="007B7517" w:rsidP="00306162"/>
          <w:p w:rsidR="007B7517" w:rsidRDefault="007B7517" w:rsidP="00306162"/>
          <w:p w:rsidR="007B7517" w:rsidRDefault="007B7517" w:rsidP="00306162"/>
          <w:p w:rsidR="007B7517" w:rsidRDefault="007B7517" w:rsidP="00306162"/>
          <w:p w:rsidR="007B7517" w:rsidRDefault="007B7517" w:rsidP="00306162"/>
          <w:p w:rsidR="007B7517" w:rsidRDefault="007B7517" w:rsidP="00306162">
            <w:r>
              <w:t>Критерий – отсутствие замечаний по справке заместителя по УВР</w:t>
            </w:r>
          </w:p>
          <w:p w:rsidR="007B7517" w:rsidRPr="004D74C3" w:rsidRDefault="007B7517" w:rsidP="00306162"/>
        </w:tc>
      </w:tr>
      <w:tr w:rsidR="00306162" w:rsidRPr="00B3757C" w:rsidTr="00306162">
        <w:tc>
          <w:tcPr>
            <w:tcW w:w="4962" w:type="dxa"/>
            <w:vMerge/>
          </w:tcPr>
          <w:p w:rsidR="00306162" w:rsidRPr="00B3757C" w:rsidRDefault="00306162" w:rsidP="00306162"/>
        </w:tc>
        <w:tc>
          <w:tcPr>
            <w:tcW w:w="5811" w:type="dxa"/>
          </w:tcPr>
          <w:p w:rsidR="00306162" w:rsidRPr="00C002A2" w:rsidRDefault="00306162" w:rsidP="00306162">
            <w:proofErr w:type="gramStart"/>
            <w:r>
              <w:rPr>
                <w:sz w:val="22"/>
                <w:szCs w:val="22"/>
              </w:rPr>
              <w:t>Результативность  работы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B3757C">
              <w:rPr>
                <w:sz w:val="22"/>
                <w:szCs w:val="22"/>
              </w:rPr>
              <w:t xml:space="preserve"> с</w:t>
            </w:r>
            <w:r>
              <w:rPr>
                <w:sz w:val="22"/>
                <w:szCs w:val="22"/>
              </w:rPr>
              <w:t xml:space="preserve"> </w:t>
            </w:r>
            <w:r w:rsidRPr="00B3757C">
              <w:rPr>
                <w:sz w:val="22"/>
                <w:szCs w:val="22"/>
              </w:rPr>
              <w:t>детьми группы риска</w:t>
            </w:r>
          </w:p>
        </w:tc>
        <w:tc>
          <w:tcPr>
            <w:tcW w:w="993" w:type="dxa"/>
          </w:tcPr>
          <w:p w:rsidR="00306162" w:rsidRPr="003D701E" w:rsidRDefault="00306162" w:rsidP="00E52058">
            <w:pPr>
              <w:jc w:val="center"/>
            </w:pPr>
            <w:r w:rsidRPr="003D701E">
              <w:rPr>
                <w:sz w:val="22"/>
                <w:szCs w:val="22"/>
              </w:rPr>
              <w:t>3б</w:t>
            </w:r>
          </w:p>
        </w:tc>
        <w:tc>
          <w:tcPr>
            <w:tcW w:w="3260" w:type="dxa"/>
            <w:vMerge/>
          </w:tcPr>
          <w:p w:rsidR="00306162" w:rsidRPr="00B3757C" w:rsidRDefault="00306162" w:rsidP="00306162"/>
        </w:tc>
      </w:tr>
      <w:tr w:rsidR="00306162" w:rsidRPr="00B3757C" w:rsidTr="00306162">
        <w:trPr>
          <w:trHeight w:val="1150"/>
        </w:trPr>
        <w:tc>
          <w:tcPr>
            <w:tcW w:w="4962" w:type="dxa"/>
            <w:vMerge/>
          </w:tcPr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 xml:space="preserve">уровень организации детского питания (для </w:t>
            </w:r>
            <w:proofErr w:type="spellStart"/>
            <w:r w:rsidRPr="00B3757C">
              <w:rPr>
                <w:sz w:val="22"/>
                <w:szCs w:val="22"/>
              </w:rPr>
              <w:t>кл.руководителей</w:t>
            </w:r>
            <w:proofErr w:type="spellEnd"/>
            <w:r w:rsidRPr="00B3757C">
              <w:rPr>
                <w:sz w:val="22"/>
                <w:szCs w:val="22"/>
              </w:rPr>
              <w:t xml:space="preserve"> </w:t>
            </w:r>
          </w:p>
          <w:p w:rsidR="00306162" w:rsidRPr="00B3757C" w:rsidRDefault="00306162" w:rsidP="00306162">
            <w:r w:rsidRPr="00B3757C">
              <w:rPr>
                <w:sz w:val="22"/>
                <w:szCs w:val="22"/>
              </w:rPr>
              <w:t>5-11 классов):</w:t>
            </w:r>
          </w:p>
          <w:p w:rsidR="00306162" w:rsidRDefault="00306162" w:rsidP="00306162">
            <w:r w:rsidRPr="00B3757C">
              <w:rPr>
                <w:sz w:val="22"/>
                <w:szCs w:val="22"/>
              </w:rPr>
              <w:t>от100% до 85%</w:t>
            </w:r>
          </w:p>
          <w:p w:rsidR="00306162" w:rsidRPr="003D701E" w:rsidRDefault="003D701E" w:rsidP="00306162">
            <w:r>
              <w:rPr>
                <w:sz w:val="22"/>
                <w:szCs w:val="22"/>
              </w:rPr>
              <w:t xml:space="preserve">без </w:t>
            </w:r>
            <w:proofErr w:type="spellStart"/>
            <w:r>
              <w:rPr>
                <w:sz w:val="22"/>
                <w:szCs w:val="22"/>
              </w:rPr>
              <w:t>задолжности</w:t>
            </w:r>
            <w:proofErr w:type="spellEnd"/>
            <w:r>
              <w:rPr>
                <w:sz w:val="22"/>
                <w:szCs w:val="22"/>
              </w:rPr>
              <w:t xml:space="preserve"> по оплате питания</w:t>
            </w:r>
          </w:p>
        </w:tc>
        <w:tc>
          <w:tcPr>
            <w:tcW w:w="993" w:type="dxa"/>
          </w:tcPr>
          <w:p w:rsidR="00306162" w:rsidRPr="003D701E" w:rsidRDefault="00306162" w:rsidP="00306162">
            <w:pPr>
              <w:jc w:val="center"/>
            </w:pPr>
          </w:p>
          <w:p w:rsidR="00306162" w:rsidRPr="003D701E" w:rsidRDefault="00306162" w:rsidP="00306162">
            <w:pPr>
              <w:jc w:val="center"/>
            </w:pPr>
          </w:p>
          <w:p w:rsidR="00306162" w:rsidRPr="003D701E" w:rsidRDefault="00306162" w:rsidP="00306162">
            <w:pPr>
              <w:jc w:val="center"/>
            </w:pPr>
          </w:p>
          <w:p w:rsidR="00306162" w:rsidRPr="003D701E" w:rsidRDefault="00306162" w:rsidP="00306162">
            <w:pPr>
              <w:jc w:val="center"/>
            </w:pPr>
            <w:r w:rsidRPr="003D701E">
              <w:rPr>
                <w:sz w:val="22"/>
                <w:szCs w:val="22"/>
              </w:rPr>
              <w:t>1</w:t>
            </w:r>
          </w:p>
          <w:p w:rsidR="00306162" w:rsidRPr="003D701E" w:rsidRDefault="003D701E" w:rsidP="003D701E">
            <w:pPr>
              <w:jc w:val="center"/>
            </w:pPr>
            <w:r w:rsidRPr="003D701E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vMerge/>
          </w:tcPr>
          <w:p w:rsidR="00306162" w:rsidRPr="00B3757C" w:rsidRDefault="00306162" w:rsidP="00306162"/>
        </w:tc>
      </w:tr>
      <w:tr w:rsidR="00306162" w:rsidRPr="00B3757C" w:rsidTr="00306162">
        <w:tc>
          <w:tcPr>
            <w:tcW w:w="4962" w:type="dxa"/>
            <w:vMerge/>
          </w:tcPr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 xml:space="preserve"> участие в детских праздниках, массовых мероприятиях:</w:t>
            </w:r>
          </w:p>
          <w:p w:rsidR="00306162" w:rsidRPr="00B3757C" w:rsidRDefault="00306162" w:rsidP="00306162">
            <w:pPr>
              <w:rPr>
                <w:b/>
              </w:rPr>
            </w:pPr>
            <w:r w:rsidRPr="00B3757C">
              <w:rPr>
                <w:b/>
                <w:sz w:val="22"/>
                <w:szCs w:val="22"/>
              </w:rPr>
              <w:t>регионального уровня</w:t>
            </w:r>
          </w:p>
          <w:p w:rsidR="00306162" w:rsidRPr="00B3757C" w:rsidRDefault="00306162" w:rsidP="00306162">
            <w:r w:rsidRPr="00B3757C">
              <w:rPr>
                <w:sz w:val="22"/>
                <w:szCs w:val="22"/>
              </w:rPr>
              <w:t>1 место</w:t>
            </w:r>
            <w:r w:rsidR="003D701E">
              <w:rPr>
                <w:sz w:val="22"/>
                <w:szCs w:val="22"/>
              </w:rPr>
              <w:t xml:space="preserve"> (победитель)</w:t>
            </w:r>
          </w:p>
          <w:p w:rsidR="00306162" w:rsidRPr="00B3757C" w:rsidRDefault="00306162" w:rsidP="00306162">
            <w:r w:rsidRPr="00B3757C">
              <w:rPr>
                <w:sz w:val="22"/>
                <w:szCs w:val="22"/>
              </w:rPr>
              <w:t>2 место</w:t>
            </w:r>
            <w:r w:rsidR="003D701E">
              <w:rPr>
                <w:sz w:val="22"/>
                <w:szCs w:val="22"/>
              </w:rPr>
              <w:t xml:space="preserve"> (призер)</w:t>
            </w:r>
          </w:p>
          <w:p w:rsidR="00306162" w:rsidRPr="00B3757C" w:rsidRDefault="00306162" w:rsidP="00306162">
            <w:r w:rsidRPr="00B3757C">
              <w:rPr>
                <w:sz w:val="22"/>
                <w:szCs w:val="22"/>
              </w:rPr>
              <w:lastRenderedPageBreak/>
              <w:t>3 место</w:t>
            </w:r>
          </w:p>
          <w:p w:rsidR="00306162" w:rsidRPr="00B3757C" w:rsidRDefault="00306162" w:rsidP="00306162">
            <w:pPr>
              <w:rPr>
                <w:b/>
              </w:rPr>
            </w:pPr>
            <w:r w:rsidRPr="00B3757C">
              <w:rPr>
                <w:b/>
                <w:sz w:val="22"/>
                <w:szCs w:val="22"/>
              </w:rPr>
              <w:t xml:space="preserve">городского уровня </w:t>
            </w:r>
          </w:p>
          <w:p w:rsidR="00306162" w:rsidRPr="00B3757C" w:rsidRDefault="00306162" w:rsidP="00306162">
            <w:r w:rsidRPr="00B3757C">
              <w:rPr>
                <w:sz w:val="22"/>
                <w:szCs w:val="22"/>
              </w:rPr>
              <w:t>1 место</w:t>
            </w:r>
            <w:r w:rsidR="003D701E">
              <w:rPr>
                <w:sz w:val="22"/>
                <w:szCs w:val="22"/>
              </w:rPr>
              <w:t xml:space="preserve"> (победитель)</w:t>
            </w:r>
          </w:p>
          <w:p w:rsidR="00306162" w:rsidRPr="00B3757C" w:rsidRDefault="00306162" w:rsidP="00306162">
            <w:r w:rsidRPr="00B3757C">
              <w:rPr>
                <w:sz w:val="22"/>
                <w:szCs w:val="22"/>
              </w:rPr>
              <w:t>2 место</w:t>
            </w:r>
            <w:r w:rsidR="003D701E">
              <w:rPr>
                <w:sz w:val="22"/>
                <w:szCs w:val="22"/>
              </w:rPr>
              <w:t xml:space="preserve"> (призер)</w:t>
            </w:r>
          </w:p>
          <w:p w:rsidR="00306162" w:rsidRPr="00B3757C" w:rsidRDefault="00306162" w:rsidP="00306162">
            <w:r w:rsidRPr="00B3757C">
              <w:rPr>
                <w:sz w:val="22"/>
                <w:szCs w:val="22"/>
              </w:rPr>
              <w:t>3 место</w:t>
            </w:r>
          </w:p>
          <w:p w:rsidR="00306162" w:rsidRPr="00B3757C" w:rsidRDefault="00306162" w:rsidP="00306162">
            <w:pPr>
              <w:rPr>
                <w:b/>
              </w:rPr>
            </w:pPr>
            <w:r w:rsidRPr="00B3757C">
              <w:rPr>
                <w:b/>
                <w:sz w:val="22"/>
                <w:szCs w:val="22"/>
              </w:rPr>
              <w:t>районного уровня</w:t>
            </w:r>
          </w:p>
          <w:p w:rsidR="00306162" w:rsidRPr="00B3757C" w:rsidRDefault="00306162" w:rsidP="00306162">
            <w:r w:rsidRPr="00B3757C">
              <w:rPr>
                <w:sz w:val="22"/>
                <w:szCs w:val="22"/>
              </w:rPr>
              <w:t>1 место</w:t>
            </w:r>
            <w:r w:rsidR="003D701E">
              <w:rPr>
                <w:sz w:val="22"/>
                <w:szCs w:val="22"/>
              </w:rPr>
              <w:t>(победитель)</w:t>
            </w:r>
          </w:p>
          <w:p w:rsidR="00306162" w:rsidRPr="00B3757C" w:rsidRDefault="00306162" w:rsidP="00306162">
            <w:r w:rsidRPr="00B3757C">
              <w:rPr>
                <w:sz w:val="22"/>
                <w:szCs w:val="22"/>
              </w:rPr>
              <w:t>2 место</w:t>
            </w:r>
            <w:r w:rsidR="003D701E">
              <w:rPr>
                <w:sz w:val="22"/>
                <w:szCs w:val="22"/>
              </w:rPr>
              <w:t xml:space="preserve"> (призер)</w:t>
            </w:r>
          </w:p>
          <w:p w:rsidR="00306162" w:rsidRPr="00B37DAF" w:rsidRDefault="00306162" w:rsidP="00306162">
            <w:r w:rsidRPr="00B3757C">
              <w:rPr>
                <w:sz w:val="22"/>
                <w:szCs w:val="22"/>
              </w:rPr>
              <w:t>3 место</w:t>
            </w:r>
          </w:p>
          <w:p w:rsidR="00306162" w:rsidRPr="00B3757C" w:rsidRDefault="00306162" w:rsidP="00306162">
            <w:pPr>
              <w:rPr>
                <w:b/>
              </w:rPr>
            </w:pPr>
            <w:r w:rsidRPr="00B3757C">
              <w:rPr>
                <w:b/>
                <w:sz w:val="22"/>
                <w:szCs w:val="22"/>
              </w:rPr>
              <w:t>школьного уровня</w:t>
            </w:r>
          </w:p>
          <w:p w:rsidR="00306162" w:rsidRPr="00B3757C" w:rsidRDefault="00306162" w:rsidP="00306162">
            <w:r w:rsidRPr="00B3757C">
              <w:rPr>
                <w:sz w:val="22"/>
                <w:szCs w:val="22"/>
              </w:rPr>
              <w:t>1 место</w:t>
            </w:r>
            <w:r w:rsidR="003D701E">
              <w:rPr>
                <w:sz w:val="22"/>
                <w:szCs w:val="22"/>
              </w:rPr>
              <w:t xml:space="preserve"> (победитель)</w:t>
            </w:r>
          </w:p>
          <w:p w:rsidR="00306162" w:rsidRPr="00B3757C" w:rsidRDefault="00306162" w:rsidP="00306162">
            <w:r w:rsidRPr="00B3757C">
              <w:rPr>
                <w:sz w:val="22"/>
                <w:szCs w:val="22"/>
              </w:rPr>
              <w:t>2 место</w:t>
            </w:r>
            <w:r w:rsidR="003D701E">
              <w:rPr>
                <w:sz w:val="22"/>
                <w:szCs w:val="22"/>
              </w:rPr>
              <w:t xml:space="preserve"> (призер)</w:t>
            </w:r>
          </w:p>
          <w:p w:rsidR="00306162" w:rsidRPr="00B3757C" w:rsidRDefault="00306162" w:rsidP="00306162">
            <w:r w:rsidRPr="00B3757C">
              <w:rPr>
                <w:sz w:val="22"/>
                <w:szCs w:val="22"/>
              </w:rPr>
              <w:t>3 место</w:t>
            </w:r>
          </w:p>
          <w:p w:rsidR="00306162" w:rsidRPr="00B3757C" w:rsidRDefault="00306162" w:rsidP="00306162">
            <w:r>
              <w:rPr>
                <w:sz w:val="22"/>
                <w:szCs w:val="22"/>
              </w:rPr>
              <w:t>Подготовка к мероприятии (на любом уровне)</w:t>
            </w:r>
          </w:p>
          <w:p w:rsidR="00306162" w:rsidRPr="00B3757C" w:rsidRDefault="00306162" w:rsidP="00306162">
            <w:r w:rsidRPr="00B3757C">
              <w:rPr>
                <w:sz w:val="22"/>
                <w:szCs w:val="22"/>
              </w:rPr>
              <w:t>Организация мероприятия на параллели (подготовка и проведение)</w:t>
            </w:r>
          </w:p>
        </w:tc>
        <w:tc>
          <w:tcPr>
            <w:tcW w:w="993" w:type="dxa"/>
          </w:tcPr>
          <w:p w:rsidR="00306162" w:rsidRPr="003D701E" w:rsidRDefault="00306162" w:rsidP="00306162">
            <w:pPr>
              <w:jc w:val="center"/>
            </w:pPr>
          </w:p>
          <w:p w:rsidR="00306162" w:rsidRPr="003D701E" w:rsidRDefault="00306162" w:rsidP="00306162">
            <w:pPr>
              <w:jc w:val="center"/>
            </w:pPr>
          </w:p>
          <w:p w:rsidR="00306162" w:rsidRPr="003D701E" w:rsidRDefault="00306162" w:rsidP="00306162">
            <w:pPr>
              <w:jc w:val="center"/>
            </w:pPr>
            <w:r w:rsidRPr="003D701E">
              <w:rPr>
                <w:sz w:val="22"/>
                <w:szCs w:val="22"/>
              </w:rPr>
              <w:t>10</w:t>
            </w:r>
          </w:p>
          <w:p w:rsidR="00306162" w:rsidRPr="003D701E" w:rsidRDefault="00306162" w:rsidP="00306162">
            <w:pPr>
              <w:jc w:val="center"/>
            </w:pPr>
            <w:r w:rsidRPr="003D701E">
              <w:rPr>
                <w:sz w:val="22"/>
                <w:szCs w:val="22"/>
              </w:rPr>
              <w:lastRenderedPageBreak/>
              <w:t xml:space="preserve"> 9</w:t>
            </w:r>
          </w:p>
          <w:p w:rsidR="00306162" w:rsidRPr="003D701E" w:rsidRDefault="00306162" w:rsidP="00306162">
            <w:pPr>
              <w:jc w:val="center"/>
            </w:pPr>
            <w:r w:rsidRPr="003D701E">
              <w:rPr>
                <w:sz w:val="22"/>
                <w:szCs w:val="22"/>
              </w:rPr>
              <w:t xml:space="preserve"> 8</w:t>
            </w:r>
          </w:p>
          <w:p w:rsidR="00306162" w:rsidRPr="003D701E" w:rsidRDefault="00306162" w:rsidP="00306162">
            <w:pPr>
              <w:jc w:val="center"/>
            </w:pPr>
          </w:p>
          <w:p w:rsidR="00306162" w:rsidRPr="003D701E" w:rsidRDefault="00306162" w:rsidP="00306162">
            <w:pPr>
              <w:jc w:val="center"/>
            </w:pPr>
            <w:r w:rsidRPr="003D701E">
              <w:rPr>
                <w:sz w:val="22"/>
                <w:szCs w:val="22"/>
              </w:rPr>
              <w:t xml:space="preserve"> 7</w:t>
            </w:r>
          </w:p>
          <w:p w:rsidR="00306162" w:rsidRPr="003D701E" w:rsidRDefault="00306162" w:rsidP="00306162">
            <w:pPr>
              <w:jc w:val="center"/>
            </w:pPr>
            <w:r w:rsidRPr="003D701E">
              <w:rPr>
                <w:sz w:val="22"/>
                <w:szCs w:val="22"/>
              </w:rPr>
              <w:t xml:space="preserve"> 6</w:t>
            </w:r>
          </w:p>
          <w:p w:rsidR="00306162" w:rsidRPr="003D701E" w:rsidRDefault="00306162" w:rsidP="00306162">
            <w:pPr>
              <w:jc w:val="center"/>
            </w:pPr>
            <w:r w:rsidRPr="003D701E">
              <w:rPr>
                <w:sz w:val="22"/>
                <w:szCs w:val="22"/>
              </w:rPr>
              <w:t xml:space="preserve"> 5</w:t>
            </w:r>
          </w:p>
          <w:p w:rsidR="00306162" w:rsidRPr="003D701E" w:rsidRDefault="00306162" w:rsidP="00306162">
            <w:pPr>
              <w:jc w:val="center"/>
            </w:pPr>
          </w:p>
          <w:p w:rsidR="00306162" w:rsidRPr="003D701E" w:rsidRDefault="00306162" w:rsidP="00306162">
            <w:pPr>
              <w:jc w:val="center"/>
            </w:pPr>
            <w:r w:rsidRPr="003D701E">
              <w:rPr>
                <w:sz w:val="22"/>
                <w:szCs w:val="22"/>
              </w:rPr>
              <w:t xml:space="preserve"> 4</w:t>
            </w:r>
          </w:p>
          <w:p w:rsidR="00306162" w:rsidRPr="003D701E" w:rsidRDefault="00306162" w:rsidP="00306162">
            <w:pPr>
              <w:jc w:val="center"/>
            </w:pPr>
            <w:r w:rsidRPr="003D701E">
              <w:rPr>
                <w:sz w:val="22"/>
                <w:szCs w:val="22"/>
              </w:rPr>
              <w:t>3</w:t>
            </w:r>
          </w:p>
          <w:p w:rsidR="00306162" w:rsidRPr="003D701E" w:rsidRDefault="00306162" w:rsidP="00306162">
            <w:r w:rsidRPr="003D701E">
              <w:rPr>
                <w:sz w:val="22"/>
                <w:szCs w:val="22"/>
              </w:rPr>
              <w:t xml:space="preserve">     2</w:t>
            </w:r>
          </w:p>
          <w:p w:rsidR="00306162" w:rsidRPr="003D701E" w:rsidRDefault="00306162" w:rsidP="00306162">
            <w:pPr>
              <w:jc w:val="center"/>
            </w:pPr>
          </w:p>
          <w:p w:rsidR="00306162" w:rsidRPr="003D701E" w:rsidRDefault="00306162" w:rsidP="00306162">
            <w:pPr>
              <w:jc w:val="center"/>
            </w:pPr>
            <w:r w:rsidRPr="003D701E">
              <w:t>2</w:t>
            </w:r>
          </w:p>
          <w:p w:rsidR="00306162" w:rsidRPr="003D701E" w:rsidRDefault="00306162" w:rsidP="00306162">
            <w:pPr>
              <w:jc w:val="center"/>
            </w:pPr>
            <w:r w:rsidRPr="003D701E">
              <w:rPr>
                <w:sz w:val="22"/>
                <w:szCs w:val="22"/>
              </w:rPr>
              <w:t>1,5</w:t>
            </w:r>
          </w:p>
          <w:p w:rsidR="00306162" w:rsidRPr="003D701E" w:rsidRDefault="00306162" w:rsidP="00306162">
            <w:pPr>
              <w:jc w:val="center"/>
            </w:pPr>
            <w:r w:rsidRPr="003D701E">
              <w:rPr>
                <w:sz w:val="22"/>
                <w:szCs w:val="22"/>
              </w:rPr>
              <w:t>1</w:t>
            </w:r>
          </w:p>
          <w:p w:rsidR="00306162" w:rsidRPr="003D701E" w:rsidRDefault="00306162" w:rsidP="00306162">
            <w:pPr>
              <w:jc w:val="center"/>
            </w:pPr>
            <w:r w:rsidRPr="003D701E">
              <w:rPr>
                <w:sz w:val="22"/>
                <w:szCs w:val="22"/>
              </w:rPr>
              <w:t>2б</w:t>
            </w:r>
          </w:p>
          <w:p w:rsidR="00306162" w:rsidRPr="003D701E" w:rsidRDefault="00306162" w:rsidP="00E52058">
            <w:pPr>
              <w:jc w:val="center"/>
            </w:pPr>
            <w:r w:rsidRPr="003D701E"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vMerge/>
          </w:tcPr>
          <w:p w:rsidR="00306162" w:rsidRPr="00B3757C" w:rsidRDefault="00306162" w:rsidP="00306162"/>
        </w:tc>
      </w:tr>
      <w:tr w:rsidR="003D701E" w:rsidRPr="00B3757C" w:rsidTr="001B4C33">
        <w:trPr>
          <w:trHeight w:val="539"/>
        </w:trPr>
        <w:tc>
          <w:tcPr>
            <w:tcW w:w="4962" w:type="dxa"/>
            <w:vMerge/>
          </w:tcPr>
          <w:p w:rsidR="003D701E" w:rsidRPr="00B3757C" w:rsidRDefault="003D701E" w:rsidP="00306162"/>
        </w:tc>
        <w:tc>
          <w:tcPr>
            <w:tcW w:w="5811" w:type="dxa"/>
          </w:tcPr>
          <w:p w:rsidR="003D701E" w:rsidRPr="00B3757C" w:rsidRDefault="003D701E" w:rsidP="00306162">
            <w:r w:rsidRPr="00B3757C">
              <w:rPr>
                <w:sz w:val="22"/>
                <w:szCs w:val="22"/>
              </w:rPr>
              <w:t>Отсутствие правонарушений у учащихся (или положительная динамика по этому показателю)</w:t>
            </w:r>
          </w:p>
        </w:tc>
        <w:tc>
          <w:tcPr>
            <w:tcW w:w="993" w:type="dxa"/>
          </w:tcPr>
          <w:p w:rsidR="003D701E" w:rsidRPr="003D701E" w:rsidRDefault="003D701E" w:rsidP="00306162">
            <w:pPr>
              <w:jc w:val="center"/>
            </w:pPr>
            <w:r w:rsidRPr="003D701E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vMerge/>
          </w:tcPr>
          <w:p w:rsidR="003D701E" w:rsidRPr="00B3757C" w:rsidRDefault="003D701E" w:rsidP="00306162"/>
        </w:tc>
      </w:tr>
      <w:tr w:rsidR="00306162" w:rsidRPr="00B3757C" w:rsidTr="00306162">
        <w:tc>
          <w:tcPr>
            <w:tcW w:w="4962" w:type="dxa"/>
            <w:vMerge/>
          </w:tcPr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 xml:space="preserve"> плодотворное творческое взаимодействие с родителями: </w:t>
            </w:r>
          </w:p>
          <w:p w:rsidR="00306162" w:rsidRPr="00B3757C" w:rsidRDefault="00306162" w:rsidP="00306162">
            <w:r w:rsidRPr="00B3757C">
              <w:rPr>
                <w:sz w:val="22"/>
                <w:szCs w:val="22"/>
              </w:rPr>
              <w:t>привлечение родителей к проведению совместных мероприятий</w:t>
            </w:r>
          </w:p>
          <w:p w:rsidR="00306162" w:rsidRDefault="00306162" w:rsidP="00306162">
            <w:r w:rsidRPr="00B3757C">
              <w:rPr>
                <w:sz w:val="22"/>
                <w:szCs w:val="22"/>
              </w:rPr>
              <w:t>Участие педагога в проведении «Дня открытых дверей» для родителей.</w:t>
            </w:r>
          </w:p>
          <w:p w:rsidR="00306162" w:rsidRDefault="00306162" w:rsidP="00306162">
            <w:r>
              <w:rPr>
                <w:sz w:val="22"/>
                <w:szCs w:val="22"/>
              </w:rPr>
              <w:t>Систематическое информирование о достижениях учеников через электронный дневник</w:t>
            </w:r>
          </w:p>
          <w:p w:rsidR="007B7517" w:rsidRPr="00B3757C" w:rsidRDefault="007B7517" w:rsidP="000446D4">
            <w:r>
              <w:rPr>
                <w:sz w:val="22"/>
                <w:szCs w:val="22"/>
              </w:rPr>
              <w:t>Надлежащее и своевременное заполнение бумажных документов</w:t>
            </w:r>
          </w:p>
        </w:tc>
        <w:tc>
          <w:tcPr>
            <w:tcW w:w="993" w:type="dxa"/>
          </w:tcPr>
          <w:p w:rsidR="00306162" w:rsidRPr="003D701E" w:rsidRDefault="00306162" w:rsidP="00306162">
            <w:pPr>
              <w:jc w:val="center"/>
            </w:pPr>
          </w:p>
          <w:p w:rsidR="00306162" w:rsidRPr="003D701E" w:rsidRDefault="00306162" w:rsidP="00306162">
            <w:r w:rsidRPr="003D701E">
              <w:rPr>
                <w:sz w:val="22"/>
                <w:szCs w:val="22"/>
              </w:rPr>
              <w:t xml:space="preserve">    1</w:t>
            </w:r>
          </w:p>
          <w:p w:rsidR="00306162" w:rsidRPr="003D701E" w:rsidRDefault="00306162" w:rsidP="00306162">
            <w:r w:rsidRPr="003D701E">
              <w:rPr>
                <w:sz w:val="22"/>
                <w:szCs w:val="22"/>
              </w:rPr>
              <w:t xml:space="preserve">     </w:t>
            </w:r>
          </w:p>
          <w:p w:rsidR="00306162" w:rsidRPr="003D701E" w:rsidRDefault="00306162" w:rsidP="00306162">
            <w:r w:rsidRPr="003D701E">
              <w:rPr>
                <w:sz w:val="22"/>
                <w:szCs w:val="22"/>
              </w:rPr>
              <w:t xml:space="preserve">    1</w:t>
            </w:r>
          </w:p>
          <w:p w:rsidR="00306162" w:rsidRPr="003D701E" w:rsidRDefault="00306162" w:rsidP="00306162"/>
          <w:p w:rsidR="00306162" w:rsidRPr="003D701E" w:rsidRDefault="00306162" w:rsidP="000446D4">
            <w:r w:rsidRPr="003D701E">
              <w:rPr>
                <w:sz w:val="22"/>
                <w:szCs w:val="22"/>
              </w:rPr>
              <w:t>1</w:t>
            </w:r>
            <w:r w:rsidR="00F11A67" w:rsidRPr="003D701E">
              <w:rPr>
                <w:sz w:val="22"/>
                <w:szCs w:val="22"/>
              </w:rPr>
              <w:t>0% от должностного оклада</w:t>
            </w:r>
          </w:p>
        </w:tc>
        <w:tc>
          <w:tcPr>
            <w:tcW w:w="3260" w:type="dxa"/>
            <w:vMerge/>
          </w:tcPr>
          <w:p w:rsidR="00306162" w:rsidRPr="00B3757C" w:rsidRDefault="00306162" w:rsidP="00306162"/>
        </w:tc>
      </w:tr>
      <w:tr w:rsidR="00306162" w:rsidRPr="00B3757C" w:rsidTr="00306162">
        <w:tc>
          <w:tcPr>
            <w:tcW w:w="4962" w:type="dxa"/>
            <w:vMerge w:val="restart"/>
          </w:tcPr>
          <w:p w:rsidR="00306162" w:rsidRPr="00B3757C" w:rsidRDefault="00306162" w:rsidP="00306162"/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Открытое классное мероприятие</w:t>
            </w:r>
          </w:p>
        </w:tc>
        <w:tc>
          <w:tcPr>
            <w:tcW w:w="993" w:type="dxa"/>
          </w:tcPr>
          <w:p w:rsidR="00306162" w:rsidRPr="00B3757C" w:rsidRDefault="00306162" w:rsidP="00306162">
            <w:pPr>
              <w:jc w:val="center"/>
              <w:rPr>
                <w:b/>
              </w:rPr>
            </w:pPr>
            <w:r w:rsidRPr="00B3757C">
              <w:rPr>
                <w:b/>
                <w:sz w:val="22"/>
                <w:szCs w:val="22"/>
              </w:rPr>
              <w:t>3б</w:t>
            </w:r>
          </w:p>
        </w:tc>
        <w:tc>
          <w:tcPr>
            <w:tcW w:w="3260" w:type="dxa"/>
          </w:tcPr>
          <w:p w:rsidR="00306162" w:rsidRPr="00B3757C" w:rsidRDefault="00306162" w:rsidP="00306162"/>
        </w:tc>
      </w:tr>
      <w:tr w:rsidR="00306162" w:rsidRPr="00B3757C" w:rsidTr="00306162">
        <w:tc>
          <w:tcPr>
            <w:tcW w:w="4962" w:type="dxa"/>
            <w:vMerge/>
          </w:tcPr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 xml:space="preserve">Сохранность групп высокого уровня </w:t>
            </w:r>
            <w:proofErr w:type="spellStart"/>
            <w:r w:rsidRPr="00B3757C">
              <w:rPr>
                <w:sz w:val="22"/>
                <w:szCs w:val="22"/>
              </w:rPr>
              <w:t>обученности</w:t>
            </w:r>
            <w:proofErr w:type="spellEnd"/>
            <w:r w:rsidRPr="00B3757C">
              <w:rPr>
                <w:sz w:val="22"/>
                <w:szCs w:val="22"/>
              </w:rPr>
              <w:t xml:space="preserve"> в классе, при </w:t>
            </w:r>
            <w:proofErr w:type="gramStart"/>
            <w:r w:rsidRPr="00B3757C">
              <w:rPr>
                <w:sz w:val="22"/>
                <w:szCs w:val="22"/>
              </w:rPr>
              <w:t>увеличении :</w:t>
            </w:r>
            <w:proofErr w:type="gramEnd"/>
          </w:p>
        </w:tc>
        <w:tc>
          <w:tcPr>
            <w:tcW w:w="993" w:type="dxa"/>
          </w:tcPr>
          <w:p w:rsidR="00306162" w:rsidRPr="00B3757C" w:rsidRDefault="00306162" w:rsidP="00306162">
            <w:pPr>
              <w:jc w:val="center"/>
              <w:rPr>
                <w:b/>
              </w:rPr>
            </w:pPr>
            <w:r w:rsidRPr="00B3757C">
              <w:rPr>
                <w:b/>
                <w:sz w:val="22"/>
                <w:szCs w:val="22"/>
              </w:rPr>
              <w:t>1</w:t>
            </w:r>
          </w:p>
          <w:p w:rsidR="00306162" w:rsidRPr="00B3757C" w:rsidRDefault="00306162" w:rsidP="00306162">
            <w:pPr>
              <w:jc w:val="center"/>
              <w:rPr>
                <w:b/>
              </w:rPr>
            </w:pPr>
            <w:r w:rsidRPr="00B3757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Раз в четверть</w:t>
            </w:r>
          </w:p>
        </w:tc>
      </w:tr>
      <w:tr w:rsidR="00306162" w:rsidRPr="00B3757C" w:rsidTr="00306162">
        <w:tc>
          <w:tcPr>
            <w:tcW w:w="4962" w:type="dxa"/>
            <w:vMerge/>
          </w:tcPr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Организация дежурства класса по школе</w:t>
            </w:r>
          </w:p>
        </w:tc>
        <w:tc>
          <w:tcPr>
            <w:tcW w:w="993" w:type="dxa"/>
          </w:tcPr>
          <w:p w:rsidR="00306162" w:rsidRPr="00B3757C" w:rsidRDefault="00306162" w:rsidP="00306162">
            <w:pPr>
              <w:jc w:val="center"/>
              <w:rPr>
                <w:b/>
              </w:rPr>
            </w:pPr>
            <w:r w:rsidRPr="00B3757C">
              <w:rPr>
                <w:b/>
                <w:sz w:val="22"/>
                <w:szCs w:val="22"/>
              </w:rPr>
              <w:t xml:space="preserve"> 2б</w:t>
            </w:r>
          </w:p>
        </w:tc>
        <w:tc>
          <w:tcPr>
            <w:tcW w:w="3260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Раз в полгода</w:t>
            </w:r>
          </w:p>
        </w:tc>
      </w:tr>
      <w:tr w:rsidR="00306162" w:rsidRPr="00B3757C" w:rsidTr="00306162">
        <w:tc>
          <w:tcPr>
            <w:tcW w:w="4962" w:type="dxa"/>
            <w:vMerge/>
          </w:tcPr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 xml:space="preserve">Поездки за город </w:t>
            </w:r>
          </w:p>
          <w:p w:rsidR="00306162" w:rsidRPr="00B3757C" w:rsidRDefault="00306162" w:rsidP="00306162">
            <w:r w:rsidRPr="00B3757C">
              <w:rPr>
                <w:sz w:val="22"/>
                <w:szCs w:val="22"/>
              </w:rPr>
              <w:t>Походы</w:t>
            </w:r>
          </w:p>
          <w:p w:rsidR="00306162" w:rsidRPr="00B3757C" w:rsidRDefault="00306162" w:rsidP="00306162">
            <w:r w:rsidRPr="00B3757C">
              <w:rPr>
                <w:sz w:val="22"/>
                <w:szCs w:val="22"/>
              </w:rPr>
              <w:t>Дежурство на дискотеках</w:t>
            </w:r>
          </w:p>
        </w:tc>
        <w:tc>
          <w:tcPr>
            <w:tcW w:w="993" w:type="dxa"/>
          </w:tcPr>
          <w:p w:rsidR="00306162" w:rsidRPr="00B3757C" w:rsidRDefault="00306162" w:rsidP="00306162">
            <w:pPr>
              <w:jc w:val="center"/>
              <w:rPr>
                <w:b/>
              </w:rPr>
            </w:pPr>
            <w:r w:rsidRPr="00B3757C">
              <w:rPr>
                <w:b/>
                <w:sz w:val="22"/>
                <w:szCs w:val="22"/>
              </w:rPr>
              <w:t>2</w:t>
            </w:r>
          </w:p>
          <w:p w:rsidR="00306162" w:rsidRPr="00B3757C" w:rsidRDefault="00306162" w:rsidP="00306162">
            <w:pPr>
              <w:jc w:val="center"/>
              <w:rPr>
                <w:b/>
              </w:rPr>
            </w:pPr>
            <w:r w:rsidRPr="00B3757C">
              <w:rPr>
                <w:b/>
                <w:sz w:val="22"/>
                <w:szCs w:val="22"/>
              </w:rPr>
              <w:t>2</w:t>
            </w:r>
          </w:p>
          <w:p w:rsidR="00306162" w:rsidRPr="00B3757C" w:rsidRDefault="00306162" w:rsidP="00306162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B3757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воскресенье</w:t>
            </w:r>
          </w:p>
        </w:tc>
      </w:tr>
      <w:tr w:rsidR="00306162" w:rsidRPr="00B3757C" w:rsidTr="00306162">
        <w:tc>
          <w:tcPr>
            <w:tcW w:w="4962" w:type="dxa"/>
            <w:vMerge w:val="restart"/>
          </w:tcPr>
          <w:p w:rsidR="00306162" w:rsidRPr="00B3757C" w:rsidRDefault="00306162" w:rsidP="00306162">
            <w:pPr>
              <w:rPr>
                <w:b/>
              </w:rPr>
            </w:pPr>
            <w:r w:rsidRPr="00B3757C">
              <w:rPr>
                <w:b/>
              </w:rPr>
              <w:t>Заместитель директора по УВР</w:t>
            </w:r>
          </w:p>
          <w:p w:rsidR="00306162" w:rsidRPr="00B3757C" w:rsidRDefault="00306162" w:rsidP="00306162">
            <w:pPr>
              <w:rPr>
                <w:b/>
              </w:rPr>
            </w:pPr>
          </w:p>
          <w:p w:rsidR="00306162" w:rsidRPr="00B3757C" w:rsidRDefault="00306162" w:rsidP="00306162">
            <w:pPr>
              <w:rPr>
                <w:b/>
              </w:rPr>
            </w:pPr>
            <w:r w:rsidRPr="00B3757C">
              <w:rPr>
                <w:b/>
              </w:rPr>
              <w:t xml:space="preserve"> </w:t>
            </w:r>
          </w:p>
          <w:p w:rsidR="00306162" w:rsidRPr="00B3757C" w:rsidRDefault="00306162" w:rsidP="00306162">
            <w:pPr>
              <w:rPr>
                <w:b/>
              </w:rPr>
            </w:pPr>
          </w:p>
          <w:p w:rsidR="00306162" w:rsidRPr="00B3757C" w:rsidRDefault="00306162" w:rsidP="00306162"/>
          <w:p w:rsidR="00306162" w:rsidRPr="00B3757C" w:rsidRDefault="00306162" w:rsidP="00306162"/>
          <w:p w:rsidR="00306162" w:rsidRPr="00B3757C" w:rsidRDefault="00306162" w:rsidP="00306162"/>
          <w:p w:rsidR="00306162" w:rsidRPr="00B3757C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lastRenderedPageBreak/>
              <w:t>Достижения учащимися более высоких показателей успеваемости в сравнении с предыдущим периодом (раз в четверть)</w:t>
            </w:r>
          </w:p>
        </w:tc>
        <w:tc>
          <w:tcPr>
            <w:tcW w:w="993" w:type="dxa"/>
          </w:tcPr>
          <w:p w:rsidR="00306162" w:rsidRPr="00B3757C" w:rsidRDefault="00306162" w:rsidP="00306162">
            <w:pPr>
              <w:jc w:val="center"/>
              <w:rPr>
                <w:b/>
              </w:rPr>
            </w:pPr>
            <w:r w:rsidRPr="00B3757C">
              <w:rPr>
                <w:b/>
                <w:sz w:val="22"/>
                <w:szCs w:val="22"/>
              </w:rPr>
              <w:t xml:space="preserve"> 5</w:t>
            </w:r>
          </w:p>
        </w:tc>
        <w:tc>
          <w:tcPr>
            <w:tcW w:w="3260" w:type="dxa"/>
            <w:vMerge w:val="restart"/>
          </w:tcPr>
          <w:p w:rsidR="00306162" w:rsidRPr="00B3757C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Pr="00B3757C" w:rsidRDefault="00306162" w:rsidP="00306162"/>
          <w:p w:rsidR="00306162" w:rsidRPr="00B3757C" w:rsidRDefault="00306162" w:rsidP="00306162"/>
        </w:tc>
      </w:tr>
      <w:tr w:rsidR="00306162" w:rsidRPr="00B3757C" w:rsidTr="00306162">
        <w:tc>
          <w:tcPr>
            <w:tcW w:w="4962" w:type="dxa"/>
            <w:vMerge/>
          </w:tcPr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Высокий уровень организации и проведения итоговой и промежуточной аттестации учащихся (раз в год)</w:t>
            </w:r>
          </w:p>
        </w:tc>
        <w:tc>
          <w:tcPr>
            <w:tcW w:w="993" w:type="dxa"/>
          </w:tcPr>
          <w:p w:rsidR="00306162" w:rsidRPr="00B3757C" w:rsidRDefault="00306162" w:rsidP="00306162">
            <w:pPr>
              <w:jc w:val="center"/>
              <w:rPr>
                <w:b/>
              </w:rPr>
            </w:pPr>
            <w:r w:rsidRPr="00B3757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3260" w:type="dxa"/>
            <w:vMerge/>
          </w:tcPr>
          <w:p w:rsidR="00306162" w:rsidRPr="00B3757C" w:rsidRDefault="00306162" w:rsidP="00306162"/>
        </w:tc>
      </w:tr>
      <w:tr w:rsidR="00306162" w:rsidRPr="00B3757C" w:rsidTr="00306162">
        <w:tc>
          <w:tcPr>
            <w:tcW w:w="4962" w:type="dxa"/>
            <w:vMerge/>
          </w:tcPr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Высокий уровень организации и контроля учебно-воспитательного процесса в школе (раз в четверть)</w:t>
            </w:r>
          </w:p>
        </w:tc>
        <w:tc>
          <w:tcPr>
            <w:tcW w:w="993" w:type="dxa"/>
          </w:tcPr>
          <w:p w:rsidR="00306162" w:rsidRPr="00B3757C" w:rsidRDefault="00306162" w:rsidP="00306162">
            <w:pPr>
              <w:jc w:val="center"/>
            </w:pPr>
            <w:r w:rsidRPr="00B3757C">
              <w:rPr>
                <w:sz w:val="22"/>
                <w:szCs w:val="22"/>
              </w:rPr>
              <w:t xml:space="preserve"> 8</w:t>
            </w:r>
          </w:p>
        </w:tc>
        <w:tc>
          <w:tcPr>
            <w:tcW w:w="3260" w:type="dxa"/>
            <w:vMerge/>
          </w:tcPr>
          <w:p w:rsidR="00306162" w:rsidRPr="00B3757C" w:rsidRDefault="00306162" w:rsidP="00306162"/>
        </w:tc>
      </w:tr>
      <w:tr w:rsidR="00306162" w:rsidRPr="00B3757C" w:rsidTr="00306162">
        <w:tc>
          <w:tcPr>
            <w:tcW w:w="4962" w:type="dxa"/>
            <w:vMerge/>
          </w:tcPr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высокий уровень организации аттестации педагогических работников школы (раз в год)</w:t>
            </w:r>
          </w:p>
        </w:tc>
        <w:tc>
          <w:tcPr>
            <w:tcW w:w="993" w:type="dxa"/>
          </w:tcPr>
          <w:p w:rsidR="00306162" w:rsidRPr="00B3757C" w:rsidRDefault="00306162" w:rsidP="00306162">
            <w:pPr>
              <w:jc w:val="center"/>
            </w:pPr>
            <w:r w:rsidRPr="00B3757C">
              <w:rPr>
                <w:sz w:val="22"/>
                <w:szCs w:val="22"/>
              </w:rPr>
              <w:t>6</w:t>
            </w:r>
          </w:p>
        </w:tc>
        <w:tc>
          <w:tcPr>
            <w:tcW w:w="3260" w:type="dxa"/>
            <w:vMerge/>
          </w:tcPr>
          <w:p w:rsidR="00306162" w:rsidRPr="00B3757C" w:rsidRDefault="00306162" w:rsidP="00306162"/>
        </w:tc>
      </w:tr>
      <w:tr w:rsidR="00306162" w:rsidRPr="00B3757C" w:rsidTr="00306162">
        <w:tc>
          <w:tcPr>
            <w:tcW w:w="4962" w:type="dxa"/>
            <w:vMerge/>
          </w:tcPr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эффективное использование современных образовательных технологий, увеличение доли педагогов эффективно использующих передовых технологий;</w:t>
            </w:r>
          </w:p>
        </w:tc>
        <w:tc>
          <w:tcPr>
            <w:tcW w:w="993" w:type="dxa"/>
          </w:tcPr>
          <w:p w:rsidR="00306162" w:rsidRPr="00B3757C" w:rsidRDefault="00306162" w:rsidP="00E52058">
            <w:pPr>
              <w:jc w:val="center"/>
            </w:pPr>
            <w:r w:rsidRPr="00B3757C"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vMerge/>
          </w:tcPr>
          <w:p w:rsidR="00306162" w:rsidRPr="00B3757C" w:rsidRDefault="00306162" w:rsidP="00306162"/>
        </w:tc>
      </w:tr>
      <w:tr w:rsidR="00306162" w:rsidRPr="00B3757C" w:rsidTr="00306162">
        <w:tc>
          <w:tcPr>
            <w:tcW w:w="4962" w:type="dxa"/>
            <w:vMerge/>
          </w:tcPr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интенсивность и напряженность труда</w:t>
            </w:r>
          </w:p>
        </w:tc>
        <w:tc>
          <w:tcPr>
            <w:tcW w:w="993" w:type="dxa"/>
          </w:tcPr>
          <w:p w:rsidR="00306162" w:rsidRPr="00B3757C" w:rsidRDefault="00306162" w:rsidP="00E52058">
            <w:r w:rsidRPr="00B3757C">
              <w:rPr>
                <w:sz w:val="22"/>
                <w:szCs w:val="22"/>
              </w:rPr>
              <w:t xml:space="preserve"> 6</w:t>
            </w:r>
          </w:p>
        </w:tc>
        <w:tc>
          <w:tcPr>
            <w:tcW w:w="3260" w:type="dxa"/>
            <w:vMerge/>
          </w:tcPr>
          <w:p w:rsidR="00306162" w:rsidRPr="00B3757C" w:rsidRDefault="00306162" w:rsidP="00306162"/>
        </w:tc>
      </w:tr>
      <w:tr w:rsidR="00306162" w:rsidRPr="00B3757C" w:rsidTr="00306162">
        <w:tc>
          <w:tcPr>
            <w:tcW w:w="4962" w:type="dxa"/>
            <w:vMerge/>
          </w:tcPr>
          <w:p w:rsidR="00306162" w:rsidRPr="00B3757C" w:rsidRDefault="00306162" w:rsidP="00306162"/>
        </w:tc>
        <w:tc>
          <w:tcPr>
            <w:tcW w:w="5811" w:type="dxa"/>
            <w:tcBorders>
              <w:bottom w:val="single" w:sz="4" w:space="0" w:color="auto"/>
            </w:tcBorders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 xml:space="preserve">высокий уровень исполнительской дисциплины (своевременная и качественная подготовка отчетов, нормативных документов, программ)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06162" w:rsidRPr="00B3757C" w:rsidRDefault="00306162" w:rsidP="00306162">
            <w:pPr>
              <w:jc w:val="center"/>
              <w:rPr>
                <w:b/>
              </w:rPr>
            </w:pPr>
            <w:r w:rsidRPr="00B3757C"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vMerge/>
          </w:tcPr>
          <w:p w:rsidR="00306162" w:rsidRPr="00B3757C" w:rsidRDefault="00306162" w:rsidP="00306162"/>
        </w:tc>
      </w:tr>
      <w:tr w:rsidR="00306162" w:rsidRPr="00B3757C" w:rsidTr="00306162">
        <w:tc>
          <w:tcPr>
            <w:tcW w:w="4962" w:type="dxa"/>
            <w:vMerge/>
          </w:tcPr>
          <w:p w:rsidR="00306162" w:rsidRPr="00B3757C" w:rsidRDefault="00306162" w:rsidP="00306162"/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сохранение контингента обучающихся в школе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06162" w:rsidRPr="00B3757C" w:rsidRDefault="00306162" w:rsidP="00306162">
            <w:pPr>
              <w:jc w:val="center"/>
            </w:pPr>
            <w:r w:rsidRPr="00B3757C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  <w:vMerge/>
          </w:tcPr>
          <w:p w:rsidR="00306162" w:rsidRPr="00B3757C" w:rsidRDefault="00306162" w:rsidP="00306162"/>
        </w:tc>
      </w:tr>
      <w:tr w:rsidR="00306162" w:rsidRPr="00B3757C" w:rsidTr="00306162">
        <w:tc>
          <w:tcPr>
            <w:tcW w:w="4962" w:type="dxa"/>
            <w:vMerge/>
          </w:tcPr>
          <w:p w:rsidR="00306162" w:rsidRPr="00B3757C" w:rsidRDefault="00306162" w:rsidP="00306162"/>
        </w:tc>
        <w:tc>
          <w:tcPr>
            <w:tcW w:w="5811" w:type="dxa"/>
            <w:tcBorders>
              <w:top w:val="single" w:sz="4" w:space="0" w:color="auto"/>
            </w:tcBorders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увеличение охвата питанием в течение учебного года в смене</w:t>
            </w:r>
          </w:p>
          <w:p w:rsidR="00306162" w:rsidRPr="00F11A67" w:rsidRDefault="00306162" w:rsidP="00F11A67">
            <w:r w:rsidRPr="00B3757C">
              <w:rPr>
                <w:sz w:val="22"/>
                <w:szCs w:val="22"/>
              </w:rPr>
              <w:t>от100% до 85%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06162" w:rsidRPr="00B3757C" w:rsidRDefault="00306162" w:rsidP="00306162">
            <w:pPr>
              <w:jc w:val="center"/>
            </w:pPr>
          </w:p>
          <w:p w:rsidR="00306162" w:rsidRPr="00B3757C" w:rsidRDefault="00306162" w:rsidP="00306162">
            <w:pPr>
              <w:jc w:val="center"/>
            </w:pPr>
          </w:p>
          <w:p w:rsidR="00306162" w:rsidRPr="00B3757C" w:rsidRDefault="00306162" w:rsidP="00306162">
            <w:pPr>
              <w:jc w:val="center"/>
            </w:pPr>
            <w:r w:rsidRPr="00B3757C">
              <w:rPr>
                <w:sz w:val="22"/>
                <w:szCs w:val="22"/>
              </w:rPr>
              <w:t>1</w:t>
            </w:r>
            <w:r w:rsidR="00F11A67">
              <w:rPr>
                <w:sz w:val="22"/>
                <w:szCs w:val="22"/>
              </w:rPr>
              <w:t xml:space="preserve"> б</w:t>
            </w:r>
          </w:p>
        </w:tc>
        <w:tc>
          <w:tcPr>
            <w:tcW w:w="3260" w:type="dxa"/>
            <w:vMerge/>
          </w:tcPr>
          <w:p w:rsidR="00306162" w:rsidRPr="00B3757C" w:rsidRDefault="00306162" w:rsidP="00306162"/>
        </w:tc>
      </w:tr>
      <w:tr w:rsidR="00306162" w:rsidRPr="00B3757C" w:rsidTr="00306162">
        <w:tc>
          <w:tcPr>
            <w:tcW w:w="4962" w:type="dxa"/>
            <w:vMerge/>
          </w:tcPr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полнота выполнения государственного образовательного стандарта</w:t>
            </w:r>
          </w:p>
          <w:p w:rsidR="00306162" w:rsidRPr="00B3757C" w:rsidRDefault="00306162" w:rsidP="00306162">
            <w:r w:rsidRPr="00B3757C">
              <w:rPr>
                <w:sz w:val="22"/>
                <w:szCs w:val="22"/>
              </w:rPr>
              <w:t>от100% до 95%</w:t>
            </w:r>
          </w:p>
          <w:p w:rsidR="00306162" w:rsidRPr="00B3757C" w:rsidRDefault="00306162" w:rsidP="00306162">
            <w:r w:rsidRPr="00B3757C">
              <w:rPr>
                <w:sz w:val="22"/>
                <w:szCs w:val="22"/>
              </w:rPr>
              <w:t>от 94% до90%</w:t>
            </w:r>
          </w:p>
        </w:tc>
        <w:tc>
          <w:tcPr>
            <w:tcW w:w="993" w:type="dxa"/>
          </w:tcPr>
          <w:p w:rsidR="00306162" w:rsidRPr="00B3757C" w:rsidRDefault="00306162" w:rsidP="00306162">
            <w:pPr>
              <w:jc w:val="center"/>
            </w:pPr>
          </w:p>
          <w:p w:rsidR="00306162" w:rsidRPr="00B3757C" w:rsidRDefault="00306162" w:rsidP="00306162">
            <w:pPr>
              <w:jc w:val="center"/>
            </w:pPr>
          </w:p>
          <w:p w:rsidR="00306162" w:rsidRPr="00B3757C" w:rsidRDefault="00306162" w:rsidP="00306162">
            <w:pPr>
              <w:jc w:val="center"/>
            </w:pPr>
            <w:r w:rsidRPr="00B3757C">
              <w:rPr>
                <w:sz w:val="22"/>
                <w:szCs w:val="22"/>
              </w:rPr>
              <w:t>3</w:t>
            </w:r>
          </w:p>
          <w:p w:rsidR="00306162" w:rsidRPr="00B3757C" w:rsidRDefault="00306162" w:rsidP="00306162">
            <w:pPr>
              <w:jc w:val="center"/>
            </w:pPr>
            <w:r w:rsidRPr="00B3757C"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  <w:vMerge/>
          </w:tcPr>
          <w:p w:rsidR="00306162" w:rsidRPr="00B3757C" w:rsidRDefault="00306162" w:rsidP="00306162"/>
        </w:tc>
      </w:tr>
      <w:tr w:rsidR="00306162" w:rsidRPr="00B3757C" w:rsidTr="00306162">
        <w:tc>
          <w:tcPr>
            <w:tcW w:w="4962" w:type="dxa"/>
            <w:vMerge/>
          </w:tcPr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организацию работы с детьми, переведенными на домашнее обучение</w:t>
            </w:r>
          </w:p>
        </w:tc>
        <w:tc>
          <w:tcPr>
            <w:tcW w:w="993" w:type="dxa"/>
          </w:tcPr>
          <w:p w:rsidR="00306162" w:rsidRPr="00B3757C" w:rsidRDefault="00306162" w:rsidP="00306162">
            <w:pPr>
              <w:jc w:val="center"/>
            </w:pPr>
            <w:r w:rsidRPr="00B3757C"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  <w:vMerge/>
          </w:tcPr>
          <w:p w:rsidR="00306162" w:rsidRPr="00B3757C" w:rsidRDefault="00306162" w:rsidP="00306162"/>
        </w:tc>
      </w:tr>
      <w:tr w:rsidR="00306162" w:rsidRPr="00B3757C" w:rsidTr="00306162">
        <w:tc>
          <w:tcPr>
            <w:tcW w:w="4962" w:type="dxa"/>
            <w:vMerge/>
          </w:tcPr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хорошее санитарное состояние школьного здания в период учебного времени во вверенной смене, строгое соблюдение санитарно-гигиенического режима</w:t>
            </w:r>
          </w:p>
          <w:p w:rsidR="00306162" w:rsidRPr="00B3757C" w:rsidRDefault="00306162" w:rsidP="00306162">
            <w:r w:rsidRPr="00B3757C">
              <w:rPr>
                <w:sz w:val="22"/>
                <w:szCs w:val="22"/>
              </w:rPr>
              <w:t>постоянно</w:t>
            </w:r>
          </w:p>
          <w:p w:rsidR="00306162" w:rsidRPr="00B3757C" w:rsidRDefault="00306162" w:rsidP="00306162">
            <w:r w:rsidRPr="00B3757C">
              <w:rPr>
                <w:sz w:val="22"/>
                <w:szCs w:val="22"/>
              </w:rPr>
              <w:t>в основном</w:t>
            </w:r>
          </w:p>
        </w:tc>
        <w:tc>
          <w:tcPr>
            <w:tcW w:w="993" w:type="dxa"/>
          </w:tcPr>
          <w:p w:rsidR="00306162" w:rsidRPr="00B3757C" w:rsidRDefault="00306162" w:rsidP="00306162">
            <w:pPr>
              <w:jc w:val="center"/>
            </w:pPr>
          </w:p>
          <w:p w:rsidR="00306162" w:rsidRPr="00B3757C" w:rsidRDefault="00306162" w:rsidP="00306162">
            <w:pPr>
              <w:jc w:val="center"/>
            </w:pPr>
          </w:p>
          <w:p w:rsidR="00306162" w:rsidRPr="00B3757C" w:rsidRDefault="00306162" w:rsidP="00306162">
            <w:pPr>
              <w:jc w:val="center"/>
            </w:pPr>
          </w:p>
          <w:p w:rsidR="00306162" w:rsidRPr="00B3757C" w:rsidRDefault="00306162" w:rsidP="00306162">
            <w:pPr>
              <w:jc w:val="center"/>
            </w:pPr>
            <w:r w:rsidRPr="00B3757C">
              <w:rPr>
                <w:sz w:val="22"/>
                <w:szCs w:val="22"/>
              </w:rPr>
              <w:t>2</w:t>
            </w:r>
          </w:p>
          <w:p w:rsidR="00306162" w:rsidRPr="00B3757C" w:rsidRDefault="00306162" w:rsidP="00306162">
            <w:pPr>
              <w:jc w:val="center"/>
            </w:pPr>
            <w:r w:rsidRPr="00B3757C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vMerge/>
          </w:tcPr>
          <w:p w:rsidR="00306162" w:rsidRPr="00B3757C" w:rsidRDefault="00306162" w:rsidP="00306162"/>
        </w:tc>
      </w:tr>
      <w:tr w:rsidR="00306162" w:rsidRPr="00B3757C" w:rsidTr="00306162">
        <w:tc>
          <w:tcPr>
            <w:tcW w:w="4962" w:type="dxa"/>
            <w:vMerge w:val="restart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 xml:space="preserve">Заместитель директора </w:t>
            </w:r>
            <w:proofErr w:type="gramStart"/>
            <w:r w:rsidRPr="00B3757C">
              <w:rPr>
                <w:sz w:val="22"/>
                <w:szCs w:val="22"/>
              </w:rPr>
              <w:t>по правовым вопроса</w:t>
            </w:r>
            <w:proofErr w:type="gramEnd"/>
          </w:p>
          <w:p w:rsidR="00306162" w:rsidRPr="00B3757C" w:rsidRDefault="00306162" w:rsidP="00306162"/>
          <w:p w:rsidR="00306162" w:rsidRPr="00B3757C" w:rsidRDefault="00306162" w:rsidP="00306162"/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высокий уровень работы с «трудными» и педагогически запущенными детьми</w:t>
            </w:r>
          </w:p>
        </w:tc>
        <w:tc>
          <w:tcPr>
            <w:tcW w:w="993" w:type="dxa"/>
          </w:tcPr>
          <w:p w:rsidR="00306162" w:rsidRPr="00B3757C" w:rsidRDefault="00306162" w:rsidP="00306162">
            <w:pPr>
              <w:jc w:val="center"/>
            </w:pPr>
            <w:r w:rsidRPr="00B3757C"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vMerge/>
          </w:tcPr>
          <w:p w:rsidR="00306162" w:rsidRPr="00B3757C" w:rsidRDefault="00306162" w:rsidP="00306162"/>
        </w:tc>
      </w:tr>
      <w:tr w:rsidR="00306162" w:rsidRPr="00B3757C" w:rsidTr="00306162">
        <w:tc>
          <w:tcPr>
            <w:tcW w:w="4962" w:type="dxa"/>
            <w:vMerge/>
          </w:tcPr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 xml:space="preserve">высокий уровень исполнительской дисциплины (своевременная и качественная подготовка отчетов, нормативных документов, программ) </w:t>
            </w:r>
          </w:p>
        </w:tc>
        <w:tc>
          <w:tcPr>
            <w:tcW w:w="993" w:type="dxa"/>
          </w:tcPr>
          <w:p w:rsidR="00306162" w:rsidRPr="00B3757C" w:rsidRDefault="00306162" w:rsidP="00306162">
            <w:pPr>
              <w:jc w:val="center"/>
            </w:pPr>
            <w:r w:rsidRPr="00B3757C"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vMerge/>
          </w:tcPr>
          <w:p w:rsidR="00306162" w:rsidRPr="00B3757C" w:rsidRDefault="00306162" w:rsidP="00306162"/>
        </w:tc>
      </w:tr>
      <w:tr w:rsidR="00306162" w:rsidRPr="00B3757C" w:rsidTr="00306162">
        <w:tc>
          <w:tcPr>
            <w:tcW w:w="4962" w:type="dxa"/>
            <w:vMerge/>
          </w:tcPr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сохранение контингента обучающихся в школе</w:t>
            </w:r>
          </w:p>
        </w:tc>
        <w:tc>
          <w:tcPr>
            <w:tcW w:w="993" w:type="dxa"/>
          </w:tcPr>
          <w:p w:rsidR="00306162" w:rsidRPr="00B3757C" w:rsidRDefault="00306162" w:rsidP="00306162">
            <w:pPr>
              <w:jc w:val="center"/>
            </w:pPr>
            <w:r w:rsidRPr="00B3757C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  <w:vMerge/>
          </w:tcPr>
          <w:p w:rsidR="00306162" w:rsidRPr="00B3757C" w:rsidRDefault="00306162" w:rsidP="00306162"/>
        </w:tc>
      </w:tr>
      <w:tr w:rsidR="00306162" w:rsidRPr="00B3757C" w:rsidTr="00306162">
        <w:tc>
          <w:tcPr>
            <w:tcW w:w="4962" w:type="dxa"/>
            <w:vMerge/>
          </w:tcPr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 xml:space="preserve">снижение количества учащихся, стоящих на учете в ОППН задержанных милицией, совершивших правонарушения в сравнении с предыдущим годом </w:t>
            </w:r>
          </w:p>
        </w:tc>
        <w:tc>
          <w:tcPr>
            <w:tcW w:w="993" w:type="dxa"/>
          </w:tcPr>
          <w:p w:rsidR="00306162" w:rsidRPr="00B3757C" w:rsidRDefault="00306162" w:rsidP="00306162">
            <w:pPr>
              <w:jc w:val="center"/>
            </w:pPr>
            <w:r w:rsidRPr="00B3757C">
              <w:rPr>
                <w:sz w:val="22"/>
                <w:szCs w:val="22"/>
              </w:rPr>
              <w:t xml:space="preserve"> 10</w:t>
            </w:r>
          </w:p>
        </w:tc>
        <w:tc>
          <w:tcPr>
            <w:tcW w:w="3260" w:type="dxa"/>
            <w:vMerge/>
          </w:tcPr>
          <w:p w:rsidR="00306162" w:rsidRPr="00B3757C" w:rsidRDefault="00306162" w:rsidP="00306162"/>
        </w:tc>
      </w:tr>
      <w:tr w:rsidR="00306162" w:rsidRPr="00B3757C" w:rsidTr="00306162">
        <w:tc>
          <w:tcPr>
            <w:tcW w:w="4962" w:type="dxa"/>
            <w:vMerge/>
          </w:tcPr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хорошую организацию индивидуальной коррекционной работы с учащимися, стоящими на учете в ОППН</w:t>
            </w:r>
          </w:p>
        </w:tc>
        <w:tc>
          <w:tcPr>
            <w:tcW w:w="993" w:type="dxa"/>
          </w:tcPr>
          <w:p w:rsidR="00306162" w:rsidRPr="00B3757C" w:rsidRDefault="00306162" w:rsidP="00306162">
            <w:pPr>
              <w:jc w:val="center"/>
            </w:pPr>
            <w:r w:rsidRPr="00B3757C"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vMerge/>
          </w:tcPr>
          <w:p w:rsidR="00306162" w:rsidRPr="00B3757C" w:rsidRDefault="00306162" w:rsidP="00306162"/>
        </w:tc>
      </w:tr>
      <w:tr w:rsidR="00306162" w:rsidRPr="00B3757C" w:rsidTr="00306162">
        <w:tc>
          <w:tcPr>
            <w:tcW w:w="4962" w:type="dxa"/>
            <w:vMerge/>
          </w:tcPr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 xml:space="preserve">организацию на высоком уровне психолого-педагогической диагностики </w:t>
            </w:r>
            <w:proofErr w:type="spellStart"/>
            <w:r w:rsidRPr="00B3757C">
              <w:rPr>
                <w:sz w:val="22"/>
                <w:szCs w:val="22"/>
              </w:rPr>
              <w:t>девиантного</w:t>
            </w:r>
            <w:proofErr w:type="spellEnd"/>
            <w:r w:rsidRPr="00B3757C">
              <w:rPr>
                <w:sz w:val="22"/>
                <w:szCs w:val="22"/>
              </w:rPr>
              <w:t xml:space="preserve"> поведения </w:t>
            </w:r>
            <w:r w:rsidRPr="00B3757C">
              <w:rPr>
                <w:sz w:val="22"/>
                <w:szCs w:val="22"/>
              </w:rPr>
              <w:lastRenderedPageBreak/>
              <w:t>учащихся, систематическое психолого-педагогического сопровождение</w:t>
            </w:r>
          </w:p>
        </w:tc>
        <w:tc>
          <w:tcPr>
            <w:tcW w:w="993" w:type="dxa"/>
          </w:tcPr>
          <w:p w:rsidR="00306162" w:rsidRPr="00B3757C" w:rsidRDefault="00306162" w:rsidP="00306162">
            <w:pPr>
              <w:jc w:val="center"/>
            </w:pPr>
            <w:r w:rsidRPr="00B3757C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3260" w:type="dxa"/>
            <w:vMerge/>
          </w:tcPr>
          <w:p w:rsidR="00306162" w:rsidRPr="00B3757C" w:rsidRDefault="00306162" w:rsidP="00306162"/>
        </w:tc>
      </w:tr>
      <w:tr w:rsidR="00306162" w:rsidRPr="00B3757C" w:rsidTr="00306162">
        <w:tc>
          <w:tcPr>
            <w:tcW w:w="4962" w:type="dxa"/>
            <w:vMerge/>
          </w:tcPr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Поддержание благоприятного психологического климата в коллективе.</w:t>
            </w:r>
          </w:p>
        </w:tc>
        <w:tc>
          <w:tcPr>
            <w:tcW w:w="993" w:type="dxa"/>
          </w:tcPr>
          <w:p w:rsidR="00306162" w:rsidRPr="00B3757C" w:rsidRDefault="00306162" w:rsidP="00306162">
            <w:pPr>
              <w:jc w:val="center"/>
            </w:pPr>
            <w:r w:rsidRPr="00B3757C"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  <w:vMerge/>
          </w:tcPr>
          <w:p w:rsidR="00306162" w:rsidRPr="00B3757C" w:rsidRDefault="00306162" w:rsidP="00306162"/>
        </w:tc>
      </w:tr>
      <w:tr w:rsidR="00306162" w:rsidRPr="00B3757C" w:rsidTr="00306162">
        <w:tc>
          <w:tcPr>
            <w:tcW w:w="4962" w:type="dxa"/>
            <w:vMerge w:val="restart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Заместитель директора по воспитательной работе</w:t>
            </w:r>
          </w:p>
          <w:p w:rsidR="00306162" w:rsidRPr="00B3757C" w:rsidRDefault="00306162" w:rsidP="00306162"/>
          <w:p w:rsidR="00306162" w:rsidRPr="00B3757C" w:rsidRDefault="00306162" w:rsidP="00306162"/>
          <w:p w:rsidR="00306162" w:rsidRPr="00B3757C" w:rsidRDefault="00306162" w:rsidP="00306162"/>
          <w:p w:rsidR="00306162" w:rsidRPr="00B3757C" w:rsidRDefault="00306162" w:rsidP="00306162"/>
          <w:p w:rsidR="00306162" w:rsidRPr="00B3757C" w:rsidRDefault="00306162" w:rsidP="00306162"/>
          <w:p w:rsidR="00306162" w:rsidRPr="00B3757C" w:rsidRDefault="00306162" w:rsidP="00306162"/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 xml:space="preserve">создание условий для внеурочной </w:t>
            </w:r>
            <w:proofErr w:type="gramStart"/>
            <w:r w:rsidRPr="00B3757C">
              <w:rPr>
                <w:sz w:val="22"/>
                <w:szCs w:val="22"/>
              </w:rPr>
              <w:t>деятельности:  охват</w:t>
            </w:r>
            <w:proofErr w:type="gramEnd"/>
            <w:r w:rsidRPr="00B3757C">
              <w:rPr>
                <w:sz w:val="22"/>
                <w:szCs w:val="22"/>
              </w:rPr>
              <w:t xml:space="preserve"> обучающихся  занятиями по дополнительным программам, занятиями в спортивных секциях, сохранение контингента , занимающихся дополнительным образованием</w:t>
            </w:r>
          </w:p>
        </w:tc>
        <w:tc>
          <w:tcPr>
            <w:tcW w:w="993" w:type="dxa"/>
          </w:tcPr>
          <w:p w:rsidR="00306162" w:rsidRPr="00B3757C" w:rsidRDefault="00306162" w:rsidP="00306162">
            <w:pPr>
              <w:jc w:val="center"/>
            </w:pPr>
            <w:r w:rsidRPr="00B3757C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3260" w:type="dxa"/>
            <w:vMerge/>
          </w:tcPr>
          <w:p w:rsidR="00306162" w:rsidRPr="00B3757C" w:rsidRDefault="00306162" w:rsidP="00306162"/>
        </w:tc>
      </w:tr>
      <w:tr w:rsidR="00306162" w:rsidRPr="00B3757C" w:rsidTr="00306162">
        <w:tc>
          <w:tcPr>
            <w:tcW w:w="4962" w:type="dxa"/>
            <w:vMerge/>
          </w:tcPr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высокий уровень реализации программ дополнительного образования</w:t>
            </w:r>
          </w:p>
        </w:tc>
        <w:tc>
          <w:tcPr>
            <w:tcW w:w="993" w:type="dxa"/>
          </w:tcPr>
          <w:p w:rsidR="00306162" w:rsidRPr="00B3757C" w:rsidRDefault="00306162" w:rsidP="00306162">
            <w:pPr>
              <w:jc w:val="center"/>
            </w:pPr>
            <w:r w:rsidRPr="00B3757C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260" w:type="dxa"/>
            <w:vMerge w:val="restart"/>
          </w:tcPr>
          <w:p w:rsidR="00306162" w:rsidRPr="00B3757C" w:rsidRDefault="00306162" w:rsidP="00306162"/>
          <w:p w:rsidR="00306162" w:rsidRPr="00B3757C" w:rsidRDefault="00306162" w:rsidP="00306162"/>
          <w:p w:rsidR="00306162" w:rsidRPr="00B3757C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Default="00306162" w:rsidP="00306162"/>
          <w:p w:rsidR="00306162" w:rsidRPr="00B3757C" w:rsidRDefault="00306162" w:rsidP="00306162"/>
          <w:p w:rsidR="00306162" w:rsidRPr="00B3757C" w:rsidRDefault="00306162" w:rsidP="00306162"/>
        </w:tc>
      </w:tr>
      <w:tr w:rsidR="00306162" w:rsidRPr="00B3757C" w:rsidTr="00306162">
        <w:tc>
          <w:tcPr>
            <w:tcW w:w="4962" w:type="dxa"/>
            <w:vMerge/>
          </w:tcPr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высокий уровень организации дежурства педагогов и учащихся в школе</w:t>
            </w:r>
          </w:p>
        </w:tc>
        <w:tc>
          <w:tcPr>
            <w:tcW w:w="993" w:type="dxa"/>
          </w:tcPr>
          <w:p w:rsidR="00306162" w:rsidRPr="00B3757C" w:rsidRDefault="00306162" w:rsidP="00306162">
            <w:pPr>
              <w:jc w:val="center"/>
            </w:pPr>
            <w:r w:rsidRPr="00B3757C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260" w:type="dxa"/>
            <w:vMerge/>
          </w:tcPr>
          <w:p w:rsidR="00306162" w:rsidRPr="00B3757C" w:rsidRDefault="00306162" w:rsidP="00306162"/>
        </w:tc>
      </w:tr>
      <w:tr w:rsidR="00306162" w:rsidRPr="00B3757C" w:rsidTr="00306162">
        <w:tc>
          <w:tcPr>
            <w:tcW w:w="4962" w:type="dxa"/>
            <w:vMerge/>
          </w:tcPr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организацию на высоком уровне работы органов ученического самоуправления</w:t>
            </w:r>
          </w:p>
        </w:tc>
        <w:tc>
          <w:tcPr>
            <w:tcW w:w="993" w:type="dxa"/>
          </w:tcPr>
          <w:p w:rsidR="00306162" w:rsidRPr="00B3757C" w:rsidRDefault="00306162" w:rsidP="00306162">
            <w:pPr>
              <w:jc w:val="center"/>
            </w:pPr>
            <w:r w:rsidRPr="00B3757C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3260" w:type="dxa"/>
            <w:vMerge/>
          </w:tcPr>
          <w:p w:rsidR="00306162" w:rsidRPr="00B3757C" w:rsidRDefault="00306162" w:rsidP="00306162"/>
        </w:tc>
      </w:tr>
      <w:tr w:rsidR="00306162" w:rsidRPr="00B3757C" w:rsidTr="00306162">
        <w:tc>
          <w:tcPr>
            <w:tcW w:w="4962" w:type="dxa"/>
            <w:vMerge/>
          </w:tcPr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 xml:space="preserve">Наличие призеров конкурсов, смотров </w:t>
            </w:r>
          </w:p>
        </w:tc>
        <w:tc>
          <w:tcPr>
            <w:tcW w:w="993" w:type="dxa"/>
          </w:tcPr>
          <w:p w:rsidR="00306162" w:rsidRPr="00B3757C" w:rsidRDefault="00306162" w:rsidP="00306162">
            <w:pPr>
              <w:jc w:val="center"/>
              <w:rPr>
                <w:lang w:val="en-US"/>
              </w:rPr>
            </w:pPr>
          </w:p>
        </w:tc>
        <w:tc>
          <w:tcPr>
            <w:tcW w:w="3260" w:type="dxa"/>
            <w:vMerge/>
          </w:tcPr>
          <w:p w:rsidR="00306162" w:rsidRPr="00B3757C" w:rsidRDefault="00306162" w:rsidP="00306162"/>
        </w:tc>
      </w:tr>
      <w:tr w:rsidR="00306162" w:rsidRPr="00B3757C" w:rsidTr="00306162">
        <w:tc>
          <w:tcPr>
            <w:tcW w:w="4962" w:type="dxa"/>
            <w:vMerge/>
          </w:tcPr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областного уровня</w:t>
            </w:r>
          </w:p>
        </w:tc>
        <w:tc>
          <w:tcPr>
            <w:tcW w:w="993" w:type="dxa"/>
          </w:tcPr>
          <w:p w:rsidR="00306162" w:rsidRPr="00B3757C" w:rsidRDefault="00306162" w:rsidP="00306162">
            <w:pPr>
              <w:jc w:val="center"/>
            </w:pPr>
            <w:r w:rsidRPr="00B3757C">
              <w:rPr>
                <w:sz w:val="22"/>
                <w:szCs w:val="22"/>
              </w:rPr>
              <w:t>10</w:t>
            </w:r>
          </w:p>
        </w:tc>
        <w:tc>
          <w:tcPr>
            <w:tcW w:w="3260" w:type="dxa"/>
            <w:vMerge/>
          </w:tcPr>
          <w:p w:rsidR="00306162" w:rsidRPr="00B3757C" w:rsidRDefault="00306162" w:rsidP="00306162"/>
        </w:tc>
      </w:tr>
      <w:tr w:rsidR="00306162" w:rsidRPr="00B3757C" w:rsidTr="00306162">
        <w:tc>
          <w:tcPr>
            <w:tcW w:w="4962" w:type="dxa"/>
            <w:vMerge/>
          </w:tcPr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муниципального уровня</w:t>
            </w:r>
          </w:p>
        </w:tc>
        <w:tc>
          <w:tcPr>
            <w:tcW w:w="993" w:type="dxa"/>
          </w:tcPr>
          <w:p w:rsidR="00306162" w:rsidRPr="00B3757C" w:rsidRDefault="00306162" w:rsidP="00306162">
            <w:pPr>
              <w:jc w:val="center"/>
              <w:rPr>
                <w:lang w:val="en-US"/>
              </w:rPr>
            </w:pPr>
            <w:r w:rsidRPr="00B3757C">
              <w:rPr>
                <w:sz w:val="22"/>
                <w:szCs w:val="22"/>
              </w:rPr>
              <w:t>8</w:t>
            </w:r>
          </w:p>
        </w:tc>
        <w:tc>
          <w:tcPr>
            <w:tcW w:w="3260" w:type="dxa"/>
            <w:vMerge/>
          </w:tcPr>
          <w:p w:rsidR="00306162" w:rsidRPr="00B3757C" w:rsidRDefault="00306162" w:rsidP="00306162"/>
        </w:tc>
      </w:tr>
      <w:tr w:rsidR="00306162" w:rsidRPr="00B3757C" w:rsidTr="00306162">
        <w:tc>
          <w:tcPr>
            <w:tcW w:w="4962" w:type="dxa"/>
            <w:vMerge/>
          </w:tcPr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районного уровня</w:t>
            </w:r>
          </w:p>
        </w:tc>
        <w:tc>
          <w:tcPr>
            <w:tcW w:w="993" w:type="dxa"/>
          </w:tcPr>
          <w:p w:rsidR="00306162" w:rsidRPr="00B3757C" w:rsidRDefault="00306162" w:rsidP="00306162">
            <w:pPr>
              <w:jc w:val="center"/>
              <w:rPr>
                <w:lang w:val="en-US"/>
              </w:rPr>
            </w:pPr>
            <w:r w:rsidRPr="00B3757C">
              <w:rPr>
                <w:sz w:val="22"/>
                <w:szCs w:val="22"/>
              </w:rPr>
              <w:t>4</w:t>
            </w:r>
          </w:p>
        </w:tc>
        <w:tc>
          <w:tcPr>
            <w:tcW w:w="3260" w:type="dxa"/>
            <w:vMerge/>
          </w:tcPr>
          <w:p w:rsidR="00306162" w:rsidRPr="00B3757C" w:rsidRDefault="00306162" w:rsidP="00306162"/>
        </w:tc>
      </w:tr>
      <w:tr w:rsidR="00306162" w:rsidRPr="00B3757C" w:rsidTr="00306162">
        <w:tc>
          <w:tcPr>
            <w:tcW w:w="4962" w:type="dxa"/>
            <w:vMerge/>
          </w:tcPr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Высокий уровень организации и контроля воспитательного процесса</w:t>
            </w:r>
          </w:p>
        </w:tc>
        <w:tc>
          <w:tcPr>
            <w:tcW w:w="993" w:type="dxa"/>
          </w:tcPr>
          <w:p w:rsidR="00306162" w:rsidRPr="00B3757C" w:rsidRDefault="00306162" w:rsidP="00306162">
            <w:pPr>
              <w:jc w:val="center"/>
              <w:rPr>
                <w:lang w:val="en-US"/>
              </w:rPr>
            </w:pPr>
            <w:r w:rsidRPr="00B3757C">
              <w:rPr>
                <w:sz w:val="22"/>
                <w:szCs w:val="22"/>
              </w:rPr>
              <w:t>10</w:t>
            </w:r>
          </w:p>
        </w:tc>
        <w:tc>
          <w:tcPr>
            <w:tcW w:w="3260" w:type="dxa"/>
            <w:vMerge/>
          </w:tcPr>
          <w:p w:rsidR="00306162" w:rsidRPr="00B3757C" w:rsidRDefault="00306162" w:rsidP="00306162"/>
        </w:tc>
      </w:tr>
      <w:tr w:rsidR="00306162" w:rsidRPr="00B3757C" w:rsidTr="00306162">
        <w:tc>
          <w:tcPr>
            <w:tcW w:w="4962" w:type="dxa"/>
            <w:vMerge/>
          </w:tcPr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Высокие результаты методической работы с классными руководителями</w:t>
            </w:r>
          </w:p>
        </w:tc>
        <w:tc>
          <w:tcPr>
            <w:tcW w:w="993" w:type="dxa"/>
          </w:tcPr>
          <w:p w:rsidR="00306162" w:rsidRPr="00B3757C" w:rsidRDefault="00306162" w:rsidP="00306162">
            <w:pPr>
              <w:jc w:val="center"/>
              <w:rPr>
                <w:lang w:val="en-US"/>
              </w:rPr>
            </w:pPr>
            <w:r w:rsidRPr="00B3757C"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vMerge/>
          </w:tcPr>
          <w:p w:rsidR="00306162" w:rsidRPr="00B3757C" w:rsidRDefault="00306162" w:rsidP="00306162"/>
        </w:tc>
      </w:tr>
      <w:tr w:rsidR="00306162" w:rsidRPr="00B3757C" w:rsidTr="00306162">
        <w:tc>
          <w:tcPr>
            <w:tcW w:w="4962" w:type="dxa"/>
            <w:vMerge w:val="restart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Заместитель директора по УМР</w:t>
            </w:r>
          </w:p>
          <w:p w:rsidR="00306162" w:rsidRPr="00B3757C" w:rsidRDefault="00306162" w:rsidP="00306162"/>
          <w:p w:rsidR="00306162" w:rsidRPr="00B3757C" w:rsidRDefault="00306162" w:rsidP="00306162">
            <w:r w:rsidRPr="00B3757C">
              <w:rPr>
                <w:sz w:val="22"/>
                <w:szCs w:val="22"/>
              </w:rPr>
              <w:t xml:space="preserve"> </w:t>
            </w:r>
          </w:p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качественная организация работы педагогического и методического советов школы</w:t>
            </w:r>
          </w:p>
        </w:tc>
        <w:tc>
          <w:tcPr>
            <w:tcW w:w="993" w:type="dxa"/>
          </w:tcPr>
          <w:p w:rsidR="00306162" w:rsidRPr="00B3757C" w:rsidRDefault="00306162" w:rsidP="00306162">
            <w:pPr>
              <w:jc w:val="center"/>
            </w:pPr>
            <w:r w:rsidRPr="00B3757C">
              <w:rPr>
                <w:sz w:val="22"/>
                <w:szCs w:val="22"/>
              </w:rPr>
              <w:t>7</w:t>
            </w:r>
          </w:p>
        </w:tc>
        <w:tc>
          <w:tcPr>
            <w:tcW w:w="3260" w:type="dxa"/>
            <w:vMerge/>
          </w:tcPr>
          <w:p w:rsidR="00306162" w:rsidRPr="00B3757C" w:rsidRDefault="00306162" w:rsidP="00306162"/>
        </w:tc>
      </w:tr>
      <w:tr w:rsidR="00306162" w:rsidRPr="00B3757C" w:rsidTr="00306162">
        <w:tc>
          <w:tcPr>
            <w:tcW w:w="4962" w:type="dxa"/>
            <w:vMerge/>
          </w:tcPr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 xml:space="preserve">создание и организация успешного функционирования «школы молодого педагога» </w:t>
            </w:r>
          </w:p>
        </w:tc>
        <w:tc>
          <w:tcPr>
            <w:tcW w:w="993" w:type="dxa"/>
          </w:tcPr>
          <w:p w:rsidR="00306162" w:rsidRPr="00B3757C" w:rsidRDefault="00306162" w:rsidP="00306162">
            <w:pPr>
              <w:jc w:val="center"/>
            </w:pPr>
            <w:r w:rsidRPr="00B3757C"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vMerge/>
          </w:tcPr>
          <w:p w:rsidR="00306162" w:rsidRPr="00B3757C" w:rsidRDefault="00306162" w:rsidP="00306162"/>
        </w:tc>
      </w:tr>
      <w:tr w:rsidR="00306162" w:rsidRPr="00B3757C" w:rsidTr="00306162">
        <w:tc>
          <w:tcPr>
            <w:tcW w:w="4962" w:type="dxa"/>
            <w:vMerge/>
          </w:tcPr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подготовка и проведение семинаров для руководителей и педагогов  (единовременное за каждое мероприятие, проводимое в течение учебного года):</w:t>
            </w:r>
          </w:p>
        </w:tc>
        <w:tc>
          <w:tcPr>
            <w:tcW w:w="993" w:type="dxa"/>
          </w:tcPr>
          <w:p w:rsidR="00306162" w:rsidRPr="00B3757C" w:rsidRDefault="00306162" w:rsidP="00306162">
            <w:pPr>
              <w:jc w:val="center"/>
            </w:pPr>
          </w:p>
        </w:tc>
        <w:tc>
          <w:tcPr>
            <w:tcW w:w="3260" w:type="dxa"/>
            <w:vMerge/>
          </w:tcPr>
          <w:p w:rsidR="00306162" w:rsidRPr="00B3757C" w:rsidRDefault="00306162" w:rsidP="00306162"/>
        </w:tc>
      </w:tr>
      <w:tr w:rsidR="00306162" w:rsidRPr="00B3757C" w:rsidTr="00306162">
        <w:tc>
          <w:tcPr>
            <w:tcW w:w="4962" w:type="dxa"/>
            <w:vMerge/>
          </w:tcPr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областном уровне</w:t>
            </w:r>
          </w:p>
        </w:tc>
        <w:tc>
          <w:tcPr>
            <w:tcW w:w="993" w:type="dxa"/>
          </w:tcPr>
          <w:p w:rsidR="00306162" w:rsidRPr="00B3757C" w:rsidRDefault="00306162" w:rsidP="00306162">
            <w:pPr>
              <w:jc w:val="center"/>
            </w:pPr>
            <w:r w:rsidRPr="00B3757C">
              <w:rPr>
                <w:sz w:val="22"/>
                <w:szCs w:val="22"/>
              </w:rPr>
              <w:t>8</w:t>
            </w:r>
          </w:p>
        </w:tc>
        <w:tc>
          <w:tcPr>
            <w:tcW w:w="3260" w:type="dxa"/>
            <w:vMerge/>
          </w:tcPr>
          <w:p w:rsidR="00306162" w:rsidRPr="00B3757C" w:rsidRDefault="00306162" w:rsidP="00306162"/>
        </w:tc>
      </w:tr>
      <w:tr w:rsidR="00306162" w:rsidRPr="00B3757C" w:rsidTr="00306162">
        <w:tc>
          <w:tcPr>
            <w:tcW w:w="4962" w:type="dxa"/>
            <w:vMerge/>
          </w:tcPr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городском уровне</w:t>
            </w:r>
          </w:p>
        </w:tc>
        <w:tc>
          <w:tcPr>
            <w:tcW w:w="993" w:type="dxa"/>
          </w:tcPr>
          <w:p w:rsidR="00306162" w:rsidRPr="00B3757C" w:rsidRDefault="00306162" w:rsidP="00306162">
            <w:pPr>
              <w:jc w:val="center"/>
            </w:pPr>
            <w:r w:rsidRPr="00B3757C">
              <w:rPr>
                <w:sz w:val="22"/>
                <w:szCs w:val="22"/>
              </w:rPr>
              <w:t>6</w:t>
            </w:r>
          </w:p>
        </w:tc>
        <w:tc>
          <w:tcPr>
            <w:tcW w:w="3260" w:type="dxa"/>
            <w:vMerge/>
          </w:tcPr>
          <w:p w:rsidR="00306162" w:rsidRPr="00B3757C" w:rsidRDefault="00306162" w:rsidP="00306162"/>
        </w:tc>
      </w:tr>
      <w:tr w:rsidR="00306162" w:rsidRPr="00B3757C" w:rsidTr="00306162">
        <w:tc>
          <w:tcPr>
            <w:tcW w:w="4962" w:type="dxa"/>
            <w:vMerge/>
          </w:tcPr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районном уровне</w:t>
            </w:r>
          </w:p>
        </w:tc>
        <w:tc>
          <w:tcPr>
            <w:tcW w:w="993" w:type="dxa"/>
          </w:tcPr>
          <w:p w:rsidR="00306162" w:rsidRPr="00B3757C" w:rsidRDefault="00306162" w:rsidP="00306162">
            <w:pPr>
              <w:jc w:val="center"/>
            </w:pPr>
            <w:r w:rsidRPr="00B3757C">
              <w:rPr>
                <w:sz w:val="22"/>
                <w:szCs w:val="22"/>
              </w:rPr>
              <w:t>4</w:t>
            </w:r>
          </w:p>
        </w:tc>
        <w:tc>
          <w:tcPr>
            <w:tcW w:w="3260" w:type="dxa"/>
            <w:vMerge/>
          </w:tcPr>
          <w:p w:rsidR="00306162" w:rsidRPr="00B3757C" w:rsidRDefault="00306162" w:rsidP="00306162"/>
        </w:tc>
      </w:tr>
      <w:tr w:rsidR="00306162" w:rsidRPr="00B3757C" w:rsidTr="00306162">
        <w:tc>
          <w:tcPr>
            <w:tcW w:w="4962" w:type="dxa"/>
            <w:vMerge/>
          </w:tcPr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организация системной работы с одаренными учениками, организацию участия педагогов и учащихся в различных мероприятиях, конкурсах, олимпиадах, проводимых в районе, городе, области, центром «Одаренность и технологии», международных конкурсах</w:t>
            </w:r>
          </w:p>
        </w:tc>
        <w:tc>
          <w:tcPr>
            <w:tcW w:w="993" w:type="dxa"/>
          </w:tcPr>
          <w:p w:rsidR="00306162" w:rsidRPr="00B3757C" w:rsidRDefault="00306162" w:rsidP="00306162">
            <w:pPr>
              <w:jc w:val="center"/>
            </w:pPr>
            <w:r w:rsidRPr="00B3757C">
              <w:rPr>
                <w:sz w:val="22"/>
                <w:szCs w:val="22"/>
              </w:rPr>
              <w:t xml:space="preserve"> 5</w:t>
            </w:r>
          </w:p>
        </w:tc>
        <w:tc>
          <w:tcPr>
            <w:tcW w:w="3260" w:type="dxa"/>
            <w:vMerge/>
          </w:tcPr>
          <w:p w:rsidR="00306162" w:rsidRPr="00B3757C" w:rsidRDefault="00306162" w:rsidP="00306162"/>
        </w:tc>
      </w:tr>
      <w:tr w:rsidR="00306162" w:rsidRPr="00B3757C" w:rsidTr="00306162">
        <w:tc>
          <w:tcPr>
            <w:tcW w:w="4962" w:type="dxa"/>
            <w:vMerge/>
          </w:tcPr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 xml:space="preserve">Наличие призеров конкурсов, смотров </w:t>
            </w:r>
          </w:p>
        </w:tc>
        <w:tc>
          <w:tcPr>
            <w:tcW w:w="993" w:type="dxa"/>
          </w:tcPr>
          <w:p w:rsidR="00306162" w:rsidRPr="00B3757C" w:rsidRDefault="00306162" w:rsidP="00306162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:rsidR="00306162" w:rsidRPr="00B3757C" w:rsidRDefault="00306162" w:rsidP="00306162"/>
        </w:tc>
      </w:tr>
      <w:tr w:rsidR="00306162" w:rsidRPr="00B3757C" w:rsidTr="00306162">
        <w:tc>
          <w:tcPr>
            <w:tcW w:w="4962" w:type="dxa"/>
            <w:vMerge/>
          </w:tcPr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областного уровня</w:t>
            </w:r>
          </w:p>
        </w:tc>
        <w:tc>
          <w:tcPr>
            <w:tcW w:w="993" w:type="dxa"/>
          </w:tcPr>
          <w:p w:rsidR="00306162" w:rsidRPr="00B3757C" w:rsidRDefault="00306162" w:rsidP="00306162">
            <w:pPr>
              <w:jc w:val="center"/>
            </w:pPr>
            <w:r w:rsidRPr="00B3757C">
              <w:rPr>
                <w:sz w:val="22"/>
                <w:szCs w:val="22"/>
              </w:rPr>
              <w:t>10</w:t>
            </w:r>
          </w:p>
        </w:tc>
        <w:tc>
          <w:tcPr>
            <w:tcW w:w="3260" w:type="dxa"/>
            <w:vMerge/>
          </w:tcPr>
          <w:p w:rsidR="00306162" w:rsidRPr="00B3757C" w:rsidRDefault="00306162" w:rsidP="00306162"/>
        </w:tc>
      </w:tr>
      <w:tr w:rsidR="00306162" w:rsidRPr="00B3757C" w:rsidTr="00306162">
        <w:tc>
          <w:tcPr>
            <w:tcW w:w="4962" w:type="dxa"/>
            <w:vMerge/>
          </w:tcPr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муниципального уровня</w:t>
            </w:r>
          </w:p>
        </w:tc>
        <w:tc>
          <w:tcPr>
            <w:tcW w:w="993" w:type="dxa"/>
          </w:tcPr>
          <w:p w:rsidR="00306162" w:rsidRPr="00B3757C" w:rsidRDefault="00306162" w:rsidP="00306162">
            <w:pPr>
              <w:jc w:val="center"/>
            </w:pPr>
            <w:r w:rsidRPr="00B3757C">
              <w:rPr>
                <w:sz w:val="22"/>
                <w:szCs w:val="22"/>
              </w:rPr>
              <w:t>6</w:t>
            </w:r>
          </w:p>
        </w:tc>
        <w:tc>
          <w:tcPr>
            <w:tcW w:w="3260" w:type="dxa"/>
            <w:vMerge/>
          </w:tcPr>
          <w:p w:rsidR="00306162" w:rsidRPr="00B3757C" w:rsidRDefault="00306162" w:rsidP="00306162"/>
        </w:tc>
      </w:tr>
      <w:tr w:rsidR="00306162" w:rsidRPr="00B3757C" w:rsidTr="00306162">
        <w:tc>
          <w:tcPr>
            <w:tcW w:w="4962" w:type="dxa"/>
            <w:vMerge/>
          </w:tcPr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районного уровня</w:t>
            </w:r>
          </w:p>
        </w:tc>
        <w:tc>
          <w:tcPr>
            <w:tcW w:w="993" w:type="dxa"/>
          </w:tcPr>
          <w:p w:rsidR="00306162" w:rsidRPr="00B3757C" w:rsidRDefault="00306162" w:rsidP="00306162">
            <w:pPr>
              <w:jc w:val="center"/>
            </w:pPr>
            <w:r w:rsidRPr="00B3757C">
              <w:rPr>
                <w:sz w:val="22"/>
                <w:szCs w:val="22"/>
              </w:rPr>
              <w:t>4</w:t>
            </w:r>
          </w:p>
        </w:tc>
        <w:tc>
          <w:tcPr>
            <w:tcW w:w="3260" w:type="dxa"/>
            <w:vMerge/>
          </w:tcPr>
          <w:p w:rsidR="00306162" w:rsidRPr="00B3757C" w:rsidRDefault="00306162" w:rsidP="00306162"/>
        </w:tc>
      </w:tr>
      <w:tr w:rsidR="00306162" w:rsidRPr="00B3757C" w:rsidTr="00306162">
        <w:tc>
          <w:tcPr>
            <w:tcW w:w="4962" w:type="dxa"/>
            <w:vMerge w:val="restart"/>
          </w:tcPr>
          <w:p w:rsidR="00306162" w:rsidRDefault="00306162" w:rsidP="00306162">
            <w:r w:rsidRPr="00B3757C">
              <w:rPr>
                <w:sz w:val="22"/>
                <w:szCs w:val="22"/>
              </w:rPr>
              <w:t>Заместитель директора по административно-</w:t>
            </w:r>
          </w:p>
          <w:p w:rsidR="00306162" w:rsidRPr="00B3757C" w:rsidRDefault="00306162" w:rsidP="00306162">
            <w:r w:rsidRPr="00B3757C">
              <w:rPr>
                <w:sz w:val="22"/>
                <w:szCs w:val="22"/>
              </w:rPr>
              <w:t>хозяйственной части</w:t>
            </w:r>
          </w:p>
          <w:p w:rsidR="00306162" w:rsidRPr="00B3757C" w:rsidRDefault="00306162" w:rsidP="00306162"/>
          <w:p w:rsidR="00306162" w:rsidRPr="00B3757C" w:rsidRDefault="00306162" w:rsidP="00306162">
            <w:r w:rsidRPr="00B3757C">
              <w:rPr>
                <w:sz w:val="22"/>
                <w:szCs w:val="22"/>
              </w:rPr>
              <w:t xml:space="preserve"> </w:t>
            </w:r>
          </w:p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обеспечение качественных санитарно-гигиенических условий в школе, соответствующих требованиям СанПиН</w:t>
            </w:r>
          </w:p>
        </w:tc>
        <w:tc>
          <w:tcPr>
            <w:tcW w:w="993" w:type="dxa"/>
          </w:tcPr>
          <w:p w:rsidR="00306162" w:rsidRPr="00B3757C" w:rsidRDefault="00E52058" w:rsidP="00306162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  </w:t>
            </w:r>
            <w:r w:rsidR="00306162" w:rsidRPr="00B3757C">
              <w:rPr>
                <w:sz w:val="22"/>
                <w:szCs w:val="22"/>
              </w:rPr>
              <w:t>7</w:t>
            </w:r>
          </w:p>
        </w:tc>
        <w:tc>
          <w:tcPr>
            <w:tcW w:w="3260" w:type="dxa"/>
            <w:vMerge/>
          </w:tcPr>
          <w:p w:rsidR="00306162" w:rsidRPr="00B3757C" w:rsidRDefault="00306162" w:rsidP="00306162"/>
        </w:tc>
      </w:tr>
      <w:tr w:rsidR="00306162" w:rsidRPr="00B3757C" w:rsidTr="00306162">
        <w:tc>
          <w:tcPr>
            <w:tcW w:w="4962" w:type="dxa"/>
            <w:vMerge/>
          </w:tcPr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обеспечение выполнения требований пожарной и электробезопасности, охраны труда</w:t>
            </w:r>
          </w:p>
        </w:tc>
        <w:tc>
          <w:tcPr>
            <w:tcW w:w="993" w:type="dxa"/>
          </w:tcPr>
          <w:p w:rsidR="00306162" w:rsidRPr="00B3757C" w:rsidRDefault="00306162" w:rsidP="00306162">
            <w:pPr>
              <w:jc w:val="center"/>
            </w:pPr>
            <w:r w:rsidRPr="00B3757C"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vMerge/>
          </w:tcPr>
          <w:p w:rsidR="00306162" w:rsidRPr="00B3757C" w:rsidRDefault="00306162" w:rsidP="00306162"/>
        </w:tc>
      </w:tr>
      <w:tr w:rsidR="00306162" w:rsidRPr="00B3757C" w:rsidTr="00306162">
        <w:tc>
          <w:tcPr>
            <w:tcW w:w="4962" w:type="dxa"/>
            <w:vMerge/>
          </w:tcPr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сохранность школьного имущества по итогам очередной инвентаризации</w:t>
            </w:r>
          </w:p>
        </w:tc>
        <w:tc>
          <w:tcPr>
            <w:tcW w:w="993" w:type="dxa"/>
          </w:tcPr>
          <w:p w:rsidR="00306162" w:rsidRPr="00B3757C" w:rsidRDefault="00306162" w:rsidP="00306162">
            <w:pPr>
              <w:jc w:val="center"/>
            </w:pPr>
            <w:r w:rsidRPr="00B3757C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  <w:vMerge/>
          </w:tcPr>
          <w:p w:rsidR="00306162" w:rsidRPr="00B3757C" w:rsidRDefault="00306162" w:rsidP="00306162"/>
        </w:tc>
      </w:tr>
      <w:tr w:rsidR="00306162" w:rsidRPr="00B3757C" w:rsidTr="00306162">
        <w:tc>
          <w:tcPr>
            <w:tcW w:w="4962" w:type="dxa"/>
            <w:vMerge/>
          </w:tcPr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 xml:space="preserve">за безаварийное функционирование школы или недопущение простоя школы более 1 дня (если это не связано с авариями, не зависимые от школы); </w:t>
            </w:r>
          </w:p>
        </w:tc>
        <w:tc>
          <w:tcPr>
            <w:tcW w:w="993" w:type="dxa"/>
          </w:tcPr>
          <w:p w:rsidR="00306162" w:rsidRPr="00B3757C" w:rsidRDefault="00306162" w:rsidP="00306162">
            <w:pPr>
              <w:jc w:val="center"/>
            </w:pPr>
            <w:r w:rsidRPr="00B3757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260" w:type="dxa"/>
            <w:vMerge/>
          </w:tcPr>
          <w:p w:rsidR="00306162" w:rsidRPr="00B3757C" w:rsidRDefault="00306162" w:rsidP="00306162"/>
        </w:tc>
      </w:tr>
      <w:tr w:rsidR="00306162" w:rsidRPr="00B3757C" w:rsidTr="00306162">
        <w:tc>
          <w:tcPr>
            <w:tcW w:w="4962" w:type="dxa"/>
            <w:vMerge/>
          </w:tcPr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недопущение производственного травматизма в процессе эксплуатации школы, при проведении аварийных работ</w:t>
            </w:r>
          </w:p>
        </w:tc>
        <w:tc>
          <w:tcPr>
            <w:tcW w:w="993" w:type="dxa"/>
          </w:tcPr>
          <w:p w:rsidR="00306162" w:rsidRPr="00B3757C" w:rsidRDefault="00306162" w:rsidP="00306162">
            <w:pPr>
              <w:jc w:val="center"/>
              <w:rPr>
                <w:lang w:val="en-US"/>
              </w:rPr>
            </w:pPr>
            <w:r w:rsidRPr="00B3757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3260" w:type="dxa"/>
            <w:vMerge/>
          </w:tcPr>
          <w:p w:rsidR="00306162" w:rsidRPr="00B3757C" w:rsidRDefault="00306162" w:rsidP="00306162"/>
        </w:tc>
      </w:tr>
      <w:tr w:rsidR="00306162" w:rsidRPr="00B3757C" w:rsidTr="00306162">
        <w:tc>
          <w:tcPr>
            <w:tcW w:w="4962" w:type="dxa"/>
            <w:vMerge/>
            <w:shd w:val="clear" w:color="auto" w:fill="auto"/>
          </w:tcPr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организацию на высоком уровне и своевременный учета оборудования, приобретенного за счет средств спонсорской помощи</w:t>
            </w:r>
          </w:p>
        </w:tc>
        <w:tc>
          <w:tcPr>
            <w:tcW w:w="993" w:type="dxa"/>
          </w:tcPr>
          <w:p w:rsidR="00306162" w:rsidRPr="00B3757C" w:rsidRDefault="00306162" w:rsidP="00306162">
            <w:pPr>
              <w:jc w:val="center"/>
            </w:pPr>
            <w:r w:rsidRPr="00B3757C">
              <w:rPr>
                <w:sz w:val="22"/>
                <w:szCs w:val="22"/>
              </w:rPr>
              <w:t>4</w:t>
            </w:r>
          </w:p>
        </w:tc>
        <w:tc>
          <w:tcPr>
            <w:tcW w:w="3260" w:type="dxa"/>
            <w:vMerge/>
            <w:shd w:val="clear" w:color="auto" w:fill="auto"/>
          </w:tcPr>
          <w:p w:rsidR="00306162" w:rsidRPr="00B3757C" w:rsidRDefault="00306162" w:rsidP="00306162"/>
        </w:tc>
      </w:tr>
      <w:tr w:rsidR="00306162" w:rsidRPr="00B3757C" w:rsidTr="00306162">
        <w:tc>
          <w:tcPr>
            <w:tcW w:w="4962" w:type="dxa"/>
            <w:vMerge/>
            <w:shd w:val="clear" w:color="auto" w:fill="auto"/>
          </w:tcPr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за хорошую организацию работы по заключению договоров с подрядными и торговыми организациями и работу по данному вопросу с централизованной бухгалтерией</w:t>
            </w:r>
          </w:p>
        </w:tc>
        <w:tc>
          <w:tcPr>
            <w:tcW w:w="993" w:type="dxa"/>
          </w:tcPr>
          <w:p w:rsidR="00306162" w:rsidRPr="00B3757C" w:rsidRDefault="00306162" w:rsidP="00306162">
            <w:pPr>
              <w:jc w:val="center"/>
            </w:pPr>
            <w:r w:rsidRPr="00B3757C">
              <w:rPr>
                <w:sz w:val="22"/>
                <w:szCs w:val="22"/>
              </w:rPr>
              <w:t>8</w:t>
            </w:r>
          </w:p>
        </w:tc>
        <w:tc>
          <w:tcPr>
            <w:tcW w:w="3260" w:type="dxa"/>
            <w:vMerge/>
            <w:shd w:val="clear" w:color="auto" w:fill="auto"/>
          </w:tcPr>
          <w:p w:rsidR="00306162" w:rsidRPr="00B3757C" w:rsidRDefault="00306162" w:rsidP="00306162"/>
        </w:tc>
      </w:tr>
      <w:tr w:rsidR="00306162" w:rsidRPr="00B3757C" w:rsidTr="00306162">
        <w:tc>
          <w:tcPr>
            <w:tcW w:w="4962" w:type="dxa"/>
            <w:vMerge/>
            <w:shd w:val="clear" w:color="auto" w:fill="auto"/>
          </w:tcPr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высокий уровень организации и контроля работы персонала, курируемых подразделений</w:t>
            </w:r>
          </w:p>
        </w:tc>
        <w:tc>
          <w:tcPr>
            <w:tcW w:w="993" w:type="dxa"/>
          </w:tcPr>
          <w:p w:rsidR="00306162" w:rsidRPr="00B3757C" w:rsidRDefault="00306162" w:rsidP="00306162">
            <w:pPr>
              <w:jc w:val="center"/>
            </w:pPr>
            <w:r w:rsidRPr="00B3757C">
              <w:rPr>
                <w:sz w:val="22"/>
                <w:szCs w:val="22"/>
              </w:rPr>
              <w:t>4</w:t>
            </w:r>
          </w:p>
        </w:tc>
        <w:tc>
          <w:tcPr>
            <w:tcW w:w="3260" w:type="dxa"/>
            <w:vMerge/>
            <w:shd w:val="clear" w:color="auto" w:fill="auto"/>
          </w:tcPr>
          <w:p w:rsidR="00306162" w:rsidRPr="00B3757C" w:rsidRDefault="00306162" w:rsidP="00306162"/>
        </w:tc>
      </w:tr>
      <w:tr w:rsidR="00306162" w:rsidRPr="00B3757C" w:rsidTr="00306162">
        <w:tc>
          <w:tcPr>
            <w:tcW w:w="4962" w:type="dxa"/>
            <w:vMerge/>
            <w:shd w:val="clear" w:color="auto" w:fill="auto"/>
          </w:tcPr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Выполнение необходимых объемов текущего ремонта</w:t>
            </w:r>
          </w:p>
        </w:tc>
        <w:tc>
          <w:tcPr>
            <w:tcW w:w="993" w:type="dxa"/>
          </w:tcPr>
          <w:p w:rsidR="00306162" w:rsidRPr="00B3757C" w:rsidRDefault="00306162" w:rsidP="00306162">
            <w:pPr>
              <w:jc w:val="center"/>
              <w:rPr>
                <w:lang w:val="en-US"/>
              </w:rPr>
            </w:pPr>
            <w:r w:rsidRPr="00B3757C">
              <w:rPr>
                <w:sz w:val="22"/>
                <w:szCs w:val="22"/>
              </w:rPr>
              <w:t>10</w:t>
            </w:r>
          </w:p>
        </w:tc>
        <w:tc>
          <w:tcPr>
            <w:tcW w:w="3260" w:type="dxa"/>
            <w:vMerge/>
            <w:shd w:val="clear" w:color="auto" w:fill="auto"/>
          </w:tcPr>
          <w:p w:rsidR="00306162" w:rsidRPr="00B3757C" w:rsidRDefault="00306162" w:rsidP="00306162"/>
        </w:tc>
      </w:tr>
      <w:tr w:rsidR="00306162" w:rsidRPr="00B3757C" w:rsidTr="00306162">
        <w:trPr>
          <w:trHeight w:val="582"/>
        </w:trPr>
        <w:tc>
          <w:tcPr>
            <w:tcW w:w="49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высокий уровень исполнительской дисциплины (своевременная и качественная подготовка отчетов, нормативных документов)</w:t>
            </w:r>
          </w:p>
        </w:tc>
        <w:tc>
          <w:tcPr>
            <w:tcW w:w="993" w:type="dxa"/>
          </w:tcPr>
          <w:p w:rsidR="00306162" w:rsidRPr="00B3757C" w:rsidRDefault="00306162" w:rsidP="00306162">
            <w:pPr>
              <w:jc w:val="center"/>
              <w:rPr>
                <w:lang w:val="en-US"/>
              </w:rPr>
            </w:pPr>
            <w:r w:rsidRPr="00B3757C">
              <w:rPr>
                <w:sz w:val="22"/>
                <w:szCs w:val="22"/>
              </w:rPr>
              <w:t>4</w:t>
            </w:r>
          </w:p>
        </w:tc>
        <w:tc>
          <w:tcPr>
            <w:tcW w:w="3260" w:type="dxa"/>
            <w:vMerge/>
            <w:shd w:val="clear" w:color="auto" w:fill="auto"/>
          </w:tcPr>
          <w:p w:rsidR="00306162" w:rsidRPr="00B3757C" w:rsidRDefault="00306162" w:rsidP="00306162"/>
        </w:tc>
      </w:tr>
      <w:tr w:rsidR="00F11A67" w:rsidRPr="00B3757C" w:rsidTr="001B4C33">
        <w:trPr>
          <w:trHeight w:val="253"/>
        </w:trPr>
        <w:tc>
          <w:tcPr>
            <w:tcW w:w="4962" w:type="dxa"/>
            <w:vMerge w:val="restart"/>
          </w:tcPr>
          <w:p w:rsidR="00F11A67" w:rsidRPr="00B3757C" w:rsidRDefault="00F11A67" w:rsidP="00306162">
            <w:r w:rsidRPr="00B3757C">
              <w:rPr>
                <w:sz w:val="22"/>
                <w:szCs w:val="22"/>
              </w:rPr>
              <w:t>Заведующая библиотекой,</w:t>
            </w:r>
            <w:r w:rsidR="000446D4">
              <w:rPr>
                <w:sz w:val="22"/>
                <w:szCs w:val="22"/>
              </w:rPr>
              <w:t xml:space="preserve"> педагог - </w:t>
            </w:r>
            <w:r w:rsidRPr="00B3757C">
              <w:rPr>
                <w:sz w:val="22"/>
                <w:szCs w:val="22"/>
              </w:rPr>
              <w:t xml:space="preserve"> библиотекарь</w:t>
            </w:r>
          </w:p>
          <w:p w:rsidR="00F11A67" w:rsidRPr="00B3757C" w:rsidRDefault="00F11A67" w:rsidP="00306162"/>
          <w:p w:rsidR="00F11A67" w:rsidRPr="00B3757C" w:rsidRDefault="00F11A67" w:rsidP="00306162">
            <w:r w:rsidRPr="00B3757C">
              <w:rPr>
                <w:sz w:val="22"/>
                <w:szCs w:val="22"/>
              </w:rPr>
              <w:t xml:space="preserve"> </w:t>
            </w:r>
          </w:p>
          <w:p w:rsidR="00F11A67" w:rsidRPr="00B3757C" w:rsidRDefault="00F11A67" w:rsidP="00306162"/>
        </w:tc>
        <w:tc>
          <w:tcPr>
            <w:tcW w:w="5811" w:type="dxa"/>
          </w:tcPr>
          <w:p w:rsidR="00F11A67" w:rsidRPr="00B3757C" w:rsidRDefault="00F11A67" w:rsidP="00306162">
            <w:r w:rsidRPr="00B3757C">
              <w:rPr>
                <w:sz w:val="22"/>
                <w:szCs w:val="22"/>
              </w:rPr>
              <w:t xml:space="preserve">деятельность по пропаганде чтения </w:t>
            </w:r>
          </w:p>
        </w:tc>
        <w:tc>
          <w:tcPr>
            <w:tcW w:w="993" w:type="dxa"/>
          </w:tcPr>
          <w:p w:rsidR="00F11A67" w:rsidRPr="00B3757C" w:rsidRDefault="00F11A67" w:rsidP="00306162">
            <w:pPr>
              <w:jc w:val="center"/>
            </w:pPr>
            <w:r w:rsidRPr="00B3757C"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  <w:vMerge w:val="restart"/>
          </w:tcPr>
          <w:p w:rsidR="00F11A67" w:rsidRDefault="00F11A67" w:rsidP="00306162"/>
          <w:p w:rsidR="004A2466" w:rsidRDefault="004A2466" w:rsidP="00306162"/>
          <w:p w:rsidR="004A2466" w:rsidRDefault="004A2466" w:rsidP="00306162"/>
          <w:p w:rsidR="004A2466" w:rsidRDefault="004A2466" w:rsidP="00306162"/>
          <w:p w:rsidR="004A2466" w:rsidRDefault="004A2466" w:rsidP="00306162"/>
          <w:p w:rsidR="004A2466" w:rsidRDefault="004A2466" w:rsidP="00306162"/>
          <w:p w:rsidR="004A2466" w:rsidRDefault="004A2466" w:rsidP="00306162"/>
          <w:p w:rsidR="004A2466" w:rsidRDefault="004A2466" w:rsidP="00306162"/>
          <w:p w:rsidR="004A2466" w:rsidRDefault="004A2466" w:rsidP="00306162"/>
          <w:p w:rsidR="004A2466" w:rsidRPr="00B3757C" w:rsidRDefault="004A2466" w:rsidP="00306162">
            <w:r w:rsidRPr="004A2466">
              <w:t>Но не более 10000рублей (в денежном эквиваленте)</w:t>
            </w:r>
          </w:p>
          <w:p w:rsidR="00F11A67" w:rsidRPr="00B3757C" w:rsidRDefault="00F11A67" w:rsidP="00306162"/>
        </w:tc>
      </w:tr>
      <w:tr w:rsidR="00F11A67" w:rsidRPr="00B3757C" w:rsidTr="001B4C33">
        <w:tc>
          <w:tcPr>
            <w:tcW w:w="4962" w:type="dxa"/>
            <w:vMerge/>
          </w:tcPr>
          <w:p w:rsidR="00F11A67" w:rsidRPr="00B3757C" w:rsidRDefault="00F11A67" w:rsidP="00306162"/>
        </w:tc>
        <w:tc>
          <w:tcPr>
            <w:tcW w:w="5811" w:type="dxa"/>
          </w:tcPr>
          <w:p w:rsidR="00F11A67" w:rsidRPr="00B3757C" w:rsidRDefault="00F11A67" w:rsidP="00306162">
            <w:r w:rsidRPr="00B3757C">
              <w:rPr>
                <w:sz w:val="22"/>
                <w:szCs w:val="22"/>
              </w:rPr>
              <w:t>качественную работу с библиотечным фондом школьных учебников</w:t>
            </w:r>
          </w:p>
        </w:tc>
        <w:tc>
          <w:tcPr>
            <w:tcW w:w="993" w:type="dxa"/>
          </w:tcPr>
          <w:p w:rsidR="00F11A67" w:rsidRPr="00B3757C" w:rsidRDefault="00F11A67" w:rsidP="00306162">
            <w:pPr>
              <w:jc w:val="center"/>
            </w:pPr>
            <w:r w:rsidRPr="00B3757C">
              <w:rPr>
                <w:sz w:val="22"/>
                <w:szCs w:val="22"/>
              </w:rPr>
              <w:t>10</w:t>
            </w:r>
          </w:p>
        </w:tc>
        <w:tc>
          <w:tcPr>
            <w:tcW w:w="3260" w:type="dxa"/>
            <w:vMerge/>
          </w:tcPr>
          <w:p w:rsidR="00F11A67" w:rsidRPr="00B3757C" w:rsidRDefault="00F11A67" w:rsidP="00306162"/>
        </w:tc>
      </w:tr>
      <w:tr w:rsidR="00F11A67" w:rsidRPr="00B3757C" w:rsidTr="00306162">
        <w:tc>
          <w:tcPr>
            <w:tcW w:w="4962" w:type="dxa"/>
            <w:vMerge/>
          </w:tcPr>
          <w:p w:rsidR="00F11A67" w:rsidRPr="00B3757C" w:rsidRDefault="00F11A67" w:rsidP="00306162"/>
        </w:tc>
        <w:tc>
          <w:tcPr>
            <w:tcW w:w="5811" w:type="dxa"/>
          </w:tcPr>
          <w:p w:rsidR="00F11A67" w:rsidRPr="00B3757C" w:rsidRDefault="00F11A67" w:rsidP="00306162">
            <w:r w:rsidRPr="00B3757C">
              <w:rPr>
                <w:sz w:val="22"/>
                <w:szCs w:val="22"/>
              </w:rPr>
              <w:t>качественная работа с межбиблиотечным абонентом</w:t>
            </w:r>
          </w:p>
        </w:tc>
        <w:tc>
          <w:tcPr>
            <w:tcW w:w="993" w:type="dxa"/>
          </w:tcPr>
          <w:p w:rsidR="00F11A67" w:rsidRPr="00B3757C" w:rsidRDefault="00F11A67" w:rsidP="00306162">
            <w:pPr>
              <w:jc w:val="center"/>
            </w:pPr>
            <w:r w:rsidRPr="00B3757C">
              <w:rPr>
                <w:sz w:val="22"/>
                <w:szCs w:val="22"/>
              </w:rPr>
              <w:t>4</w:t>
            </w:r>
          </w:p>
        </w:tc>
        <w:tc>
          <w:tcPr>
            <w:tcW w:w="3260" w:type="dxa"/>
            <w:vMerge/>
          </w:tcPr>
          <w:p w:rsidR="00F11A67" w:rsidRPr="00B3757C" w:rsidRDefault="00F11A67" w:rsidP="00306162"/>
        </w:tc>
      </w:tr>
      <w:tr w:rsidR="00F11A67" w:rsidRPr="00B3757C" w:rsidTr="00306162">
        <w:tc>
          <w:tcPr>
            <w:tcW w:w="4962" w:type="dxa"/>
            <w:vMerge/>
          </w:tcPr>
          <w:p w:rsidR="00F11A67" w:rsidRPr="00B3757C" w:rsidRDefault="00F11A67" w:rsidP="00306162"/>
        </w:tc>
        <w:tc>
          <w:tcPr>
            <w:tcW w:w="5811" w:type="dxa"/>
          </w:tcPr>
          <w:p w:rsidR="00F11A67" w:rsidRPr="00B3757C" w:rsidRDefault="00F11A67" w:rsidP="00306162">
            <w:r w:rsidRPr="00B3757C">
              <w:rPr>
                <w:sz w:val="22"/>
                <w:szCs w:val="22"/>
              </w:rPr>
              <w:t>системную работу по проведению библиотечных уроков, направленных на развитие познавательного интереса у обучающихся</w:t>
            </w:r>
          </w:p>
        </w:tc>
        <w:tc>
          <w:tcPr>
            <w:tcW w:w="993" w:type="dxa"/>
          </w:tcPr>
          <w:p w:rsidR="00F11A67" w:rsidRPr="00B3757C" w:rsidRDefault="00F11A67" w:rsidP="00306162">
            <w:pPr>
              <w:jc w:val="center"/>
            </w:pPr>
            <w:r w:rsidRPr="00B3757C">
              <w:rPr>
                <w:sz w:val="22"/>
                <w:szCs w:val="22"/>
              </w:rPr>
              <w:t>8</w:t>
            </w:r>
          </w:p>
        </w:tc>
        <w:tc>
          <w:tcPr>
            <w:tcW w:w="3260" w:type="dxa"/>
            <w:vMerge/>
          </w:tcPr>
          <w:p w:rsidR="00F11A67" w:rsidRPr="00B3757C" w:rsidRDefault="00F11A67" w:rsidP="00306162"/>
        </w:tc>
      </w:tr>
      <w:tr w:rsidR="00F11A67" w:rsidRPr="00B3757C" w:rsidTr="00306162">
        <w:tc>
          <w:tcPr>
            <w:tcW w:w="4962" w:type="dxa"/>
            <w:vMerge/>
          </w:tcPr>
          <w:p w:rsidR="00F11A67" w:rsidRPr="00B3757C" w:rsidRDefault="00F11A67" w:rsidP="00306162"/>
        </w:tc>
        <w:tc>
          <w:tcPr>
            <w:tcW w:w="5811" w:type="dxa"/>
            <w:tcBorders>
              <w:bottom w:val="single" w:sz="4" w:space="0" w:color="auto"/>
            </w:tcBorders>
          </w:tcPr>
          <w:p w:rsidR="00F11A67" w:rsidRPr="00B3757C" w:rsidRDefault="00F11A67" w:rsidP="00306162">
            <w:r w:rsidRPr="00B3757C">
              <w:rPr>
                <w:sz w:val="22"/>
                <w:szCs w:val="22"/>
              </w:rPr>
              <w:t>организацию работы библиотеки в качестве информационного центра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11A67" w:rsidRPr="00B3757C" w:rsidRDefault="00F11A67" w:rsidP="00306162">
            <w:pPr>
              <w:jc w:val="center"/>
            </w:pPr>
            <w:r w:rsidRPr="00B3757C">
              <w:rPr>
                <w:sz w:val="22"/>
                <w:szCs w:val="22"/>
              </w:rPr>
              <w:t>10</w:t>
            </w:r>
          </w:p>
        </w:tc>
        <w:tc>
          <w:tcPr>
            <w:tcW w:w="3260" w:type="dxa"/>
            <w:vMerge/>
          </w:tcPr>
          <w:p w:rsidR="00F11A67" w:rsidRPr="00B3757C" w:rsidRDefault="00F11A67" w:rsidP="00306162"/>
        </w:tc>
      </w:tr>
      <w:tr w:rsidR="00F11A67" w:rsidRPr="00B3757C" w:rsidTr="00306162">
        <w:trPr>
          <w:trHeight w:val="497"/>
        </w:trPr>
        <w:tc>
          <w:tcPr>
            <w:tcW w:w="4962" w:type="dxa"/>
            <w:vMerge/>
            <w:shd w:val="clear" w:color="auto" w:fill="auto"/>
          </w:tcPr>
          <w:p w:rsidR="00F11A67" w:rsidRPr="00B3757C" w:rsidRDefault="00F11A67" w:rsidP="00306162"/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67" w:rsidRPr="00B3757C" w:rsidRDefault="00F11A67" w:rsidP="00306162">
            <w:proofErr w:type="gramStart"/>
            <w:r w:rsidRPr="00B3757C">
              <w:rPr>
                <w:sz w:val="22"/>
                <w:szCs w:val="22"/>
              </w:rPr>
              <w:t>участие  мероприятиях</w:t>
            </w:r>
            <w:proofErr w:type="gramEnd"/>
            <w:r w:rsidRPr="00B3757C">
              <w:rPr>
                <w:sz w:val="22"/>
                <w:szCs w:val="22"/>
              </w:rPr>
              <w:t xml:space="preserve"> </w:t>
            </w:r>
          </w:p>
          <w:p w:rsidR="00F11A67" w:rsidRPr="00B3757C" w:rsidRDefault="00F11A67" w:rsidP="00306162">
            <w:pPr>
              <w:rPr>
                <w:b/>
              </w:rPr>
            </w:pPr>
            <w:r w:rsidRPr="00B3757C">
              <w:rPr>
                <w:b/>
                <w:sz w:val="22"/>
                <w:szCs w:val="22"/>
              </w:rPr>
              <w:t>областного уровня</w:t>
            </w:r>
          </w:p>
          <w:p w:rsidR="00F11A67" w:rsidRPr="00B3757C" w:rsidRDefault="00F11A67" w:rsidP="00F11A67">
            <w:r w:rsidRPr="00B3757C">
              <w:rPr>
                <w:sz w:val="22"/>
                <w:szCs w:val="22"/>
              </w:rPr>
              <w:t>1 место</w:t>
            </w:r>
            <w:r>
              <w:rPr>
                <w:sz w:val="22"/>
                <w:szCs w:val="22"/>
              </w:rPr>
              <w:t xml:space="preserve"> (победитель) </w:t>
            </w:r>
          </w:p>
          <w:p w:rsidR="00F11A67" w:rsidRPr="00B3757C" w:rsidRDefault="00F11A67" w:rsidP="00F11A67">
            <w:r w:rsidRPr="00B3757C">
              <w:rPr>
                <w:sz w:val="22"/>
                <w:szCs w:val="22"/>
              </w:rPr>
              <w:t>2 место</w:t>
            </w:r>
            <w:r>
              <w:rPr>
                <w:sz w:val="22"/>
                <w:szCs w:val="22"/>
              </w:rPr>
              <w:t xml:space="preserve"> (призер) </w:t>
            </w:r>
          </w:p>
          <w:p w:rsidR="00F11A67" w:rsidRPr="00B3757C" w:rsidRDefault="00F11A67" w:rsidP="00306162">
            <w:r w:rsidRPr="00B3757C">
              <w:rPr>
                <w:sz w:val="22"/>
                <w:szCs w:val="22"/>
              </w:rPr>
              <w:t>3 место</w:t>
            </w:r>
          </w:p>
          <w:p w:rsidR="00F11A67" w:rsidRPr="00B3757C" w:rsidRDefault="00F11A67" w:rsidP="00306162">
            <w:pPr>
              <w:rPr>
                <w:b/>
              </w:rPr>
            </w:pPr>
            <w:r w:rsidRPr="00B3757C">
              <w:rPr>
                <w:b/>
                <w:sz w:val="22"/>
                <w:szCs w:val="22"/>
              </w:rPr>
              <w:lastRenderedPageBreak/>
              <w:t xml:space="preserve">городского уровня </w:t>
            </w:r>
          </w:p>
          <w:p w:rsidR="00F11A67" w:rsidRPr="00B3757C" w:rsidRDefault="00F11A67" w:rsidP="00F11A67">
            <w:r w:rsidRPr="00B3757C">
              <w:rPr>
                <w:sz w:val="22"/>
                <w:szCs w:val="22"/>
              </w:rPr>
              <w:t>1 место</w:t>
            </w:r>
            <w:r>
              <w:rPr>
                <w:sz w:val="22"/>
                <w:szCs w:val="22"/>
              </w:rPr>
              <w:t xml:space="preserve"> (победитель) </w:t>
            </w:r>
          </w:p>
          <w:p w:rsidR="00F11A67" w:rsidRPr="00B3757C" w:rsidRDefault="00F11A67" w:rsidP="00F11A67">
            <w:r w:rsidRPr="00B3757C">
              <w:rPr>
                <w:sz w:val="22"/>
                <w:szCs w:val="22"/>
              </w:rPr>
              <w:t>2 место</w:t>
            </w:r>
            <w:r>
              <w:rPr>
                <w:sz w:val="22"/>
                <w:szCs w:val="22"/>
              </w:rPr>
              <w:t xml:space="preserve"> (призер) </w:t>
            </w:r>
          </w:p>
          <w:p w:rsidR="00F11A67" w:rsidRPr="00B3757C" w:rsidRDefault="00F11A67" w:rsidP="00306162">
            <w:r w:rsidRPr="00B3757C">
              <w:rPr>
                <w:sz w:val="22"/>
                <w:szCs w:val="22"/>
              </w:rPr>
              <w:t>3 место</w:t>
            </w:r>
          </w:p>
          <w:p w:rsidR="00F11A67" w:rsidRPr="00B3757C" w:rsidRDefault="00F11A67" w:rsidP="00306162">
            <w:pPr>
              <w:rPr>
                <w:b/>
              </w:rPr>
            </w:pPr>
            <w:r w:rsidRPr="00B3757C">
              <w:rPr>
                <w:b/>
                <w:sz w:val="22"/>
                <w:szCs w:val="22"/>
              </w:rPr>
              <w:t>районного уровня</w:t>
            </w:r>
          </w:p>
          <w:p w:rsidR="00F11A67" w:rsidRPr="00B3757C" w:rsidRDefault="00F11A67" w:rsidP="00F11A67">
            <w:r w:rsidRPr="00B3757C">
              <w:rPr>
                <w:sz w:val="22"/>
                <w:szCs w:val="22"/>
              </w:rPr>
              <w:t>1 место</w:t>
            </w:r>
            <w:r>
              <w:rPr>
                <w:sz w:val="22"/>
                <w:szCs w:val="22"/>
              </w:rPr>
              <w:t xml:space="preserve"> (победитель) </w:t>
            </w:r>
          </w:p>
          <w:p w:rsidR="00F11A67" w:rsidRPr="00B3757C" w:rsidRDefault="00F11A67" w:rsidP="00F11A67">
            <w:r w:rsidRPr="00B3757C">
              <w:rPr>
                <w:sz w:val="22"/>
                <w:szCs w:val="22"/>
              </w:rPr>
              <w:t>2 место</w:t>
            </w:r>
            <w:r>
              <w:rPr>
                <w:sz w:val="22"/>
                <w:szCs w:val="22"/>
              </w:rPr>
              <w:t xml:space="preserve"> (призер) </w:t>
            </w:r>
          </w:p>
          <w:p w:rsidR="00F11A67" w:rsidRPr="00B3757C" w:rsidRDefault="00F11A67" w:rsidP="00306162">
            <w:r w:rsidRPr="00B3757C">
              <w:rPr>
                <w:sz w:val="22"/>
                <w:szCs w:val="22"/>
              </w:rPr>
              <w:t>3 место</w:t>
            </w:r>
          </w:p>
          <w:p w:rsidR="00F11A67" w:rsidRPr="00B3757C" w:rsidRDefault="00F11A67" w:rsidP="00306162">
            <w:pPr>
              <w:rPr>
                <w:b/>
              </w:rPr>
            </w:pPr>
            <w:r w:rsidRPr="00B3757C">
              <w:rPr>
                <w:b/>
                <w:sz w:val="22"/>
                <w:szCs w:val="22"/>
              </w:rPr>
              <w:t>школьного уровня</w:t>
            </w:r>
          </w:p>
          <w:p w:rsidR="00F11A67" w:rsidRPr="00B3757C" w:rsidRDefault="00F11A67" w:rsidP="00306162">
            <w:r w:rsidRPr="00B3757C">
              <w:rPr>
                <w:sz w:val="22"/>
                <w:szCs w:val="22"/>
              </w:rPr>
              <w:t>1 место</w:t>
            </w:r>
            <w:r>
              <w:rPr>
                <w:sz w:val="22"/>
                <w:szCs w:val="22"/>
              </w:rPr>
              <w:t xml:space="preserve"> (победитель) </w:t>
            </w:r>
          </w:p>
          <w:p w:rsidR="00F11A67" w:rsidRPr="00B3757C" w:rsidRDefault="00F11A67" w:rsidP="00306162">
            <w:r w:rsidRPr="00B3757C">
              <w:rPr>
                <w:sz w:val="22"/>
                <w:szCs w:val="22"/>
              </w:rPr>
              <w:t>2 место</w:t>
            </w:r>
            <w:r>
              <w:rPr>
                <w:sz w:val="22"/>
                <w:szCs w:val="22"/>
              </w:rPr>
              <w:t xml:space="preserve"> (призер) </w:t>
            </w:r>
          </w:p>
          <w:p w:rsidR="00F11A67" w:rsidRPr="00B3757C" w:rsidRDefault="00F11A67" w:rsidP="00306162">
            <w:r w:rsidRPr="00B3757C">
              <w:rPr>
                <w:sz w:val="22"/>
                <w:szCs w:val="22"/>
              </w:rPr>
              <w:t>3 место</w:t>
            </w:r>
          </w:p>
          <w:p w:rsidR="00F11A67" w:rsidRPr="00B3757C" w:rsidRDefault="00F11A67" w:rsidP="00306162">
            <w:r w:rsidRPr="00B3757C">
              <w:rPr>
                <w:sz w:val="22"/>
                <w:szCs w:val="22"/>
              </w:rPr>
              <w:t>участие в мероприятии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A67" w:rsidRPr="004A2466" w:rsidRDefault="00F11A67" w:rsidP="00306162">
            <w:pPr>
              <w:jc w:val="center"/>
            </w:pPr>
          </w:p>
          <w:p w:rsidR="00F11A67" w:rsidRPr="004A2466" w:rsidRDefault="00F11A67" w:rsidP="00306162">
            <w:pPr>
              <w:jc w:val="center"/>
            </w:pPr>
            <w:r w:rsidRPr="004A2466">
              <w:rPr>
                <w:sz w:val="22"/>
                <w:szCs w:val="22"/>
              </w:rPr>
              <w:t xml:space="preserve"> 10б</w:t>
            </w:r>
          </w:p>
          <w:p w:rsidR="00F11A67" w:rsidRPr="004A2466" w:rsidRDefault="00F11A67" w:rsidP="00306162">
            <w:pPr>
              <w:jc w:val="center"/>
            </w:pPr>
            <w:r w:rsidRPr="004A2466">
              <w:rPr>
                <w:sz w:val="22"/>
                <w:szCs w:val="22"/>
              </w:rPr>
              <w:t>9</w:t>
            </w:r>
          </w:p>
          <w:p w:rsidR="00F11A67" w:rsidRPr="004A2466" w:rsidRDefault="00F11A67" w:rsidP="00306162">
            <w:pPr>
              <w:jc w:val="center"/>
            </w:pPr>
            <w:r w:rsidRPr="004A2466">
              <w:rPr>
                <w:sz w:val="22"/>
                <w:szCs w:val="22"/>
              </w:rPr>
              <w:t>8</w:t>
            </w:r>
          </w:p>
          <w:p w:rsidR="00F11A67" w:rsidRPr="004A2466" w:rsidRDefault="00F11A67" w:rsidP="00306162">
            <w:pPr>
              <w:jc w:val="center"/>
            </w:pPr>
            <w:r w:rsidRPr="004A2466">
              <w:rPr>
                <w:sz w:val="22"/>
                <w:szCs w:val="22"/>
              </w:rPr>
              <w:t>1</w:t>
            </w:r>
          </w:p>
          <w:p w:rsidR="00F11A67" w:rsidRPr="004A2466" w:rsidRDefault="00F11A67" w:rsidP="00306162">
            <w:pPr>
              <w:jc w:val="center"/>
            </w:pPr>
            <w:r w:rsidRPr="004A2466">
              <w:rPr>
                <w:sz w:val="22"/>
                <w:szCs w:val="22"/>
              </w:rPr>
              <w:lastRenderedPageBreak/>
              <w:t>7</w:t>
            </w:r>
          </w:p>
          <w:p w:rsidR="00F11A67" w:rsidRPr="004A2466" w:rsidRDefault="00F11A67" w:rsidP="00306162">
            <w:pPr>
              <w:jc w:val="center"/>
            </w:pPr>
            <w:r w:rsidRPr="004A2466">
              <w:rPr>
                <w:sz w:val="22"/>
                <w:szCs w:val="22"/>
              </w:rPr>
              <w:t>6</w:t>
            </w:r>
          </w:p>
          <w:p w:rsidR="00F11A67" w:rsidRPr="004A2466" w:rsidRDefault="00F11A67" w:rsidP="00306162">
            <w:pPr>
              <w:jc w:val="center"/>
            </w:pPr>
            <w:r w:rsidRPr="004A2466">
              <w:rPr>
                <w:sz w:val="22"/>
                <w:szCs w:val="22"/>
              </w:rPr>
              <w:t>5</w:t>
            </w:r>
          </w:p>
          <w:p w:rsidR="00F11A67" w:rsidRPr="004A2466" w:rsidRDefault="00F11A67" w:rsidP="00306162">
            <w:pPr>
              <w:jc w:val="center"/>
            </w:pPr>
            <w:r w:rsidRPr="004A2466">
              <w:rPr>
                <w:sz w:val="22"/>
                <w:szCs w:val="22"/>
              </w:rPr>
              <w:t>1</w:t>
            </w:r>
          </w:p>
          <w:p w:rsidR="00F11A67" w:rsidRPr="004A2466" w:rsidRDefault="00F11A67" w:rsidP="00306162">
            <w:pPr>
              <w:jc w:val="center"/>
            </w:pPr>
            <w:r w:rsidRPr="004A2466">
              <w:rPr>
                <w:sz w:val="22"/>
                <w:szCs w:val="22"/>
              </w:rPr>
              <w:t>4</w:t>
            </w:r>
          </w:p>
          <w:p w:rsidR="00F11A67" w:rsidRPr="004A2466" w:rsidRDefault="00F11A67" w:rsidP="00306162">
            <w:pPr>
              <w:jc w:val="center"/>
            </w:pPr>
            <w:r w:rsidRPr="004A2466">
              <w:rPr>
                <w:sz w:val="22"/>
                <w:szCs w:val="22"/>
              </w:rPr>
              <w:t>3</w:t>
            </w:r>
          </w:p>
          <w:p w:rsidR="00F11A67" w:rsidRPr="004A2466" w:rsidRDefault="00F11A67" w:rsidP="00306162">
            <w:pPr>
              <w:jc w:val="center"/>
            </w:pPr>
            <w:r w:rsidRPr="004A2466">
              <w:rPr>
                <w:sz w:val="22"/>
                <w:szCs w:val="22"/>
              </w:rPr>
              <w:t>2</w:t>
            </w:r>
          </w:p>
          <w:p w:rsidR="00F11A67" w:rsidRPr="004A2466" w:rsidRDefault="00F11A67" w:rsidP="00306162">
            <w:pPr>
              <w:jc w:val="center"/>
            </w:pPr>
            <w:r w:rsidRPr="004A2466">
              <w:rPr>
                <w:sz w:val="22"/>
                <w:szCs w:val="22"/>
              </w:rPr>
              <w:t>1</w:t>
            </w:r>
          </w:p>
          <w:p w:rsidR="00F11A67" w:rsidRPr="004A2466" w:rsidRDefault="00F11A67" w:rsidP="00306162">
            <w:pPr>
              <w:jc w:val="center"/>
            </w:pPr>
          </w:p>
          <w:p w:rsidR="00F11A67" w:rsidRPr="004A2466" w:rsidRDefault="00F11A67" w:rsidP="00306162">
            <w:pPr>
              <w:jc w:val="center"/>
            </w:pPr>
            <w:r w:rsidRPr="004A2466">
              <w:rPr>
                <w:sz w:val="22"/>
                <w:szCs w:val="22"/>
              </w:rPr>
              <w:t>2</w:t>
            </w:r>
          </w:p>
          <w:p w:rsidR="00F11A67" w:rsidRPr="004A2466" w:rsidRDefault="00F11A67" w:rsidP="00306162">
            <w:pPr>
              <w:jc w:val="center"/>
            </w:pPr>
            <w:r w:rsidRPr="004A2466">
              <w:rPr>
                <w:sz w:val="22"/>
                <w:szCs w:val="22"/>
              </w:rPr>
              <w:t>1,5</w:t>
            </w:r>
          </w:p>
          <w:p w:rsidR="00F11A67" w:rsidRPr="004A2466" w:rsidRDefault="00F11A67" w:rsidP="00306162">
            <w:pPr>
              <w:jc w:val="center"/>
            </w:pPr>
            <w:r w:rsidRPr="004A2466">
              <w:rPr>
                <w:sz w:val="22"/>
                <w:szCs w:val="22"/>
              </w:rPr>
              <w:t>1</w:t>
            </w:r>
          </w:p>
          <w:p w:rsidR="00F11A67" w:rsidRPr="00B3757C" w:rsidRDefault="00F11A67" w:rsidP="00306162">
            <w:pPr>
              <w:jc w:val="center"/>
            </w:pPr>
            <w:r w:rsidRPr="004A2466">
              <w:rPr>
                <w:sz w:val="22"/>
                <w:szCs w:val="22"/>
              </w:rPr>
              <w:t>0,5</w:t>
            </w:r>
          </w:p>
        </w:tc>
        <w:tc>
          <w:tcPr>
            <w:tcW w:w="3260" w:type="dxa"/>
            <w:vMerge/>
            <w:shd w:val="clear" w:color="auto" w:fill="auto"/>
          </w:tcPr>
          <w:p w:rsidR="00F11A67" w:rsidRPr="00B3757C" w:rsidRDefault="00F11A67" w:rsidP="00306162"/>
        </w:tc>
      </w:tr>
      <w:tr w:rsidR="00F11A67" w:rsidRPr="00B3757C" w:rsidTr="00306162">
        <w:tc>
          <w:tcPr>
            <w:tcW w:w="4962" w:type="dxa"/>
            <w:vMerge/>
            <w:shd w:val="clear" w:color="auto" w:fill="auto"/>
          </w:tcPr>
          <w:p w:rsidR="00F11A67" w:rsidRPr="00B3757C" w:rsidRDefault="00F11A67" w:rsidP="00306162"/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67" w:rsidRPr="00B3757C" w:rsidRDefault="00F11A67" w:rsidP="00306162">
            <w:r w:rsidRPr="00B3757C">
              <w:rPr>
                <w:sz w:val="22"/>
                <w:szCs w:val="22"/>
              </w:rPr>
              <w:t>качественная подготовка, оформление библиотечного фонда и тематических выставок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A67" w:rsidRPr="00B3757C" w:rsidRDefault="00F11A67" w:rsidP="00306162">
            <w:pPr>
              <w:jc w:val="center"/>
            </w:pPr>
            <w:r w:rsidRPr="00B3757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б</w:t>
            </w:r>
          </w:p>
          <w:p w:rsidR="00F11A67" w:rsidRPr="00B3757C" w:rsidRDefault="00F11A67" w:rsidP="00306162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:rsidR="00F11A67" w:rsidRPr="00B3757C" w:rsidRDefault="00F11A67" w:rsidP="00306162"/>
        </w:tc>
      </w:tr>
      <w:tr w:rsidR="00F11A67" w:rsidRPr="00B3757C" w:rsidTr="00306162">
        <w:tc>
          <w:tcPr>
            <w:tcW w:w="4962" w:type="dxa"/>
            <w:vMerge/>
            <w:shd w:val="clear" w:color="auto" w:fill="auto"/>
          </w:tcPr>
          <w:p w:rsidR="00F11A67" w:rsidRPr="00B3757C" w:rsidRDefault="00F11A67" w:rsidP="00306162"/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67" w:rsidRPr="00B3757C" w:rsidRDefault="00F11A67" w:rsidP="00306162">
            <w:r w:rsidRPr="00B3757C">
              <w:rPr>
                <w:sz w:val="22"/>
                <w:szCs w:val="22"/>
              </w:rPr>
              <w:t>Перевод фонда на электронные носители, ведение и пополнение электронной базы данных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A67" w:rsidRPr="00B3757C" w:rsidRDefault="00F11A67" w:rsidP="00306162">
            <w:pPr>
              <w:jc w:val="center"/>
            </w:pPr>
            <w:r w:rsidRPr="00B3757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б</w:t>
            </w:r>
          </w:p>
        </w:tc>
        <w:tc>
          <w:tcPr>
            <w:tcW w:w="3260" w:type="dxa"/>
            <w:vMerge/>
            <w:shd w:val="clear" w:color="auto" w:fill="auto"/>
          </w:tcPr>
          <w:p w:rsidR="00F11A67" w:rsidRPr="00B3757C" w:rsidRDefault="00F11A67" w:rsidP="00306162"/>
        </w:tc>
      </w:tr>
      <w:tr w:rsidR="00F11A67" w:rsidRPr="00B3757C" w:rsidTr="00306162">
        <w:tc>
          <w:tcPr>
            <w:tcW w:w="49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11A67" w:rsidRPr="00B3757C" w:rsidRDefault="00F11A67" w:rsidP="00306162"/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67" w:rsidRPr="00B3757C" w:rsidRDefault="00F11A67" w:rsidP="00306162">
            <w:r w:rsidRPr="00B3757C">
              <w:rPr>
                <w:sz w:val="22"/>
                <w:szCs w:val="22"/>
              </w:rPr>
              <w:t>Сбор макулатуры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A67" w:rsidRPr="00B3757C" w:rsidRDefault="00F11A67" w:rsidP="00306162">
            <w:pPr>
              <w:jc w:val="center"/>
            </w:pPr>
            <w:r w:rsidRPr="00B3757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б</w:t>
            </w:r>
          </w:p>
        </w:tc>
        <w:tc>
          <w:tcPr>
            <w:tcW w:w="3260" w:type="dxa"/>
            <w:vMerge/>
            <w:shd w:val="clear" w:color="auto" w:fill="auto"/>
          </w:tcPr>
          <w:p w:rsidR="00F11A67" w:rsidRPr="00B3757C" w:rsidRDefault="00F11A67" w:rsidP="00306162"/>
        </w:tc>
      </w:tr>
      <w:tr w:rsidR="00306162" w:rsidRPr="00B3757C" w:rsidTr="00306162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Преподаватель организатор ОБЖ</w:t>
            </w:r>
          </w:p>
          <w:p w:rsidR="00306162" w:rsidRPr="00B3757C" w:rsidRDefault="00306162" w:rsidP="00306162"/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 xml:space="preserve">Обеспечение выполнения требований пожарной безопасности, охраны труда, безопасности в чрезвычайных ситуациях, подготовка школы как объекта ГО.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162" w:rsidRPr="00B3757C" w:rsidRDefault="00306162" w:rsidP="00306162">
            <w:pPr>
              <w:jc w:val="center"/>
            </w:pPr>
            <w:r w:rsidRPr="00B3757C">
              <w:rPr>
                <w:sz w:val="22"/>
                <w:szCs w:val="22"/>
              </w:rPr>
              <w:t>6</w:t>
            </w:r>
            <w:r w:rsidR="00F11A67">
              <w:rPr>
                <w:sz w:val="22"/>
                <w:szCs w:val="22"/>
              </w:rPr>
              <w:t xml:space="preserve"> б</w:t>
            </w:r>
          </w:p>
        </w:tc>
        <w:tc>
          <w:tcPr>
            <w:tcW w:w="3260" w:type="dxa"/>
            <w:vMerge/>
            <w:shd w:val="clear" w:color="auto" w:fill="auto"/>
          </w:tcPr>
          <w:p w:rsidR="00306162" w:rsidRPr="00B3757C" w:rsidRDefault="00306162" w:rsidP="00306162"/>
        </w:tc>
      </w:tr>
      <w:tr w:rsidR="00306162" w:rsidRPr="00B3757C" w:rsidTr="00306162"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62" w:rsidRPr="00B3757C" w:rsidRDefault="00306162" w:rsidP="00306162"/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Работа с допризывной молодежью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162" w:rsidRPr="00B3757C" w:rsidRDefault="00306162" w:rsidP="00306162">
            <w:pPr>
              <w:jc w:val="center"/>
            </w:pPr>
            <w:r w:rsidRPr="00B3757C">
              <w:rPr>
                <w:sz w:val="22"/>
                <w:szCs w:val="22"/>
              </w:rPr>
              <w:t>5</w:t>
            </w:r>
            <w:r w:rsidR="00F11A67">
              <w:rPr>
                <w:sz w:val="22"/>
                <w:szCs w:val="22"/>
              </w:rPr>
              <w:t xml:space="preserve"> б</w:t>
            </w:r>
          </w:p>
        </w:tc>
        <w:tc>
          <w:tcPr>
            <w:tcW w:w="3260" w:type="dxa"/>
            <w:vMerge/>
            <w:shd w:val="clear" w:color="auto" w:fill="auto"/>
          </w:tcPr>
          <w:p w:rsidR="00306162" w:rsidRPr="00B3757C" w:rsidRDefault="00306162" w:rsidP="00306162"/>
        </w:tc>
      </w:tr>
      <w:tr w:rsidR="00306162" w:rsidRPr="00B3757C" w:rsidTr="00306162">
        <w:tc>
          <w:tcPr>
            <w:tcW w:w="4962" w:type="dxa"/>
            <w:vMerge w:val="restart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Секретарь-машинистка, делопроизводитель</w:t>
            </w:r>
          </w:p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За интенсивность и напряженность</w:t>
            </w:r>
          </w:p>
        </w:tc>
        <w:tc>
          <w:tcPr>
            <w:tcW w:w="993" w:type="dxa"/>
          </w:tcPr>
          <w:p w:rsidR="00306162" w:rsidRPr="00B3757C" w:rsidRDefault="00306162" w:rsidP="00306162">
            <w:pPr>
              <w:jc w:val="center"/>
            </w:pPr>
            <w:r w:rsidRPr="00B3757C">
              <w:rPr>
                <w:sz w:val="22"/>
                <w:szCs w:val="22"/>
              </w:rPr>
              <w:t>10</w:t>
            </w:r>
            <w:r w:rsidR="00F11A67">
              <w:rPr>
                <w:sz w:val="22"/>
                <w:szCs w:val="22"/>
              </w:rPr>
              <w:t xml:space="preserve"> б</w:t>
            </w:r>
          </w:p>
        </w:tc>
        <w:tc>
          <w:tcPr>
            <w:tcW w:w="3260" w:type="dxa"/>
            <w:vMerge w:val="restart"/>
          </w:tcPr>
          <w:p w:rsidR="00306162" w:rsidRPr="00B3757C" w:rsidRDefault="00306162" w:rsidP="00306162"/>
        </w:tc>
      </w:tr>
      <w:tr w:rsidR="00306162" w:rsidRPr="00B3757C" w:rsidTr="00306162">
        <w:tc>
          <w:tcPr>
            <w:tcW w:w="4962" w:type="dxa"/>
            <w:vMerge/>
          </w:tcPr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Качественное ведение документации</w:t>
            </w:r>
          </w:p>
        </w:tc>
        <w:tc>
          <w:tcPr>
            <w:tcW w:w="993" w:type="dxa"/>
          </w:tcPr>
          <w:p w:rsidR="00306162" w:rsidRPr="00B3757C" w:rsidRDefault="00306162" w:rsidP="00306162">
            <w:pPr>
              <w:jc w:val="center"/>
            </w:pPr>
            <w:r w:rsidRPr="00B3757C">
              <w:rPr>
                <w:sz w:val="22"/>
                <w:szCs w:val="22"/>
              </w:rPr>
              <w:t>5</w:t>
            </w:r>
            <w:r w:rsidR="00F11A67">
              <w:rPr>
                <w:sz w:val="22"/>
                <w:szCs w:val="22"/>
              </w:rPr>
              <w:t xml:space="preserve"> б</w:t>
            </w:r>
          </w:p>
        </w:tc>
        <w:tc>
          <w:tcPr>
            <w:tcW w:w="3260" w:type="dxa"/>
            <w:vMerge/>
          </w:tcPr>
          <w:p w:rsidR="00306162" w:rsidRPr="00B3757C" w:rsidRDefault="00306162" w:rsidP="00306162"/>
        </w:tc>
      </w:tr>
      <w:tr w:rsidR="00306162" w:rsidRPr="00B3757C" w:rsidTr="00306162">
        <w:tc>
          <w:tcPr>
            <w:tcW w:w="4962" w:type="dxa"/>
            <w:vMerge/>
          </w:tcPr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Высокая исполнительская дисциплина</w:t>
            </w:r>
          </w:p>
        </w:tc>
        <w:tc>
          <w:tcPr>
            <w:tcW w:w="993" w:type="dxa"/>
          </w:tcPr>
          <w:p w:rsidR="00306162" w:rsidRPr="00B3757C" w:rsidRDefault="00306162" w:rsidP="00306162">
            <w:pPr>
              <w:jc w:val="center"/>
            </w:pPr>
            <w:r w:rsidRPr="00B3757C">
              <w:rPr>
                <w:sz w:val="22"/>
                <w:szCs w:val="22"/>
              </w:rPr>
              <w:t>6</w:t>
            </w:r>
            <w:r w:rsidR="00F11A67">
              <w:rPr>
                <w:sz w:val="22"/>
                <w:szCs w:val="22"/>
              </w:rPr>
              <w:t xml:space="preserve"> б</w:t>
            </w:r>
          </w:p>
        </w:tc>
        <w:tc>
          <w:tcPr>
            <w:tcW w:w="3260" w:type="dxa"/>
            <w:vMerge/>
          </w:tcPr>
          <w:p w:rsidR="00306162" w:rsidRPr="00B3757C" w:rsidRDefault="00306162" w:rsidP="00306162"/>
        </w:tc>
      </w:tr>
      <w:tr w:rsidR="00306162" w:rsidRPr="00B3757C" w:rsidTr="00306162">
        <w:tc>
          <w:tcPr>
            <w:tcW w:w="4962" w:type="dxa"/>
            <w:vMerge/>
          </w:tcPr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За дополнительную работу с пенсионным фондом, налоговой инспекцией и т.д.</w:t>
            </w:r>
          </w:p>
        </w:tc>
        <w:tc>
          <w:tcPr>
            <w:tcW w:w="993" w:type="dxa"/>
          </w:tcPr>
          <w:p w:rsidR="00306162" w:rsidRPr="00B3757C" w:rsidRDefault="00306162" w:rsidP="00306162">
            <w:pPr>
              <w:jc w:val="center"/>
              <w:rPr>
                <w:b/>
                <w:lang w:val="en-US"/>
              </w:rPr>
            </w:pPr>
            <w:r w:rsidRPr="00B3757C">
              <w:rPr>
                <w:sz w:val="22"/>
                <w:szCs w:val="22"/>
              </w:rPr>
              <w:t>5</w:t>
            </w:r>
            <w:r w:rsidR="00F11A67">
              <w:rPr>
                <w:sz w:val="22"/>
                <w:szCs w:val="22"/>
              </w:rPr>
              <w:t xml:space="preserve"> б</w:t>
            </w:r>
          </w:p>
        </w:tc>
        <w:tc>
          <w:tcPr>
            <w:tcW w:w="3260" w:type="dxa"/>
            <w:vMerge/>
          </w:tcPr>
          <w:p w:rsidR="00306162" w:rsidRPr="00B3757C" w:rsidRDefault="00306162" w:rsidP="00306162"/>
        </w:tc>
      </w:tr>
      <w:tr w:rsidR="00306162" w:rsidRPr="00B3757C" w:rsidTr="00306162">
        <w:tc>
          <w:tcPr>
            <w:tcW w:w="4962" w:type="dxa"/>
            <w:vMerge/>
          </w:tcPr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За ведение воинского учета сотрудников школы</w:t>
            </w:r>
          </w:p>
        </w:tc>
        <w:tc>
          <w:tcPr>
            <w:tcW w:w="993" w:type="dxa"/>
          </w:tcPr>
          <w:p w:rsidR="00306162" w:rsidRPr="00B3757C" w:rsidRDefault="00306162" w:rsidP="00306162">
            <w:pPr>
              <w:jc w:val="center"/>
            </w:pPr>
            <w:r w:rsidRPr="00B3757C">
              <w:rPr>
                <w:sz w:val="22"/>
                <w:szCs w:val="22"/>
              </w:rPr>
              <w:t>2</w:t>
            </w:r>
            <w:r w:rsidR="00F11A67">
              <w:rPr>
                <w:sz w:val="22"/>
                <w:szCs w:val="22"/>
              </w:rPr>
              <w:t xml:space="preserve"> б</w:t>
            </w:r>
          </w:p>
        </w:tc>
        <w:tc>
          <w:tcPr>
            <w:tcW w:w="3260" w:type="dxa"/>
            <w:vMerge/>
          </w:tcPr>
          <w:p w:rsidR="00306162" w:rsidRPr="00B3757C" w:rsidRDefault="00306162" w:rsidP="00306162"/>
        </w:tc>
      </w:tr>
      <w:tr w:rsidR="00306162" w:rsidRPr="00B3757C" w:rsidTr="00306162">
        <w:tc>
          <w:tcPr>
            <w:tcW w:w="4962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Сторож</w:t>
            </w:r>
          </w:p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 xml:space="preserve">За работу в условиях сложной криминогенной обстановке с учетом месторасположения школы </w:t>
            </w:r>
          </w:p>
        </w:tc>
        <w:tc>
          <w:tcPr>
            <w:tcW w:w="993" w:type="dxa"/>
          </w:tcPr>
          <w:p w:rsidR="00306162" w:rsidRPr="00B3757C" w:rsidRDefault="00306162" w:rsidP="00306162">
            <w:pPr>
              <w:jc w:val="center"/>
            </w:pPr>
            <w:r w:rsidRPr="00B3757C">
              <w:rPr>
                <w:sz w:val="22"/>
                <w:szCs w:val="22"/>
              </w:rPr>
              <w:t>10</w:t>
            </w:r>
            <w:r w:rsidR="00E14175">
              <w:rPr>
                <w:sz w:val="22"/>
                <w:szCs w:val="22"/>
              </w:rPr>
              <w:t xml:space="preserve"> б</w:t>
            </w:r>
          </w:p>
        </w:tc>
        <w:tc>
          <w:tcPr>
            <w:tcW w:w="3260" w:type="dxa"/>
            <w:vMerge/>
          </w:tcPr>
          <w:p w:rsidR="00306162" w:rsidRPr="00B3757C" w:rsidRDefault="00306162" w:rsidP="00306162"/>
        </w:tc>
      </w:tr>
      <w:tr w:rsidR="00306162" w:rsidRPr="00B3757C" w:rsidTr="00306162">
        <w:tc>
          <w:tcPr>
            <w:tcW w:w="4962" w:type="dxa"/>
            <w:vMerge w:val="restart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Уборщица служебных помещений</w:t>
            </w:r>
          </w:p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Содержание закрепленного участка в соответствии с санитарно-гигиеническими требованиями и нормами</w:t>
            </w:r>
          </w:p>
        </w:tc>
        <w:tc>
          <w:tcPr>
            <w:tcW w:w="993" w:type="dxa"/>
          </w:tcPr>
          <w:p w:rsidR="00306162" w:rsidRPr="00B3757C" w:rsidRDefault="00E14175" w:rsidP="00306162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="00306162" w:rsidRPr="00B3757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б</w:t>
            </w:r>
          </w:p>
        </w:tc>
        <w:tc>
          <w:tcPr>
            <w:tcW w:w="3260" w:type="dxa"/>
            <w:vMerge/>
          </w:tcPr>
          <w:p w:rsidR="00306162" w:rsidRPr="00B3757C" w:rsidRDefault="00306162" w:rsidP="00306162"/>
        </w:tc>
      </w:tr>
      <w:tr w:rsidR="00306162" w:rsidRPr="00B3757C" w:rsidTr="00306162">
        <w:tc>
          <w:tcPr>
            <w:tcW w:w="4962" w:type="dxa"/>
            <w:vMerge/>
          </w:tcPr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выполнение работ, не связанных с основными должностными обязанностями</w:t>
            </w:r>
          </w:p>
        </w:tc>
        <w:tc>
          <w:tcPr>
            <w:tcW w:w="993" w:type="dxa"/>
          </w:tcPr>
          <w:p w:rsidR="00306162" w:rsidRPr="00B3757C" w:rsidRDefault="00E14175" w:rsidP="00306162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="00306162" w:rsidRPr="00B3757C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б</w:t>
            </w:r>
          </w:p>
        </w:tc>
        <w:tc>
          <w:tcPr>
            <w:tcW w:w="3260" w:type="dxa"/>
            <w:vMerge/>
          </w:tcPr>
          <w:p w:rsidR="00306162" w:rsidRPr="00B3757C" w:rsidRDefault="00306162" w:rsidP="00306162"/>
        </w:tc>
      </w:tr>
      <w:tr w:rsidR="00306162" w:rsidRPr="00B3757C" w:rsidTr="00306162">
        <w:tc>
          <w:tcPr>
            <w:tcW w:w="4962" w:type="dxa"/>
            <w:vMerge/>
          </w:tcPr>
          <w:p w:rsidR="00306162" w:rsidRPr="00B3757C" w:rsidRDefault="00306162" w:rsidP="00306162"/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За подготовку школы к новому учебному году</w:t>
            </w:r>
          </w:p>
        </w:tc>
        <w:tc>
          <w:tcPr>
            <w:tcW w:w="993" w:type="dxa"/>
          </w:tcPr>
          <w:p w:rsidR="00306162" w:rsidRPr="00B3757C" w:rsidRDefault="00306162" w:rsidP="00306162">
            <w:pPr>
              <w:jc w:val="center"/>
            </w:pPr>
            <w:r w:rsidRPr="00B3757C">
              <w:rPr>
                <w:sz w:val="22"/>
                <w:szCs w:val="22"/>
              </w:rPr>
              <w:t>10</w:t>
            </w:r>
            <w:r w:rsidR="00E14175">
              <w:rPr>
                <w:sz w:val="22"/>
                <w:szCs w:val="22"/>
              </w:rPr>
              <w:t xml:space="preserve"> б</w:t>
            </w:r>
          </w:p>
        </w:tc>
        <w:tc>
          <w:tcPr>
            <w:tcW w:w="3260" w:type="dxa"/>
            <w:vMerge/>
          </w:tcPr>
          <w:p w:rsidR="00306162" w:rsidRPr="00B3757C" w:rsidRDefault="00306162" w:rsidP="00306162"/>
        </w:tc>
      </w:tr>
      <w:tr w:rsidR="004A2466" w:rsidRPr="00B3757C" w:rsidTr="00306162">
        <w:tc>
          <w:tcPr>
            <w:tcW w:w="4962" w:type="dxa"/>
          </w:tcPr>
          <w:p w:rsidR="004A2466" w:rsidRPr="00B3757C" w:rsidRDefault="004A2466" w:rsidP="00306162">
            <w:r w:rsidRPr="00B3757C">
              <w:rPr>
                <w:sz w:val="22"/>
                <w:szCs w:val="22"/>
              </w:rPr>
              <w:t>Дворник</w:t>
            </w:r>
          </w:p>
        </w:tc>
        <w:tc>
          <w:tcPr>
            <w:tcW w:w="5811" w:type="dxa"/>
          </w:tcPr>
          <w:p w:rsidR="004A2466" w:rsidRPr="00B3757C" w:rsidRDefault="004A2466" w:rsidP="00306162">
            <w:r w:rsidRPr="00B3757C">
              <w:rPr>
                <w:sz w:val="22"/>
                <w:szCs w:val="22"/>
              </w:rPr>
              <w:t>дворникам за сложность работы в зимний период с 01.12. по 01.03</w:t>
            </w:r>
          </w:p>
        </w:tc>
        <w:tc>
          <w:tcPr>
            <w:tcW w:w="993" w:type="dxa"/>
          </w:tcPr>
          <w:p w:rsidR="004A2466" w:rsidRPr="00B3757C" w:rsidRDefault="004A2466" w:rsidP="00E52058">
            <w:pPr>
              <w:jc w:val="center"/>
            </w:pPr>
            <w:r w:rsidRPr="00B3757C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б</w:t>
            </w:r>
          </w:p>
        </w:tc>
        <w:tc>
          <w:tcPr>
            <w:tcW w:w="3260" w:type="dxa"/>
          </w:tcPr>
          <w:p w:rsidR="004A2466" w:rsidRPr="00B3757C" w:rsidRDefault="004A2466" w:rsidP="00306162"/>
        </w:tc>
      </w:tr>
      <w:tr w:rsidR="00306162" w:rsidRPr="00B3757C" w:rsidTr="00306162">
        <w:tc>
          <w:tcPr>
            <w:tcW w:w="4962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Плотник</w:t>
            </w:r>
          </w:p>
        </w:tc>
        <w:tc>
          <w:tcPr>
            <w:tcW w:w="5811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выполнение работ, не связанных с основными должностными обязанностями</w:t>
            </w:r>
          </w:p>
        </w:tc>
        <w:tc>
          <w:tcPr>
            <w:tcW w:w="993" w:type="dxa"/>
          </w:tcPr>
          <w:p w:rsidR="00306162" w:rsidRPr="00B3757C" w:rsidRDefault="00E14175" w:rsidP="00306162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="00306162" w:rsidRPr="00B3757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б</w:t>
            </w:r>
          </w:p>
        </w:tc>
        <w:tc>
          <w:tcPr>
            <w:tcW w:w="3260" w:type="dxa"/>
          </w:tcPr>
          <w:p w:rsidR="00306162" w:rsidRPr="00B3757C" w:rsidRDefault="00306162" w:rsidP="00306162"/>
        </w:tc>
      </w:tr>
      <w:tr w:rsidR="00E52058" w:rsidRPr="00B3757C" w:rsidTr="00B64EE2">
        <w:trPr>
          <w:trHeight w:val="802"/>
        </w:trPr>
        <w:tc>
          <w:tcPr>
            <w:tcW w:w="4962" w:type="dxa"/>
          </w:tcPr>
          <w:p w:rsidR="00E52058" w:rsidRPr="00B3757C" w:rsidRDefault="00E52058" w:rsidP="00306162">
            <w:r w:rsidRPr="00B3757C">
              <w:rPr>
                <w:sz w:val="22"/>
                <w:szCs w:val="22"/>
              </w:rPr>
              <w:lastRenderedPageBreak/>
              <w:t>Слесарь – сантехник, электрик</w:t>
            </w:r>
            <w:r>
              <w:rPr>
                <w:sz w:val="22"/>
                <w:szCs w:val="22"/>
              </w:rPr>
              <w:t xml:space="preserve">, дезинфектор, технолог по </w:t>
            </w:r>
            <w:proofErr w:type="spellStart"/>
            <w:r>
              <w:rPr>
                <w:sz w:val="22"/>
                <w:szCs w:val="22"/>
              </w:rPr>
              <w:t>волоподготовке</w:t>
            </w:r>
            <w:proofErr w:type="spellEnd"/>
          </w:p>
        </w:tc>
        <w:tc>
          <w:tcPr>
            <w:tcW w:w="5811" w:type="dxa"/>
          </w:tcPr>
          <w:p w:rsidR="00E52058" w:rsidRPr="00B3757C" w:rsidRDefault="00E52058" w:rsidP="00306162">
            <w:r w:rsidRPr="00B3757C">
              <w:rPr>
                <w:sz w:val="22"/>
                <w:szCs w:val="22"/>
              </w:rPr>
              <w:t>За сложность и напряженность работы</w:t>
            </w:r>
          </w:p>
          <w:p w:rsidR="00E52058" w:rsidRPr="00447673" w:rsidRDefault="00E52058" w:rsidP="00306162">
            <w:pPr>
              <w:rPr>
                <w:strike/>
              </w:rPr>
            </w:pPr>
          </w:p>
        </w:tc>
        <w:tc>
          <w:tcPr>
            <w:tcW w:w="993" w:type="dxa"/>
          </w:tcPr>
          <w:p w:rsidR="00E52058" w:rsidRPr="00B3757C" w:rsidRDefault="00E52058" w:rsidP="00306162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Pr="00B3757C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б</w:t>
            </w:r>
          </w:p>
        </w:tc>
        <w:tc>
          <w:tcPr>
            <w:tcW w:w="3260" w:type="dxa"/>
          </w:tcPr>
          <w:p w:rsidR="00E52058" w:rsidRPr="00B3757C" w:rsidRDefault="00E52058" w:rsidP="00306162"/>
          <w:p w:rsidR="00E52058" w:rsidRPr="00B3757C" w:rsidRDefault="00E52058" w:rsidP="00306162"/>
        </w:tc>
      </w:tr>
      <w:tr w:rsidR="00306162" w:rsidRPr="00B3757C" w:rsidTr="00306162">
        <w:tc>
          <w:tcPr>
            <w:tcW w:w="4962" w:type="dxa"/>
          </w:tcPr>
          <w:p w:rsidR="00306162" w:rsidRPr="00B3757C" w:rsidRDefault="00306162" w:rsidP="00306162">
            <w:r w:rsidRPr="00B3757C">
              <w:rPr>
                <w:sz w:val="22"/>
                <w:szCs w:val="22"/>
              </w:rPr>
              <w:t>Гардеробщик</w:t>
            </w:r>
          </w:p>
        </w:tc>
        <w:tc>
          <w:tcPr>
            <w:tcW w:w="5811" w:type="dxa"/>
          </w:tcPr>
          <w:p w:rsidR="00306162" w:rsidRPr="00B3757C" w:rsidRDefault="00E14175" w:rsidP="00306162">
            <w:r w:rsidRPr="00B3757C">
              <w:rPr>
                <w:sz w:val="22"/>
                <w:szCs w:val="22"/>
              </w:rPr>
              <w:t>за сложность и напряженность работы течение учебного процесса (за перегруженность гардеробов)</w:t>
            </w:r>
          </w:p>
        </w:tc>
        <w:tc>
          <w:tcPr>
            <w:tcW w:w="993" w:type="dxa"/>
          </w:tcPr>
          <w:p w:rsidR="00306162" w:rsidRPr="00B3757C" w:rsidRDefault="00E14175" w:rsidP="00E52058">
            <w:r>
              <w:rPr>
                <w:sz w:val="22"/>
                <w:szCs w:val="22"/>
              </w:rPr>
              <w:t xml:space="preserve"> </w:t>
            </w:r>
            <w:r w:rsidRPr="00B3757C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б</w:t>
            </w:r>
          </w:p>
        </w:tc>
        <w:tc>
          <w:tcPr>
            <w:tcW w:w="3260" w:type="dxa"/>
          </w:tcPr>
          <w:p w:rsidR="00306162" w:rsidRPr="00B3757C" w:rsidRDefault="00306162" w:rsidP="00306162"/>
          <w:p w:rsidR="00306162" w:rsidRPr="00B3757C" w:rsidRDefault="00306162" w:rsidP="00306162"/>
        </w:tc>
      </w:tr>
      <w:tr w:rsidR="00E52058" w:rsidRPr="00B3757C" w:rsidTr="009202C6">
        <w:trPr>
          <w:trHeight w:val="539"/>
        </w:trPr>
        <w:tc>
          <w:tcPr>
            <w:tcW w:w="4962" w:type="dxa"/>
            <w:vMerge w:val="restart"/>
          </w:tcPr>
          <w:p w:rsidR="00E52058" w:rsidRDefault="00E52058" w:rsidP="00306162">
            <w:r w:rsidRPr="00B3757C">
              <w:rPr>
                <w:sz w:val="22"/>
                <w:szCs w:val="22"/>
              </w:rPr>
              <w:t xml:space="preserve">Лаборант </w:t>
            </w:r>
          </w:p>
          <w:p w:rsidR="00E52058" w:rsidRDefault="00E52058" w:rsidP="00306162"/>
          <w:p w:rsidR="00E52058" w:rsidRDefault="00E52058" w:rsidP="00306162"/>
          <w:p w:rsidR="00E52058" w:rsidRDefault="00E52058" w:rsidP="00306162">
            <w:bookmarkStart w:id="1" w:name="_GoBack"/>
            <w:bookmarkEnd w:id="1"/>
          </w:p>
          <w:p w:rsidR="00E52058" w:rsidRPr="00B3757C" w:rsidRDefault="00E52058" w:rsidP="00306162"/>
        </w:tc>
        <w:tc>
          <w:tcPr>
            <w:tcW w:w="5811" w:type="dxa"/>
          </w:tcPr>
          <w:p w:rsidR="00E52058" w:rsidRPr="00447673" w:rsidRDefault="00E52058" w:rsidP="00306162">
            <w:pPr>
              <w:rPr>
                <w:strike/>
              </w:rPr>
            </w:pPr>
            <w:r w:rsidRPr="00B3757C">
              <w:rPr>
                <w:sz w:val="22"/>
                <w:szCs w:val="22"/>
              </w:rPr>
              <w:t>За сложность и напряженность работ, связанных с обслуживанием оргтехники</w:t>
            </w:r>
          </w:p>
        </w:tc>
        <w:tc>
          <w:tcPr>
            <w:tcW w:w="993" w:type="dxa"/>
          </w:tcPr>
          <w:p w:rsidR="00E52058" w:rsidRPr="00B3757C" w:rsidRDefault="00E52058" w:rsidP="00E14175">
            <w:pPr>
              <w:jc w:val="center"/>
            </w:pPr>
            <w:r>
              <w:rPr>
                <w:sz w:val="22"/>
                <w:szCs w:val="22"/>
              </w:rPr>
              <w:t>10 б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E52058" w:rsidRPr="00B3757C" w:rsidRDefault="00E52058" w:rsidP="00306162"/>
          <w:p w:rsidR="00E52058" w:rsidRDefault="00E52058" w:rsidP="00306162"/>
          <w:p w:rsidR="00E52058" w:rsidRDefault="00E52058" w:rsidP="00306162"/>
          <w:p w:rsidR="00E52058" w:rsidRDefault="00E52058" w:rsidP="00306162"/>
          <w:p w:rsidR="00E52058" w:rsidRPr="00B3757C" w:rsidRDefault="00E52058" w:rsidP="00306162"/>
        </w:tc>
      </w:tr>
      <w:tr w:rsidR="00E52058" w:rsidRPr="00B3757C" w:rsidTr="00E52058">
        <w:trPr>
          <w:trHeight w:val="915"/>
        </w:trPr>
        <w:tc>
          <w:tcPr>
            <w:tcW w:w="4962" w:type="dxa"/>
            <w:vMerge/>
          </w:tcPr>
          <w:p w:rsidR="00E52058" w:rsidRPr="00B3757C" w:rsidRDefault="00E52058" w:rsidP="00306162"/>
        </w:tc>
        <w:tc>
          <w:tcPr>
            <w:tcW w:w="5811" w:type="dxa"/>
          </w:tcPr>
          <w:p w:rsidR="00E52058" w:rsidRPr="00B3757C" w:rsidRDefault="00E52058" w:rsidP="00306162">
            <w:r w:rsidRPr="00B3757C">
              <w:rPr>
                <w:sz w:val="22"/>
                <w:szCs w:val="22"/>
              </w:rPr>
              <w:t>За обеспечение 100% выполнение практической части выполнения учебных программ по предметам, связанных с выполнением лабораторных и практических работ</w:t>
            </w:r>
          </w:p>
        </w:tc>
        <w:tc>
          <w:tcPr>
            <w:tcW w:w="993" w:type="dxa"/>
          </w:tcPr>
          <w:p w:rsidR="00E52058" w:rsidRPr="00B3757C" w:rsidRDefault="00E52058" w:rsidP="00306162">
            <w:pPr>
              <w:jc w:val="center"/>
            </w:pPr>
            <w:r w:rsidRPr="00B3757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б</w:t>
            </w:r>
          </w:p>
        </w:tc>
        <w:tc>
          <w:tcPr>
            <w:tcW w:w="3260" w:type="dxa"/>
            <w:vMerge/>
            <w:shd w:val="clear" w:color="auto" w:fill="auto"/>
          </w:tcPr>
          <w:p w:rsidR="00E52058" w:rsidRPr="00B3757C" w:rsidRDefault="00E52058" w:rsidP="00306162"/>
        </w:tc>
      </w:tr>
    </w:tbl>
    <w:p w:rsidR="00F50267" w:rsidRPr="004620D8" w:rsidRDefault="00F50267" w:rsidP="005D1795">
      <w:pPr>
        <w:jc w:val="both"/>
        <w:rPr>
          <w:sz w:val="28"/>
          <w:szCs w:val="28"/>
        </w:rPr>
      </w:pPr>
    </w:p>
    <w:sectPr w:rsidR="00F50267" w:rsidRPr="004620D8" w:rsidSect="00306162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711B1"/>
    <w:multiLevelType w:val="hybridMultilevel"/>
    <w:tmpl w:val="DF2C5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0ACE"/>
    <w:multiLevelType w:val="hybridMultilevel"/>
    <w:tmpl w:val="6150B8B4"/>
    <w:lvl w:ilvl="0" w:tplc="3EEA0D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A21B9"/>
    <w:multiLevelType w:val="hybridMultilevel"/>
    <w:tmpl w:val="EE165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11822"/>
    <w:multiLevelType w:val="hybridMultilevel"/>
    <w:tmpl w:val="118EE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9120B"/>
    <w:multiLevelType w:val="hybridMultilevel"/>
    <w:tmpl w:val="D0EA1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C114D"/>
    <w:multiLevelType w:val="hybridMultilevel"/>
    <w:tmpl w:val="593814D2"/>
    <w:lvl w:ilvl="0" w:tplc="B86E03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4F1B6B"/>
    <w:multiLevelType w:val="hybridMultilevel"/>
    <w:tmpl w:val="13C0F43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2DD63480"/>
    <w:multiLevelType w:val="hybridMultilevel"/>
    <w:tmpl w:val="C54C9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254E1"/>
    <w:multiLevelType w:val="hybridMultilevel"/>
    <w:tmpl w:val="1A2EC4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D48396B"/>
    <w:multiLevelType w:val="hybridMultilevel"/>
    <w:tmpl w:val="AD7CE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051F1"/>
    <w:multiLevelType w:val="hybridMultilevel"/>
    <w:tmpl w:val="AB7E7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45753"/>
    <w:multiLevelType w:val="hybridMultilevel"/>
    <w:tmpl w:val="1F2E9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66BB1"/>
    <w:multiLevelType w:val="hybridMultilevel"/>
    <w:tmpl w:val="76E22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615A7D"/>
    <w:multiLevelType w:val="hybridMultilevel"/>
    <w:tmpl w:val="F1EC9E1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FB44466"/>
    <w:multiLevelType w:val="hybridMultilevel"/>
    <w:tmpl w:val="5F465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57DDE"/>
    <w:multiLevelType w:val="hybridMultilevel"/>
    <w:tmpl w:val="E43EB32C"/>
    <w:lvl w:ilvl="0" w:tplc="3EEA0D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2763E2"/>
    <w:multiLevelType w:val="hybridMultilevel"/>
    <w:tmpl w:val="3B105D90"/>
    <w:lvl w:ilvl="0" w:tplc="827A1192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FF5C6B"/>
    <w:multiLevelType w:val="hybridMultilevel"/>
    <w:tmpl w:val="682E3FB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0716E19"/>
    <w:multiLevelType w:val="hybridMultilevel"/>
    <w:tmpl w:val="EB2239E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6D054F2"/>
    <w:multiLevelType w:val="hybridMultilevel"/>
    <w:tmpl w:val="12E08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8F47CB"/>
    <w:multiLevelType w:val="hybridMultilevel"/>
    <w:tmpl w:val="ADE47C12"/>
    <w:lvl w:ilvl="0" w:tplc="0568DF48">
      <w:start w:val="1"/>
      <w:numFmt w:val="decimal"/>
      <w:lvlText w:val="2.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C850DD"/>
    <w:multiLevelType w:val="hybridMultilevel"/>
    <w:tmpl w:val="1794E0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DAD22E5"/>
    <w:multiLevelType w:val="hybridMultilevel"/>
    <w:tmpl w:val="5E0EB58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11"/>
  </w:num>
  <w:num w:numId="4">
    <w:abstractNumId w:val="19"/>
  </w:num>
  <w:num w:numId="5">
    <w:abstractNumId w:val="7"/>
  </w:num>
  <w:num w:numId="6">
    <w:abstractNumId w:val="0"/>
  </w:num>
  <w:num w:numId="7">
    <w:abstractNumId w:val="12"/>
  </w:num>
  <w:num w:numId="8">
    <w:abstractNumId w:val="20"/>
  </w:num>
  <w:num w:numId="9">
    <w:abstractNumId w:val="16"/>
  </w:num>
  <w:num w:numId="10">
    <w:abstractNumId w:val="14"/>
  </w:num>
  <w:num w:numId="11">
    <w:abstractNumId w:val="2"/>
  </w:num>
  <w:num w:numId="12">
    <w:abstractNumId w:val="9"/>
  </w:num>
  <w:num w:numId="13">
    <w:abstractNumId w:val="3"/>
  </w:num>
  <w:num w:numId="14">
    <w:abstractNumId w:val="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8"/>
  </w:num>
  <w:num w:numId="20">
    <w:abstractNumId w:val="13"/>
  </w:num>
  <w:num w:numId="21">
    <w:abstractNumId w:val="21"/>
  </w:num>
  <w:num w:numId="22">
    <w:abstractNumId w:val="22"/>
  </w:num>
  <w:num w:numId="23">
    <w:abstractNumId w:val="5"/>
  </w:num>
  <w:num w:numId="24">
    <w:abstractNumId w:val="15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C2754"/>
    <w:rsid w:val="0000144A"/>
    <w:rsid w:val="0000795F"/>
    <w:rsid w:val="00016FB0"/>
    <w:rsid w:val="0002623D"/>
    <w:rsid w:val="000446D4"/>
    <w:rsid w:val="00051585"/>
    <w:rsid w:val="000760C1"/>
    <w:rsid w:val="00077673"/>
    <w:rsid w:val="000A6CFE"/>
    <w:rsid w:val="000E7D1F"/>
    <w:rsid w:val="001451B9"/>
    <w:rsid w:val="00157E2E"/>
    <w:rsid w:val="0019218A"/>
    <w:rsid w:val="001B4405"/>
    <w:rsid w:val="001B4C33"/>
    <w:rsid w:val="001C7385"/>
    <w:rsid w:val="001F0257"/>
    <w:rsid w:val="00255749"/>
    <w:rsid w:val="00281E95"/>
    <w:rsid w:val="00285670"/>
    <w:rsid w:val="00292306"/>
    <w:rsid w:val="002F604F"/>
    <w:rsid w:val="0030125C"/>
    <w:rsid w:val="00306162"/>
    <w:rsid w:val="00316221"/>
    <w:rsid w:val="00316FAE"/>
    <w:rsid w:val="00327191"/>
    <w:rsid w:val="00340F51"/>
    <w:rsid w:val="00343C5E"/>
    <w:rsid w:val="00350673"/>
    <w:rsid w:val="003623F4"/>
    <w:rsid w:val="00381506"/>
    <w:rsid w:val="003935DA"/>
    <w:rsid w:val="003963A3"/>
    <w:rsid w:val="003D701E"/>
    <w:rsid w:val="00447673"/>
    <w:rsid w:val="004620D8"/>
    <w:rsid w:val="0047386C"/>
    <w:rsid w:val="004936CE"/>
    <w:rsid w:val="004A2466"/>
    <w:rsid w:val="004B54AB"/>
    <w:rsid w:val="004C0CF8"/>
    <w:rsid w:val="004C377D"/>
    <w:rsid w:val="004D74C3"/>
    <w:rsid w:val="004E3EF4"/>
    <w:rsid w:val="00525630"/>
    <w:rsid w:val="0053341C"/>
    <w:rsid w:val="00533D17"/>
    <w:rsid w:val="005977CE"/>
    <w:rsid w:val="005B1438"/>
    <w:rsid w:val="005D1795"/>
    <w:rsid w:val="005F1A31"/>
    <w:rsid w:val="005F5E20"/>
    <w:rsid w:val="00604E85"/>
    <w:rsid w:val="006136AD"/>
    <w:rsid w:val="00616C0C"/>
    <w:rsid w:val="00637055"/>
    <w:rsid w:val="006459A3"/>
    <w:rsid w:val="00654ADB"/>
    <w:rsid w:val="006715A8"/>
    <w:rsid w:val="00676D8A"/>
    <w:rsid w:val="00683AA1"/>
    <w:rsid w:val="006853B7"/>
    <w:rsid w:val="006A0828"/>
    <w:rsid w:val="006C2754"/>
    <w:rsid w:val="006D337B"/>
    <w:rsid w:val="006E1923"/>
    <w:rsid w:val="0073795E"/>
    <w:rsid w:val="007458ED"/>
    <w:rsid w:val="007A7EFD"/>
    <w:rsid w:val="007B320A"/>
    <w:rsid w:val="007B7517"/>
    <w:rsid w:val="007F0A8A"/>
    <w:rsid w:val="00803253"/>
    <w:rsid w:val="00835C94"/>
    <w:rsid w:val="00861F38"/>
    <w:rsid w:val="00865625"/>
    <w:rsid w:val="0087680C"/>
    <w:rsid w:val="00884A4B"/>
    <w:rsid w:val="00884A7A"/>
    <w:rsid w:val="00896463"/>
    <w:rsid w:val="008B1CA6"/>
    <w:rsid w:val="008B232F"/>
    <w:rsid w:val="00902BEF"/>
    <w:rsid w:val="00910707"/>
    <w:rsid w:val="009B6C41"/>
    <w:rsid w:val="009C1E7C"/>
    <w:rsid w:val="009F401E"/>
    <w:rsid w:val="009F7626"/>
    <w:rsid w:val="00A01BBF"/>
    <w:rsid w:val="00A048AE"/>
    <w:rsid w:val="00A25D25"/>
    <w:rsid w:val="00A46A1A"/>
    <w:rsid w:val="00A47FAE"/>
    <w:rsid w:val="00A64BD9"/>
    <w:rsid w:val="00A670F5"/>
    <w:rsid w:val="00A672AB"/>
    <w:rsid w:val="00A67455"/>
    <w:rsid w:val="00A77489"/>
    <w:rsid w:val="00AB23D4"/>
    <w:rsid w:val="00AB561A"/>
    <w:rsid w:val="00AE0D95"/>
    <w:rsid w:val="00AE7E18"/>
    <w:rsid w:val="00B026E6"/>
    <w:rsid w:val="00B23056"/>
    <w:rsid w:val="00B30AEA"/>
    <w:rsid w:val="00B324D7"/>
    <w:rsid w:val="00B3757C"/>
    <w:rsid w:val="00B37DAF"/>
    <w:rsid w:val="00B56073"/>
    <w:rsid w:val="00B75F51"/>
    <w:rsid w:val="00BC69AC"/>
    <w:rsid w:val="00BD71CB"/>
    <w:rsid w:val="00BE3239"/>
    <w:rsid w:val="00BF0924"/>
    <w:rsid w:val="00C002A2"/>
    <w:rsid w:val="00C27F8A"/>
    <w:rsid w:val="00C45EB8"/>
    <w:rsid w:val="00C53858"/>
    <w:rsid w:val="00C553E6"/>
    <w:rsid w:val="00C96194"/>
    <w:rsid w:val="00CB15DA"/>
    <w:rsid w:val="00CE7BCC"/>
    <w:rsid w:val="00D102D7"/>
    <w:rsid w:val="00D20630"/>
    <w:rsid w:val="00D31CE3"/>
    <w:rsid w:val="00D349DA"/>
    <w:rsid w:val="00D452D0"/>
    <w:rsid w:val="00D85C2B"/>
    <w:rsid w:val="00D96B6A"/>
    <w:rsid w:val="00DA1AB5"/>
    <w:rsid w:val="00DA3548"/>
    <w:rsid w:val="00DB57D6"/>
    <w:rsid w:val="00DE6062"/>
    <w:rsid w:val="00E14175"/>
    <w:rsid w:val="00E52058"/>
    <w:rsid w:val="00ED3D22"/>
    <w:rsid w:val="00F11A67"/>
    <w:rsid w:val="00F20EDD"/>
    <w:rsid w:val="00F47DFE"/>
    <w:rsid w:val="00F50267"/>
    <w:rsid w:val="00FB5C58"/>
    <w:rsid w:val="00FC24D7"/>
    <w:rsid w:val="00FF6C68"/>
    <w:rsid w:val="00F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11FE3-C4DF-4B5F-AAE2-88BF14B19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6C27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6C2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semiHidden/>
    <w:unhideWhenUsed/>
    <w:rsid w:val="006C27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6C2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C2754"/>
    <w:pPr>
      <w:ind w:left="720"/>
      <w:contextualSpacing/>
    </w:pPr>
  </w:style>
  <w:style w:type="table" w:styleId="a8">
    <w:name w:val="Table Grid"/>
    <w:basedOn w:val="a1"/>
    <w:rsid w:val="00884A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E7E1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7E1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F38DA-7146-498D-AEA0-6D6348BFF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</Pages>
  <Words>5880</Words>
  <Characters>33519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WIN7XP</Company>
  <LinksUpToDate>false</LinksUpToDate>
  <CharactersWithSpaces>39321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Irina</cp:lastModifiedBy>
  <cp:revision>51</cp:revision>
  <cp:lastPrinted>2017-02-14T08:45:00Z</cp:lastPrinted>
  <dcterms:created xsi:type="dcterms:W3CDTF">2011-08-31T04:56:00Z</dcterms:created>
  <dcterms:modified xsi:type="dcterms:W3CDTF">2018-09-30T05:47:00Z</dcterms:modified>
</cp:coreProperties>
</file>