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F4" w:rsidRPr="006170D2" w:rsidRDefault="00710BF4" w:rsidP="00710BF4">
      <w:pPr>
        <w:widowControl w:val="0"/>
        <w:ind w:righ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              </w:t>
      </w:r>
      <w:r w:rsidRPr="006170D2">
        <w:rPr>
          <w:sz w:val="28"/>
          <w:szCs w:val="28"/>
        </w:rPr>
        <w:t xml:space="preserve">                        УТВЕРЖДАЮ</w:t>
      </w:r>
    </w:p>
    <w:p w:rsidR="00710BF4" w:rsidRPr="006170D2" w:rsidRDefault="00710BF4" w:rsidP="00710BF4">
      <w:pPr>
        <w:pStyle w:val="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Председатель профкома </w:t>
      </w:r>
      <w:r w:rsidRPr="006170D2">
        <w:rPr>
          <w:b w:val="0"/>
          <w:sz w:val="28"/>
          <w:szCs w:val="28"/>
        </w:rPr>
        <w:t xml:space="preserve">           </w:t>
      </w:r>
      <w:r w:rsidR="00B665FF">
        <w:rPr>
          <w:b w:val="0"/>
          <w:sz w:val="28"/>
          <w:szCs w:val="28"/>
        </w:rPr>
        <w:t xml:space="preserve">            </w:t>
      </w:r>
      <w:r w:rsidRPr="006170D2">
        <w:rPr>
          <w:b w:val="0"/>
          <w:sz w:val="28"/>
          <w:szCs w:val="28"/>
        </w:rPr>
        <w:t>Директор МАОУ СОШ №167</w:t>
      </w:r>
    </w:p>
    <w:p w:rsidR="00710BF4" w:rsidRPr="006170D2" w:rsidRDefault="00710BF4" w:rsidP="00710BF4">
      <w:pPr>
        <w:rPr>
          <w:sz w:val="28"/>
          <w:szCs w:val="28"/>
        </w:rPr>
      </w:pPr>
      <w:r w:rsidRPr="006170D2">
        <w:rPr>
          <w:sz w:val="28"/>
          <w:szCs w:val="28"/>
        </w:rPr>
        <w:t xml:space="preserve">___________И.В Гончар           </w:t>
      </w:r>
      <w:r w:rsidR="00B665FF">
        <w:rPr>
          <w:sz w:val="28"/>
          <w:szCs w:val="28"/>
        </w:rPr>
        <w:t xml:space="preserve">                  </w:t>
      </w:r>
      <w:r w:rsidRPr="006170D2">
        <w:rPr>
          <w:sz w:val="28"/>
          <w:szCs w:val="28"/>
        </w:rPr>
        <w:t xml:space="preserve">________________ Э.А Бабич     </w:t>
      </w:r>
      <w:bookmarkStart w:id="0" w:name="OCRUncertain002"/>
      <w:r>
        <w:rPr>
          <w:sz w:val="28"/>
          <w:szCs w:val="28"/>
        </w:rPr>
        <w:t xml:space="preserve">        «21</w:t>
      </w:r>
      <w:r w:rsidRPr="006170D2">
        <w:rPr>
          <w:noProof/>
          <w:sz w:val="28"/>
          <w:szCs w:val="28"/>
        </w:rPr>
        <w:t>»</w:t>
      </w:r>
      <w:bookmarkEnd w:id="0"/>
      <w:r w:rsidRPr="006170D2">
        <w:rPr>
          <w:noProof/>
          <w:sz w:val="28"/>
          <w:szCs w:val="28"/>
        </w:rPr>
        <w:t xml:space="preserve">   мая </w:t>
      </w:r>
      <w:r w:rsidRPr="006170D2">
        <w:rPr>
          <w:sz w:val="28"/>
          <w:szCs w:val="28"/>
        </w:rPr>
        <w:t xml:space="preserve"> 2014г.</w:t>
      </w:r>
      <w:r w:rsidRPr="006170D2">
        <w:rPr>
          <w:sz w:val="28"/>
          <w:szCs w:val="28"/>
        </w:rPr>
        <w:tab/>
      </w:r>
      <w:r w:rsidRPr="006170D2">
        <w:rPr>
          <w:sz w:val="28"/>
          <w:szCs w:val="28"/>
        </w:rPr>
        <w:tab/>
      </w:r>
      <w:r w:rsidRPr="006170D2">
        <w:rPr>
          <w:sz w:val="28"/>
          <w:szCs w:val="28"/>
        </w:rPr>
        <w:tab/>
      </w:r>
      <w:r w:rsidRPr="006170D2">
        <w:rPr>
          <w:sz w:val="28"/>
          <w:szCs w:val="28"/>
        </w:rPr>
        <w:tab/>
      </w:r>
      <w:r w:rsidR="00B665FF">
        <w:rPr>
          <w:sz w:val="28"/>
          <w:szCs w:val="28"/>
        </w:rPr>
        <w:t xml:space="preserve">    </w:t>
      </w:r>
      <w:r w:rsidRPr="006170D2">
        <w:rPr>
          <w:sz w:val="28"/>
          <w:szCs w:val="28"/>
        </w:rPr>
        <w:tab/>
        <w:t>«21»  мая 2014 г</w:t>
      </w:r>
    </w:p>
    <w:p w:rsidR="00710BF4" w:rsidRPr="006170D2" w:rsidRDefault="00710BF4" w:rsidP="00710BF4">
      <w:pPr>
        <w:widowControl w:val="0"/>
        <w:ind w:right="720"/>
        <w:jc w:val="both"/>
        <w:rPr>
          <w:b/>
          <w:sz w:val="28"/>
          <w:szCs w:val="28"/>
        </w:rPr>
      </w:pPr>
    </w:p>
    <w:p w:rsidR="00710BF4" w:rsidRPr="006170D2" w:rsidRDefault="00710BF4" w:rsidP="00710BF4">
      <w:pPr>
        <w:widowControl w:val="0"/>
        <w:ind w:right="720"/>
        <w:jc w:val="both"/>
        <w:rPr>
          <w:sz w:val="28"/>
          <w:szCs w:val="28"/>
        </w:rPr>
      </w:pPr>
      <w:r>
        <w:rPr>
          <w:sz w:val="28"/>
          <w:szCs w:val="28"/>
        </w:rPr>
        <w:t>ИОТ 042</w:t>
      </w:r>
      <w:r w:rsidRPr="006170D2">
        <w:rPr>
          <w:sz w:val="28"/>
          <w:szCs w:val="28"/>
        </w:rPr>
        <w:t xml:space="preserve"> у- 2014</w:t>
      </w:r>
    </w:p>
    <w:p w:rsidR="00710BF4" w:rsidRPr="006170D2" w:rsidRDefault="00710BF4" w:rsidP="00710BF4">
      <w:pPr>
        <w:widowControl w:val="0"/>
        <w:ind w:right="720"/>
        <w:jc w:val="both"/>
        <w:rPr>
          <w:sz w:val="28"/>
          <w:szCs w:val="28"/>
        </w:rPr>
      </w:pPr>
    </w:p>
    <w:p w:rsidR="00811483" w:rsidRDefault="00811483" w:rsidP="00811483">
      <w:pPr>
        <w:rPr>
          <w:sz w:val="28"/>
          <w:szCs w:val="28"/>
        </w:rPr>
      </w:pPr>
    </w:p>
    <w:p w:rsidR="00723897" w:rsidRDefault="00723897" w:rsidP="00811483">
      <w:pPr>
        <w:jc w:val="center"/>
        <w:rPr>
          <w:b/>
          <w:sz w:val="40"/>
          <w:szCs w:val="40"/>
        </w:rPr>
      </w:pPr>
      <w:r w:rsidRPr="00723897">
        <w:rPr>
          <w:b/>
          <w:sz w:val="40"/>
          <w:szCs w:val="40"/>
        </w:rPr>
        <w:t>И</w:t>
      </w:r>
      <w:r w:rsidR="00811483" w:rsidRPr="00723897">
        <w:rPr>
          <w:b/>
          <w:sz w:val="40"/>
          <w:szCs w:val="40"/>
        </w:rPr>
        <w:t>нструкция</w:t>
      </w:r>
      <w:r>
        <w:rPr>
          <w:b/>
          <w:sz w:val="40"/>
          <w:szCs w:val="40"/>
        </w:rPr>
        <w:t xml:space="preserve"> по технике безопасности</w:t>
      </w:r>
    </w:p>
    <w:p w:rsidR="00470B14" w:rsidRDefault="00723897" w:rsidP="0081148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для учащихся</w:t>
      </w:r>
    </w:p>
    <w:p w:rsidR="00470B14" w:rsidRDefault="00470B14" w:rsidP="0081148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во время нахождения вне школы</w:t>
      </w:r>
    </w:p>
    <w:p w:rsidR="00470B14" w:rsidRDefault="00470B14" w:rsidP="00470B1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470B14" w:rsidRPr="00470B14" w:rsidRDefault="00470B14" w:rsidP="00470B14">
      <w:pPr>
        <w:keepNext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t>1. ОБЩИЕ  ТРЕБОВАНИЯ  БЕЗОПАСНОСТИ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b/>
          <w:bCs/>
          <w:i/>
          <w:i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i/>
          <w:iCs/>
          <w:sz w:val="28"/>
          <w:szCs w:val="24"/>
          <w:lang w:eastAsia="en-US"/>
        </w:rPr>
        <w:t>К участию в мероприятиях вне школы допускаются:</w:t>
      </w:r>
    </w:p>
    <w:p w:rsidR="00470B14" w:rsidRPr="00470B14" w:rsidRDefault="00470B14" w:rsidP="00470B1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учащиеся 1 – 11-х классов, прошедшие медицинский осмотр и не имеющие медицинских противопоказаний для участия в конкретном мероприятии;</w:t>
      </w:r>
    </w:p>
    <w:p w:rsidR="00470B14" w:rsidRPr="00470B14" w:rsidRDefault="00470B14" w:rsidP="00470B1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прошедшие инструктаж по технике безопасности.</w:t>
      </w:r>
    </w:p>
    <w:p w:rsidR="00470B14" w:rsidRPr="00470B14" w:rsidRDefault="00470B14" w:rsidP="00470B14">
      <w:pPr>
        <w:autoSpaceDE w:val="0"/>
        <w:autoSpaceDN w:val="0"/>
        <w:adjustRightInd w:val="0"/>
        <w:ind w:firstLine="705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Во время нахождения вне школы учащиеся обязаны соблюдать правила поведения вне школы; правила пользования транспортом. Время и место проведения конкретных мероприятий определяется приказом директора (распоряжением заместителя директора в пределах его компетенции).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b/>
          <w:bCs/>
          <w:i/>
          <w:i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i/>
          <w:iCs/>
          <w:sz w:val="28"/>
          <w:szCs w:val="24"/>
          <w:lang w:eastAsia="en-US"/>
        </w:rPr>
        <w:t>Опасными и вредными факторами во время нахождения вне школы являются:</w:t>
      </w:r>
    </w:p>
    <w:p w:rsidR="00470B14" w:rsidRPr="00470B14" w:rsidRDefault="00470B14" w:rsidP="00470B1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t>физические</w:t>
      </w:r>
      <w:r w:rsidRPr="00470B14">
        <w:rPr>
          <w:rFonts w:eastAsiaTheme="minorHAnsi"/>
          <w:sz w:val="28"/>
          <w:szCs w:val="24"/>
          <w:lang w:eastAsia="en-US"/>
        </w:rPr>
        <w:t xml:space="preserve"> (транспортные средства; инженерные системы в местах следования; открытые водоемы; неудобная одежда и обувь);</w:t>
      </w:r>
    </w:p>
    <w:p w:rsidR="00470B14" w:rsidRPr="00470B14" w:rsidRDefault="00470B14" w:rsidP="00470B1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t>химические</w:t>
      </w:r>
      <w:r w:rsidRPr="00470B14">
        <w:rPr>
          <w:rFonts w:eastAsiaTheme="minorHAnsi"/>
          <w:sz w:val="28"/>
          <w:szCs w:val="24"/>
          <w:lang w:eastAsia="en-US"/>
        </w:rPr>
        <w:t xml:space="preserve"> (пыль; вредные и опасные вещества в воздухе и воде).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Учащиеся должны уметь оказывать доврачебную медицинскую помощь.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О каждом несчастном случае пострадавший или очевидец обязан немедленно сообщить сопровождающему работнику.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Учащиеся, допустившие невыполнение или нарушение настоящей Инструкции, привлекаются к ответственности в соответствии с Положением о поощрениях и взысканиях для учащихся, кроме того, вопрос об их участии в мероприятиях, проводимых вне школы решается в индивидуальном порядке.</w:t>
      </w:r>
    </w:p>
    <w:p w:rsidR="00470B14" w:rsidRPr="00470B14" w:rsidRDefault="00470B14" w:rsidP="00470B14">
      <w:p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center"/>
        <w:rPr>
          <w:rFonts w:eastAsiaTheme="minorHAnsi"/>
          <w:b/>
          <w:b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t>2. ТРЕБОВАНИЯ БЕЗОПАСНОСТИ ПЕРЕД ВЫХОДОМ ИЗ ШКОЛЫ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Изучить содержание настоящей Инструкции.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Пройти инструктаж.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Подобрать удобную одежду и обувь, не стесняющую движений и соответствующую сезону и погоде.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center"/>
        <w:rPr>
          <w:rFonts w:eastAsiaTheme="minorHAnsi"/>
          <w:b/>
          <w:b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lastRenderedPageBreak/>
        <w:t>3. ТРЕБОВАНИЯ БЕЗОПАСНОСТИ ВО ВРЕМЯ НАХОЖДЕНИЯ ВНЕ ШКОЛЫ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Во время нахождения вне школы необходимо соблюдать правила поведения в общественных местах.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b/>
          <w:bCs/>
          <w:i/>
          <w:i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i/>
          <w:iCs/>
          <w:sz w:val="28"/>
          <w:szCs w:val="24"/>
          <w:lang w:eastAsia="en-US"/>
        </w:rPr>
        <w:t>Во время похода, экскурсии, экспедиции учащийся обязан:</w:t>
      </w:r>
    </w:p>
    <w:p w:rsidR="00470B14" w:rsidRPr="00470B14" w:rsidRDefault="00470B14" w:rsidP="00470B1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соблюдать настоящую инструкцию;</w:t>
      </w:r>
    </w:p>
    <w:p w:rsidR="00470B14" w:rsidRPr="00470B14" w:rsidRDefault="00470B14" w:rsidP="00470B1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соблюдать маршрут и график движения;</w:t>
      </w:r>
    </w:p>
    <w:p w:rsidR="00470B14" w:rsidRPr="00470B14" w:rsidRDefault="00470B14" w:rsidP="00470B1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соблюдать правила личной гигиены;</w:t>
      </w:r>
    </w:p>
    <w:p w:rsidR="00470B14" w:rsidRPr="00470B14" w:rsidRDefault="00470B14" w:rsidP="00470B1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соблюдать правила дорожного движения и пользования транспортом;</w:t>
      </w:r>
    </w:p>
    <w:p w:rsidR="00470B14" w:rsidRPr="00470B14" w:rsidRDefault="00470B14" w:rsidP="00470B1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бережно относиться к природе, памятникам истории и культуры, к личному и общественному имуществу;</w:t>
      </w:r>
    </w:p>
    <w:p w:rsidR="00470B14" w:rsidRPr="00470B14" w:rsidRDefault="00470B14" w:rsidP="00470B1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беспрекословно выполнять все требования и указания сопровождающих лиц.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b/>
          <w:bCs/>
          <w:i/>
          <w:i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i/>
          <w:iCs/>
          <w:sz w:val="28"/>
          <w:szCs w:val="24"/>
          <w:lang w:eastAsia="en-US"/>
        </w:rPr>
        <w:t>Учащимся запрещается: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покидать группу;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без разрешения сопровождающих удалятся от группы на расстояние, превышающее пределы прямой видимости;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выполнять любые действия без разрешения сопровождающего работника.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center"/>
        <w:rPr>
          <w:rFonts w:eastAsiaTheme="minorHAnsi"/>
          <w:b/>
          <w:b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t>4. ТРЕБОВАНИЯ  БЕЗОПАСНОСТИ  В  ЭКСТРЕМАЛЬНЫХ  СИТУАЦИЯХ</w:t>
      </w:r>
    </w:p>
    <w:p w:rsidR="00470B14" w:rsidRPr="00470B14" w:rsidRDefault="00470B14" w:rsidP="00470B14">
      <w:pPr>
        <w:autoSpaceDE w:val="0"/>
        <w:autoSpaceDN w:val="0"/>
        <w:adjustRightInd w:val="0"/>
        <w:ind w:left="60"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При получении травмы немедленно сообщить о случившемся сопровождающим или другим участникам, при возможности оказать себе первую медицинскую помощь.</w:t>
      </w:r>
    </w:p>
    <w:p w:rsidR="00470B14" w:rsidRPr="00470B14" w:rsidRDefault="00470B14" w:rsidP="00470B14">
      <w:pPr>
        <w:autoSpaceDE w:val="0"/>
        <w:autoSpaceDN w:val="0"/>
        <w:adjustRightInd w:val="0"/>
        <w:ind w:left="60"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При появлении признаков плохого самочувствия или недомогания немедленно сообщить об этом сопровождающему работнику.</w:t>
      </w:r>
    </w:p>
    <w:p w:rsidR="00470B14" w:rsidRPr="00470B14" w:rsidRDefault="00470B14" w:rsidP="00470B14">
      <w:pPr>
        <w:autoSpaceDE w:val="0"/>
        <w:autoSpaceDN w:val="0"/>
        <w:adjustRightInd w:val="0"/>
        <w:ind w:left="60"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При возникновении чрезвычайной ситуации немедленно сообщить об этом сопровождающему работнику и действовать в соответствии с его указаниями.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При необходимости и возможности помочь сопровождающему работнику оказать пострадавшему первую помощь и транспортировать пострадавшего в ближайшее лечебное учреждение.</w:t>
      </w:r>
    </w:p>
    <w:p w:rsidR="00470B14" w:rsidRPr="00470B14" w:rsidRDefault="00470B14" w:rsidP="00470B14">
      <w:pPr>
        <w:autoSpaceDE w:val="0"/>
        <w:autoSpaceDN w:val="0"/>
        <w:adjustRightInd w:val="0"/>
        <w:rPr>
          <w:rFonts w:eastAsiaTheme="minorHAnsi"/>
          <w:sz w:val="28"/>
          <w:szCs w:val="24"/>
          <w:lang w:eastAsia="en-US"/>
        </w:rPr>
      </w:pPr>
    </w:p>
    <w:p w:rsidR="00470B14" w:rsidRPr="00470B14" w:rsidRDefault="00470B14" w:rsidP="00470B14">
      <w:pPr>
        <w:keepNext/>
        <w:autoSpaceDE w:val="0"/>
        <w:autoSpaceDN w:val="0"/>
        <w:adjustRightInd w:val="0"/>
        <w:ind w:left="720"/>
        <w:jc w:val="center"/>
        <w:rPr>
          <w:rFonts w:eastAsiaTheme="minorHAnsi"/>
          <w:b/>
          <w:b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t>5. ТРЕБОВАНИЯ БЕЗОПАСНОСТИ ПО ЗАВЕРШЕНИИ МЕРОПРИЯТИЯ</w:t>
      </w:r>
    </w:p>
    <w:p w:rsidR="00470B14" w:rsidRPr="00470B14" w:rsidRDefault="00470B14" w:rsidP="00470B14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С разрешения руководителя группы уйти домой .</w:t>
      </w:r>
    </w:p>
    <w:p w:rsidR="00470B14" w:rsidRPr="00470B14" w:rsidRDefault="00470B14" w:rsidP="00470B14">
      <w:p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</w:p>
    <w:p w:rsidR="00470B14" w:rsidRPr="00470B14" w:rsidRDefault="00470B14" w:rsidP="00470B14">
      <w:pPr>
        <w:keepNext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4"/>
          <w:lang w:eastAsia="en-US"/>
        </w:rPr>
      </w:pPr>
      <w:r w:rsidRPr="00470B14">
        <w:rPr>
          <w:rFonts w:eastAsiaTheme="minorHAnsi"/>
          <w:b/>
          <w:bCs/>
          <w:sz w:val="28"/>
          <w:szCs w:val="24"/>
          <w:lang w:eastAsia="en-US"/>
        </w:rPr>
        <w:t>6. ЗАКЛЮЧИТЕЛЬНЫЕ ПОЛОЖЕНИЯ</w:t>
      </w:r>
    </w:p>
    <w:p w:rsidR="00470B14" w:rsidRPr="00470B14" w:rsidRDefault="00470B14" w:rsidP="00470B14">
      <w:pPr>
        <w:autoSpaceDE w:val="0"/>
        <w:autoSpaceDN w:val="0"/>
        <w:adjustRightInd w:val="0"/>
        <w:ind w:firstLine="705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Проверка и пересмотр настоящей инструкции осуществляются не реже одного раза в 5 лет.</w:t>
      </w:r>
    </w:p>
    <w:p w:rsidR="00470B14" w:rsidRPr="00470B14" w:rsidRDefault="00470B14" w:rsidP="00470B14">
      <w:pPr>
        <w:autoSpaceDE w:val="0"/>
        <w:autoSpaceDN w:val="0"/>
        <w:adjustRightInd w:val="0"/>
        <w:ind w:firstLine="705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Инструкция должна быть досрочно пересмотрена в следующих случаях: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lastRenderedPageBreak/>
        <w:t>при пересмотре межотраслевых и отраслевых правил и типовых инструкций по охране труда;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при изменении условий следования вне школы;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при внедрении нового оборудования и (или) технологий;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по результатам анализа материалов расследования аварий, несчастных случаев;</w:t>
      </w:r>
    </w:p>
    <w:p w:rsidR="00470B14" w:rsidRPr="00470B14" w:rsidRDefault="00470B14" w:rsidP="00470B1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470B14" w:rsidRPr="00470B14" w:rsidRDefault="00470B14" w:rsidP="00470B14">
      <w:pPr>
        <w:autoSpaceDE w:val="0"/>
        <w:autoSpaceDN w:val="0"/>
        <w:adjustRightInd w:val="0"/>
        <w:ind w:firstLine="705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Если в течение 5 лет со дня утверждения (введения в действие) настоящей инструкции условия следования вне школы не изменяются, то ее действие продлевается на следующие 5 лет.</w:t>
      </w:r>
    </w:p>
    <w:p w:rsidR="00470B14" w:rsidRPr="00470B14" w:rsidRDefault="00470B14" w:rsidP="00470B14">
      <w:pPr>
        <w:autoSpaceDE w:val="0"/>
        <w:autoSpaceDN w:val="0"/>
        <w:adjustRightInd w:val="0"/>
        <w:ind w:firstLine="705"/>
        <w:jc w:val="both"/>
        <w:rPr>
          <w:rFonts w:eastAsiaTheme="minorHAnsi"/>
          <w:sz w:val="28"/>
          <w:szCs w:val="24"/>
          <w:lang w:eastAsia="en-US"/>
        </w:rPr>
      </w:pPr>
      <w:r w:rsidRPr="00470B14">
        <w:rPr>
          <w:rFonts w:eastAsiaTheme="minorHAnsi"/>
          <w:sz w:val="28"/>
          <w:szCs w:val="24"/>
          <w:lang w:eastAsia="en-US"/>
        </w:rPr>
        <w:t>Ответственность за своевременное внесение изменений и дополнений, а также пересмотр настоящей инструкции возлагается на руководителя группы.</w:t>
      </w:r>
    </w:p>
    <w:p w:rsidR="00470B14" w:rsidRDefault="00470B14" w:rsidP="00470B14">
      <w:pPr>
        <w:autoSpaceDE w:val="0"/>
        <w:autoSpaceDN w:val="0"/>
        <w:adjustRightInd w:val="0"/>
        <w:ind w:firstLine="705"/>
        <w:jc w:val="both"/>
        <w:rPr>
          <w:rFonts w:eastAsiaTheme="minorHAnsi"/>
          <w:sz w:val="28"/>
          <w:szCs w:val="24"/>
          <w:lang w:eastAsia="en-US"/>
        </w:rPr>
      </w:pPr>
    </w:p>
    <w:p w:rsidR="00710BF4" w:rsidRPr="00470B14" w:rsidRDefault="00710BF4" w:rsidP="00470B14">
      <w:pPr>
        <w:autoSpaceDE w:val="0"/>
        <w:autoSpaceDN w:val="0"/>
        <w:adjustRightInd w:val="0"/>
        <w:ind w:firstLine="705"/>
        <w:jc w:val="both"/>
        <w:rPr>
          <w:rFonts w:eastAsiaTheme="minorHAnsi"/>
          <w:sz w:val="28"/>
          <w:szCs w:val="24"/>
          <w:lang w:eastAsia="en-US"/>
        </w:rPr>
      </w:pPr>
    </w:p>
    <w:p w:rsidR="00710BF4" w:rsidRPr="000F2465" w:rsidRDefault="00710BF4" w:rsidP="00710BF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GoBack"/>
      <w:bookmarkEnd w:id="1"/>
      <w:r>
        <w:rPr>
          <w:rFonts w:eastAsiaTheme="minorHAnsi"/>
          <w:sz w:val="28"/>
          <w:szCs w:val="28"/>
          <w:lang w:eastAsia="en-US"/>
        </w:rPr>
        <w:t>Инструкцию разработал ответственный по ОТ Кузина И.А</w:t>
      </w:r>
    </w:p>
    <w:p w:rsidR="00811483" w:rsidRPr="00470B14" w:rsidRDefault="00811483" w:rsidP="00470B14">
      <w:pPr>
        <w:jc w:val="center"/>
        <w:rPr>
          <w:sz w:val="44"/>
          <w:szCs w:val="40"/>
        </w:rPr>
      </w:pPr>
    </w:p>
    <w:sectPr w:rsidR="00811483" w:rsidRPr="00470B14" w:rsidSect="0003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9859"/>
    <w:multiLevelType w:val="multilevel"/>
    <w:tmpl w:val="3BA03BAB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03245ACB"/>
    <w:multiLevelType w:val="multilevel"/>
    <w:tmpl w:val="63FEC0F4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03B74440"/>
    <w:multiLevelType w:val="hybridMultilevel"/>
    <w:tmpl w:val="38EC2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E2265C"/>
    <w:multiLevelType w:val="hybridMultilevel"/>
    <w:tmpl w:val="B0B6C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6E64A"/>
    <w:multiLevelType w:val="multilevel"/>
    <w:tmpl w:val="47A4CDA7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5">
    <w:nsid w:val="1C646001"/>
    <w:multiLevelType w:val="hybridMultilevel"/>
    <w:tmpl w:val="5B86C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BC32CC"/>
    <w:multiLevelType w:val="multilevel"/>
    <w:tmpl w:val="70A661C1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7">
    <w:nsid w:val="2BAE5968"/>
    <w:multiLevelType w:val="multilevel"/>
    <w:tmpl w:val="1109ACAE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8">
    <w:nsid w:val="37DC334F"/>
    <w:multiLevelType w:val="hybridMultilevel"/>
    <w:tmpl w:val="2294D6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0BF95D"/>
    <w:multiLevelType w:val="multilevel"/>
    <w:tmpl w:val="26968BDF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0">
    <w:nsid w:val="433CFFEE"/>
    <w:multiLevelType w:val="multilevel"/>
    <w:tmpl w:val="04E6F5FC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>
    <w:nsid w:val="45C37755"/>
    <w:multiLevelType w:val="multilevel"/>
    <w:tmpl w:val="70B92B76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47985683"/>
    <w:multiLevelType w:val="hybridMultilevel"/>
    <w:tmpl w:val="52D64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295992"/>
    <w:multiLevelType w:val="multilevel"/>
    <w:tmpl w:val="5D9A5E4F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7A3228AF"/>
    <w:multiLevelType w:val="hybridMultilevel"/>
    <w:tmpl w:val="CC404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3C4C30"/>
    <w:multiLevelType w:val="multilevel"/>
    <w:tmpl w:val="13C056D6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3"/>
  </w:num>
  <w:num w:numId="8">
    <w:abstractNumId w:val="9"/>
  </w:num>
  <w:num w:numId="9">
    <w:abstractNumId w:val="15"/>
  </w:num>
  <w:num w:numId="10">
    <w:abstractNumId w:val="1"/>
  </w:num>
  <w:num w:numId="11">
    <w:abstractNumId w:val="10"/>
  </w:num>
  <w:num w:numId="12">
    <w:abstractNumId w:val="0"/>
  </w:num>
  <w:num w:numId="13">
    <w:abstractNumId w:val="6"/>
  </w:num>
  <w:num w:numId="14">
    <w:abstractNumId w:val="4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1483"/>
    <w:rsid w:val="00030B23"/>
    <w:rsid w:val="00104304"/>
    <w:rsid w:val="001572A1"/>
    <w:rsid w:val="00470B14"/>
    <w:rsid w:val="004B35E2"/>
    <w:rsid w:val="005547F3"/>
    <w:rsid w:val="00615E0C"/>
    <w:rsid w:val="00665609"/>
    <w:rsid w:val="006E08EE"/>
    <w:rsid w:val="00710BF4"/>
    <w:rsid w:val="00723897"/>
    <w:rsid w:val="00774AD3"/>
    <w:rsid w:val="00811483"/>
    <w:rsid w:val="00871595"/>
    <w:rsid w:val="00880F9E"/>
    <w:rsid w:val="009C6E38"/>
    <w:rsid w:val="00B665FF"/>
    <w:rsid w:val="00D638A7"/>
    <w:rsid w:val="00F00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11483"/>
    <w:pPr>
      <w:keepNext/>
      <w:widowControl w:val="0"/>
      <w:ind w:right="720"/>
      <w:jc w:val="both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1148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table" w:styleId="a3">
    <w:name w:val="Table Grid"/>
    <w:basedOn w:val="a1"/>
    <w:rsid w:val="008114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2014-07-15T05:37:00Z</cp:lastPrinted>
  <dcterms:created xsi:type="dcterms:W3CDTF">2011-07-12T05:22:00Z</dcterms:created>
  <dcterms:modified xsi:type="dcterms:W3CDTF">2014-07-15T09:32:00Z</dcterms:modified>
</cp:coreProperties>
</file>