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F4" w:rsidRPr="006536F4" w:rsidRDefault="006536F4" w:rsidP="006536F4">
      <w:pPr>
        <w:spacing w:line="360" w:lineRule="auto"/>
        <w:jc w:val="center"/>
        <w:rPr>
          <w:b/>
        </w:rPr>
      </w:pPr>
      <w:r w:rsidRPr="006536F4">
        <w:rPr>
          <w:b/>
        </w:rPr>
        <w:t xml:space="preserve">Меры социальной поддержки </w:t>
      </w:r>
      <w:proofErr w:type="gramStart"/>
      <w:r w:rsidRPr="006536F4">
        <w:rPr>
          <w:b/>
        </w:rPr>
        <w:t>обучающихся</w:t>
      </w:r>
      <w:proofErr w:type="gramEnd"/>
      <w:r w:rsidRPr="006536F4">
        <w:rPr>
          <w:b/>
        </w:rPr>
        <w:t xml:space="preserve"> в МАОУ СОШ № 167</w:t>
      </w:r>
    </w:p>
    <w:p w:rsidR="006536F4" w:rsidRDefault="006536F4" w:rsidP="006536F4">
      <w:pPr>
        <w:spacing w:line="360" w:lineRule="auto"/>
      </w:pPr>
    </w:p>
    <w:p w:rsidR="006536F4" w:rsidRDefault="006536F4" w:rsidP="006536F4">
      <w:pPr>
        <w:spacing w:line="360" w:lineRule="auto"/>
      </w:pPr>
      <w:r>
        <w:t>В соответствии с Федеральным законом от 29.12.2012 №  273-ФЗ "Об образовании в Российской Федерации" обучающимся в школе предоставляются следующие меры социальной поддержки:</w:t>
      </w:r>
    </w:p>
    <w:p w:rsidR="006536F4" w:rsidRDefault="006536F4" w:rsidP="00C26C4F">
      <w:pPr>
        <w:pStyle w:val="a3"/>
        <w:numPr>
          <w:ilvl w:val="0"/>
          <w:numId w:val="2"/>
        </w:numPr>
        <w:spacing w:line="360" w:lineRule="auto"/>
      </w:pPr>
      <w:proofErr w:type="gramStart"/>
      <w:r>
        <w:t xml:space="preserve">Обеспечение бесплатным питанием в случаях и в порядке, которые установлены федеральными законами, </w:t>
      </w:r>
      <w:r w:rsidR="00C26C4F" w:rsidRPr="00C26C4F">
        <w:t>Закон Свердловской области от 07.12.2012 № 104-ОЗ «Об областном бюджете на 2013 год и плановый период 2014 и 2015 годов», Постановлени</w:t>
      </w:r>
      <w:r w:rsidR="00C26C4F">
        <w:t>ем</w:t>
      </w:r>
      <w:r w:rsidR="00C26C4F" w:rsidRPr="00C26C4F">
        <w:t xml:space="preserve"> Правительства Свердло</w:t>
      </w:r>
      <w:r w:rsidR="00C26C4F">
        <w:t>вской области от 26.12.2012</w:t>
      </w:r>
      <w:r w:rsidR="00C26C4F" w:rsidRPr="00C26C4F">
        <w:t xml:space="preserve"> № 1526-ПП «Об утверждении Порядка предоставления субсидий из областного бюджета местным бюджетам на осуществление мероприятий по организации питания в муниципальных общеобразовательных учреждениях в 2013-2015</w:t>
      </w:r>
      <w:proofErr w:type="gramEnd"/>
      <w:r w:rsidR="00C26C4F" w:rsidRPr="00C26C4F">
        <w:t xml:space="preserve"> годах»</w:t>
      </w:r>
      <w:r>
        <w:t xml:space="preserve">, Постановлением </w:t>
      </w:r>
      <w:proofErr w:type="gramStart"/>
      <w:r w:rsidRPr="006536F4">
        <w:t>Глав</w:t>
      </w:r>
      <w:r>
        <w:t>ы</w:t>
      </w:r>
      <w:r w:rsidRPr="006536F4">
        <w:t xml:space="preserve"> Администрации города Екатеринбурга</w:t>
      </w:r>
      <w:r>
        <w:t xml:space="preserve"> следующих категорий учащихся</w:t>
      </w:r>
      <w:proofErr w:type="gramEnd"/>
      <w:r>
        <w:t xml:space="preserve"> 1-11 классов: </w:t>
      </w:r>
    </w:p>
    <w:p w:rsidR="006536F4" w:rsidRDefault="006536F4" w:rsidP="00C26C4F">
      <w:pPr>
        <w:pStyle w:val="a3"/>
        <w:numPr>
          <w:ilvl w:val="0"/>
          <w:numId w:val="3"/>
        </w:numPr>
        <w:spacing w:line="360" w:lineRule="auto"/>
      </w:pPr>
      <w:r>
        <w:t>детей из семей, имеющих статус малообеспеченных;</w:t>
      </w:r>
    </w:p>
    <w:p w:rsidR="006536F4" w:rsidRDefault="006536F4" w:rsidP="00C26C4F">
      <w:pPr>
        <w:pStyle w:val="a3"/>
        <w:numPr>
          <w:ilvl w:val="0"/>
          <w:numId w:val="3"/>
        </w:numPr>
        <w:spacing w:line="360" w:lineRule="auto"/>
      </w:pPr>
      <w:r>
        <w:t>детей с ограниченными возможностями здоровья, имеющими заключения ПМПК об обучении по специальным (коррекционным) программам;</w:t>
      </w:r>
    </w:p>
    <w:p w:rsidR="006536F4" w:rsidRDefault="006536F4" w:rsidP="00C26C4F">
      <w:pPr>
        <w:pStyle w:val="a3"/>
        <w:numPr>
          <w:ilvl w:val="0"/>
          <w:numId w:val="3"/>
        </w:numPr>
        <w:spacing w:line="360" w:lineRule="auto"/>
      </w:pPr>
      <w:r>
        <w:t>детей-инвалидов;</w:t>
      </w:r>
    </w:p>
    <w:p w:rsidR="006536F4" w:rsidRDefault="006536F4" w:rsidP="00C26C4F">
      <w:pPr>
        <w:pStyle w:val="a3"/>
        <w:numPr>
          <w:ilvl w:val="0"/>
          <w:numId w:val="3"/>
        </w:numPr>
        <w:spacing w:line="360" w:lineRule="auto"/>
      </w:pPr>
      <w:r>
        <w:t>детей из семей, не имеющих статус малообеспеченных, но нуждающихся в социальной поддержке в связи с трудной жизненной ситуацией;</w:t>
      </w:r>
    </w:p>
    <w:p w:rsidR="006536F4" w:rsidRDefault="006536F4" w:rsidP="00C26C4F">
      <w:pPr>
        <w:pStyle w:val="a3"/>
        <w:numPr>
          <w:ilvl w:val="0"/>
          <w:numId w:val="3"/>
        </w:numPr>
        <w:spacing w:line="360" w:lineRule="auto"/>
      </w:pPr>
      <w:r>
        <w:t>детей из семей военнослужащих и сотрудников УВД, погибших при исполнении служебного долга.</w:t>
      </w:r>
    </w:p>
    <w:p w:rsidR="006536F4" w:rsidRDefault="006536F4" w:rsidP="00C26C4F">
      <w:pPr>
        <w:pStyle w:val="a3"/>
        <w:numPr>
          <w:ilvl w:val="0"/>
          <w:numId w:val="2"/>
        </w:numPr>
        <w:spacing w:line="360" w:lineRule="auto"/>
      </w:pPr>
      <w:r>
        <w:t xml:space="preserve">Бесплатное предоставление в пользование </w:t>
      </w:r>
      <w:proofErr w:type="gramStart"/>
      <w:r>
        <w:t>обучающимся</w:t>
      </w:r>
      <w:proofErr w:type="gramEnd"/>
      <w:r>
        <w:t xml:space="preserve"> на время получения ими образования в учреждении учебников и учебных пособий, а также учебно-методических материалов, средств обучения и воспитания.</w:t>
      </w:r>
    </w:p>
    <w:p w:rsidR="006536F4" w:rsidRDefault="006536F4" w:rsidP="00C26C4F">
      <w:pPr>
        <w:pStyle w:val="a3"/>
        <w:numPr>
          <w:ilvl w:val="0"/>
          <w:numId w:val="2"/>
        </w:numPr>
        <w:spacing w:line="360" w:lineRule="auto"/>
      </w:pPr>
      <w:r>
        <w:t xml:space="preserve">Оказание детям, испытывающим трудности в освоении основных общеобразовательных программ, развитии и социальной адаптации следующей психолого-педагогической, медицинской и социальной помощи: </w:t>
      </w:r>
    </w:p>
    <w:p w:rsidR="006536F4" w:rsidRDefault="006536F4" w:rsidP="00C26C4F">
      <w:pPr>
        <w:pStyle w:val="a3"/>
        <w:numPr>
          <w:ilvl w:val="0"/>
          <w:numId w:val="4"/>
        </w:numPr>
        <w:spacing w:line="360" w:lineRule="auto"/>
      </w:pPr>
      <w: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C26C4F" w:rsidRDefault="006536F4" w:rsidP="006536F4">
      <w:pPr>
        <w:pStyle w:val="a3"/>
        <w:numPr>
          <w:ilvl w:val="0"/>
          <w:numId w:val="4"/>
        </w:numPr>
        <w:spacing w:line="360" w:lineRule="auto"/>
      </w:pPr>
      <w:r>
        <w:t>коррекционно-развивающие и компенс</w:t>
      </w:r>
      <w:r w:rsidR="00C26C4F">
        <w:t xml:space="preserve">ирующие занятия с </w:t>
      </w:r>
      <w:proofErr w:type="gramStart"/>
      <w:r w:rsidR="00C26C4F">
        <w:t>обучающимися</w:t>
      </w:r>
      <w:proofErr w:type="gramEnd"/>
      <w:r w:rsidR="00C26C4F">
        <w:t>,</w:t>
      </w:r>
    </w:p>
    <w:p w:rsidR="006536F4" w:rsidRDefault="006536F4" w:rsidP="006536F4">
      <w:pPr>
        <w:pStyle w:val="a3"/>
        <w:numPr>
          <w:ilvl w:val="0"/>
          <w:numId w:val="4"/>
        </w:numPr>
        <w:spacing w:line="360" w:lineRule="auto"/>
      </w:pPr>
      <w:r>
        <w:t>комплекс реабилитационных и других медицинских мероприятий;</w:t>
      </w:r>
    </w:p>
    <w:p w:rsidR="002B06A4" w:rsidRPr="0062646F" w:rsidRDefault="006536F4" w:rsidP="00C26C4F">
      <w:pPr>
        <w:pStyle w:val="a3"/>
        <w:numPr>
          <w:ilvl w:val="0"/>
          <w:numId w:val="4"/>
        </w:numPr>
        <w:spacing w:line="360" w:lineRule="auto"/>
      </w:pPr>
      <w:r>
        <w:t xml:space="preserve">помощь </w:t>
      </w:r>
      <w:proofErr w:type="gramStart"/>
      <w:r>
        <w:t>обучающимся</w:t>
      </w:r>
      <w:proofErr w:type="gramEnd"/>
      <w:r>
        <w:t xml:space="preserve"> в профориентации и социальной адаптации.</w:t>
      </w:r>
    </w:p>
    <w:p w:rsidR="0062646F" w:rsidRPr="0062646F" w:rsidRDefault="0062646F" w:rsidP="0062646F">
      <w:pPr>
        <w:pStyle w:val="a3"/>
        <w:numPr>
          <w:ilvl w:val="0"/>
          <w:numId w:val="2"/>
        </w:numPr>
        <w:spacing w:line="360" w:lineRule="auto"/>
      </w:pPr>
      <w:r>
        <w:rPr>
          <w:lang w:val="en-US"/>
        </w:rPr>
        <w:t>C</w:t>
      </w:r>
      <w:r w:rsidRPr="00427394">
        <w:t>оставл</w:t>
      </w:r>
      <w:r w:rsidRPr="0062646F">
        <w:t>ение</w:t>
      </w:r>
      <w:r w:rsidRPr="00427394">
        <w:t xml:space="preserve"> </w:t>
      </w:r>
      <w:r>
        <w:t>социально-</w:t>
      </w:r>
      <w:r w:rsidRPr="00427394">
        <w:t>педагогическ</w:t>
      </w:r>
      <w:r>
        <w:t>ой характеристики учащегося.</w:t>
      </w:r>
    </w:p>
    <w:p w:rsidR="0062646F" w:rsidRPr="0062646F" w:rsidRDefault="0062646F" w:rsidP="0062646F">
      <w:pPr>
        <w:pStyle w:val="a3"/>
        <w:numPr>
          <w:ilvl w:val="0"/>
          <w:numId w:val="2"/>
        </w:numPr>
        <w:spacing w:line="360" w:lineRule="auto"/>
      </w:pPr>
      <w:r>
        <w:t>К</w:t>
      </w:r>
      <w:r w:rsidRPr="00427394">
        <w:t>онсультирование, беседы</w:t>
      </w:r>
      <w:r>
        <w:t xml:space="preserve"> с самим ребенком,  его законными представителями</w:t>
      </w:r>
      <w:r w:rsidRPr="00427394">
        <w:t>, факультативы, групповые консультации</w:t>
      </w:r>
      <w:r>
        <w:t>.</w:t>
      </w:r>
    </w:p>
    <w:sectPr w:rsidR="0062646F" w:rsidRPr="0062646F" w:rsidSect="006536F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05BD"/>
    <w:multiLevelType w:val="hybridMultilevel"/>
    <w:tmpl w:val="1124E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66248"/>
    <w:multiLevelType w:val="hybridMultilevel"/>
    <w:tmpl w:val="612415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1A34A6"/>
    <w:multiLevelType w:val="hybridMultilevel"/>
    <w:tmpl w:val="C3B2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B0B70"/>
    <w:multiLevelType w:val="hybridMultilevel"/>
    <w:tmpl w:val="03181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05446"/>
    <w:multiLevelType w:val="hybridMultilevel"/>
    <w:tmpl w:val="B75E0A7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536F4"/>
    <w:rsid w:val="001117E9"/>
    <w:rsid w:val="002B06A4"/>
    <w:rsid w:val="005D7EF4"/>
    <w:rsid w:val="0062646F"/>
    <w:rsid w:val="0063733D"/>
    <w:rsid w:val="006536F4"/>
    <w:rsid w:val="006E0077"/>
    <w:rsid w:val="0097591D"/>
    <w:rsid w:val="00B01601"/>
    <w:rsid w:val="00C26C4F"/>
    <w:rsid w:val="00C32670"/>
    <w:rsid w:val="00CF67BE"/>
    <w:rsid w:val="00DA515E"/>
    <w:rsid w:val="00DB6617"/>
    <w:rsid w:val="00DD1F92"/>
    <w:rsid w:val="00E170E3"/>
    <w:rsid w:val="00FF7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6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6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School_167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Архипова</dc:creator>
  <cp:keywords/>
  <dc:description/>
  <cp:lastModifiedBy>Bibl</cp:lastModifiedBy>
  <cp:revision>2</cp:revision>
  <dcterms:created xsi:type="dcterms:W3CDTF">2014-03-28T09:05:00Z</dcterms:created>
  <dcterms:modified xsi:type="dcterms:W3CDTF">2014-03-28T09:38:00Z</dcterms:modified>
</cp:coreProperties>
</file>