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13B" w:rsidRPr="008D313B" w:rsidRDefault="008D313B" w:rsidP="008D313B">
      <w:pPr>
        <w:spacing w:after="0" w:line="240" w:lineRule="auto"/>
        <w:jc w:val="center"/>
        <w:rPr>
          <w:rFonts w:ascii="Times New Roman" w:hAnsi="Times New Roman" w:cs="Times New Roman"/>
          <w:b/>
          <w:sz w:val="24"/>
          <w:szCs w:val="24"/>
        </w:rPr>
      </w:pPr>
      <w:r w:rsidRPr="008D313B">
        <w:rPr>
          <w:rFonts w:ascii="Times New Roman" w:hAnsi="Times New Roman" w:cs="Times New Roman"/>
          <w:sz w:val="24"/>
          <w:szCs w:val="24"/>
        </w:rPr>
        <w:t>Департамент образования Администрации города Екатеринбурга</w:t>
      </w:r>
      <w:r w:rsidRPr="008D313B">
        <w:rPr>
          <w:rFonts w:ascii="Times New Roman" w:hAnsi="Times New Roman" w:cs="Times New Roman"/>
          <w:b/>
          <w:sz w:val="24"/>
          <w:szCs w:val="24"/>
        </w:rPr>
        <w:t xml:space="preserve"> Муниципальное автономное общеобразовательное учреждение</w:t>
      </w:r>
    </w:p>
    <w:p w:rsidR="008D313B" w:rsidRPr="008D313B" w:rsidRDefault="008D313B" w:rsidP="008D313B">
      <w:pPr>
        <w:spacing w:after="0" w:line="240" w:lineRule="auto"/>
        <w:jc w:val="center"/>
        <w:rPr>
          <w:rFonts w:ascii="Times New Roman" w:hAnsi="Times New Roman" w:cs="Times New Roman"/>
          <w:b/>
          <w:sz w:val="24"/>
          <w:szCs w:val="24"/>
        </w:rPr>
      </w:pPr>
      <w:r w:rsidRPr="008D313B">
        <w:rPr>
          <w:rFonts w:ascii="Times New Roman" w:hAnsi="Times New Roman" w:cs="Times New Roman"/>
          <w:b/>
          <w:sz w:val="24"/>
          <w:szCs w:val="24"/>
        </w:rPr>
        <w:t>средняя общеобразовательная школа № 167</w:t>
      </w:r>
    </w:p>
    <w:p w:rsidR="008D313B" w:rsidRPr="008D313B" w:rsidRDefault="008D313B" w:rsidP="008D313B">
      <w:pPr>
        <w:spacing w:after="0" w:line="240" w:lineRule="auto"/>
        <w:jc w:val="center"/>
        <w:rPr>
          <w:rFonts w:ascii="Times New Roman" w:hAnsi="Times New Roman" w:cs="Times New Roman"/>
          <w:sz w:val="24"/>
          <w:szCs w:val="24"/>
        </w:rPr>
      </w:pPr>
      <w:r w:rsidRPr="008D313B">
        <w:rPr>
          <w:rFonts w:ascii="Times New Roman" w:hAnsi="Times New Roman" w:cs="Times New Roman"/>
          <w:sz w:val="24"/>
          <w:szCs w:val="24"/>
        </w:rPr>
        <w:t>Орджоникидзевского района</w:t>
      </w:r>
    </w:p>
    <w:p w:rsidR="008D313B" w:rsidRPr="008D313B" w:rsidRDefault="008D313B" w:rsidP="008D313B">
      <w:pPr>
        <w:spacing w:after="0" w:line="240" w:lineRule="auto"/>
        <w:rPr>
          <w:rFonts w:ascii="Times New Roman" w:hAnsi="Times New Roman" w:cs="Times New Roman"/>
          <w:sz w:val="24"/>
          <w:szCs w:val="24"/>
        </w:rPr>
      </w:pPr>
      <w:r w:rsidRPr="008D313B">
        <w:rPr>
          <w:rFonts w:ascii="Times New Roman" w:hAnsi="Times New Roman" w:cs="Times New Roman"/>
          <w:sz w:val="24"/>
          <w:szCs w:val="24"/>
        </w:rPr>
        <w:t>620057, г. Екатеринбург,</w:t>
      </w:r>
      <w:r w:rsidRPr="008D313B">
        <w:rPr>
          <w:rFonts w:ascii="Times New Roman" w:hAnsi="Times New Roman" w:cs="Times New Roman"/>
          <w:sz w:val="24"/>
          <w:szCs w:val="24"/>
        </w:rPr>
        <w:tab/>
      </w:r>
      <w:r w:rsidRPr="008D313B">
        <w:rPr>
          <w:rFonts w:ascii="Times New Roman" w:hAnsi="Times New Roman" w:cs="Times New Roman"/>
          <w:sz w:val="24"/>
          <w:szCs w:val="24"/>
        </w:rPr>
        <w:tab/>
      </w:r>
      <w:r w:rsidRPr="008D313B">
        <w:rPr>
          <w:rFonts w:ascii="Times New Roman" w:hAnsi="Times New Roman" w:cs="Times New Roman"/>
          <w:sz w:val="24"/>
          <w:szCs w:val="24"/>
        </w:rPr>
        <w:tab/>
      </w:r>
      <w:r w:rsidRPr="008D313B">
        <w:rPr>
          <w:rFonts w:ascii="Times New Roman" w:hAnsi="Times New Roman" w:cs="Times New Roman"/>
          <w:sz w:val="24"/>
          <w:szCs w:val="24"/>
        </w:rPr>
        <w:tab/>
      </w:r>
      <w:r w:rsidRPr="008D313B">
        <w:rPr>
          <w:rFonts w:ascii="Times New Roman" w:hAnsi="Times New Roman" w:cs="Times New Roman"/>
          <w:sz w:val="24"/>
          <w:szCs w:val="24"/>
        </w:rPr>
        <w:tab/>
      </w:r>
      <w:r w:rsidRPr="008D313B">
        <w:rPr>
          <w:rFonts w:ascii="Times New Roman" w:hAnsi="Times New Roman" w:cs="Times New Roman"/>
          <w:sz w:val="24"/>
          <w:szCs w:val="24"/>
        </w:rPr>
        <w:tab/>
      </w:r>
      <w:r w:rsidRPr="008D313B">
        <w:rPr>
          <w:rFonts w:ascii="Times New Roman" w:hAnsi="Times New Roman" w:cs="Times New Roman"/>
          <w:sz w:val="24"/>
          <w:szCs w:val="24"/>
        </w:rPr>
        <w:tab/>
        <w:t xml:space="preserve">тел. </w:t>
      </w:r>
      <w:r w:rsidRPr="008D313B">
        <w:rPr>
          <w:rFonts w:ascii="Times New Roman" w:hAnsi="Times New Roman" w:cs="Times New Roman"/>
          <w:sz w:val="24"/>
          <w:szCs w:val="24"/>
        </w:rPr>
        <w:tab/>
        <w:t>306-53-20</w:t>
      </w:r>
    </w:p>
    <w:p w:rsidR="008D313B" w:rsidRPr="008D313B" w:rsidRDefault="008D313B" w:rsidP="008D313B">
      <w:pPr>
        <w:spacing w:after="0" w:line="240" w:lineRule="auto"/>
        <w:rPr>
          <w:rFonts w:ascii="Times New Roman" w:hAnsi="Times New Roman" w:cs="Times New Roman"/>
          <w:sz w:val="24"/>
          <w:szCs w:val="24"/>
          <w:u w:val="single"/>
        </w:rPr>
      </w:pPr>
      <w:r w:rsidRPr="008D313B">
        <w:rPr>
          <w:rFonts w:ascii="Times New Roman" w:hAnsi="Times New Roman" w:cs="Times New Roman"/>
          <w:sz w:val="24"/>
          <w:szCs w:val="24"/>
          <w:u w:val="single"/>
        </w:rPr>
        <w:t>ул.Фрезеровщиков, 84а</w:t>
      </w:r>
      <w:r w:rsidRPr="008D313B">
        <w:rPr>
          <w:rFonts w:ascii="Times New Roman" w:hAnsi="Times New Roman" w:cs="Times New Roman"/>
          <w:sz w:val="24"/>
          <w:szCs w:val="24"/>
          <w:u w:val="single"/>
        </w:rPr>
        <w:tab/>
      </w:r>
      <w:r w:rsidRPr="008D313B">
        <w:rPr>
          <w:rFonts w:ascii="Times New Roman" w:hAnsi="Times New Roman" w:cs="Times New Roman"/>
          <w:sz w:val="24"/>
          <w:szCs w:val="24"/>
          <w:u w:val="single"/>
        </w:rPr>
        <w:tab/>
      </w:r>
      <w:r w:rsidRPr="008D313B">
        <w:rPr>
          <w:rFonts w:ascii="Times New Roman" w:hAnsi="Times New Roman" w:cs="Times New Roman"/>
          <w:sz w:val="24"/>
          <w:szCs w:val="24"/>
          <w:u w:val="single"/>
        </w:rPr>
        <w:tab/>
      </w:r>
      <w:r w:rsidRPr="008D313B">
        <w:rPr>
          <w:rFonts w:ascii="Times New Roman" w:hAnsi="Times New Roman" w:cs="Times New Roman"/>
          <w:sz w:val="24"/>
          <w:szCs w:val="24"/>
          <w:u w:val="single"/>
        </w:rPr>
        <w:tab/>
      </w:r>
      <w:r w:rsidRPr="008D313B">
        <w:rPr>
          <w:rFonts w:ascii="Times New Roman" w:hAnsi="Times New Roman" w:cs="Times New Roman"/>
          <w:sz w:val="24"/>
          <w:szCs w:val="24"/>
          <w:u w:val="single"/>
        </w:rPr>
        <w:tab/>
      </w:r>
      <w:r w:rsidRPr="008D313B">
        <w:rPr>
          <w:rFonts w:ascii="Times New Roman" w:hAnsi="Times New Roman" w:cs="Times New Roman"/>
          <w:sz w:val="24"/>
          <w:szCs w:val="24"/>
          <w:u w:val="single"/>
        </w:rPr>
        <w:tab/>
      </w:r>
      <w:r w:rsidRPr="008D313B">
        <w:rPr>
          <w:rFonts w:ascii="Times New Roman" w:hAnsi="Times New Roman" w:cs="Times New Roman"/>
          <w:sz w:val="24"/>
          <w:szCs w:val="24"/>
          <w:u w:val="single"/>
        </w:rPr>
        <w:tab/>
      </w:r>
      <w:r w:rsidRPr="008D313B">
        <w:rPr>
          <w:rFonts w:ascii="Times New Roman" w:hAnsi="Times New Roman" w:cs="Times New Roman"/>
          <w:sz w:val="24"/>
          <w:szCs w:val="24"/>
          <w:u w:val="single"/>
        </w:rPr>
        <w:tab/>
        <w:t>306-53-24</w:t>
      </w:r>
      <w:r>
        <w:rPr>
          <w:rFonts w:ascii="Times New Roman" w:hAnsi="Times New Roman" w:cs="Times New Roman"/>
          <w:sz w:val="24"/>
          <w:szCs w:val="24"/>
          <w:u w:val="single"/>
        </w:rPr>
        <w:tab/>
      </w:r>
    </w:p>
    <w:p w:rsidR="008D313B" w:rsidRDefault="008D313B" w:rsidP="00480088">
      <w:pPr>
        <w:rPr>
          <w:rFonts w:ascii="Times New Roman" w:hAnsi="Times New Roman" w:cs="Times New Roman"/>
          <w:b/>
          <w:sz w:val="18"/>
          <w:szCs w:val="18"/>
          <w:u w:val="single"/>
        </w:rPr>
      </w:pPr>
    </w:p>
    <w:tbl>
      <w:tblPr>
        <w:tblpPr w:leftFromText="180" w:rightFromText="180" w:vertAnchor="page" w:horzAnchor="margin" w:tblpY="3256"/>
        <w:tblW w:w="0" w:type="auto"/>
        <w:tblLook w:val="04A0" w:firstRow="1" w:lastRow="0" w:firstColumn="1" w:lastColumn="0" w:noHBand="0" w:noVBand="1"/>
      </w:tblPr>
      <w:tblGrid>
        <w:gridCol w:w="4531"/>
        <w:gridCol w:w="4824"/>
      </w:tblGrid>
      <w:tr w:rsidR="002D34AF" w:rsidRPr="00D85E60" w:rsidTr="002D34AF">
        <w:tc>
          <w:tcPr>
            <w:tcW w:w="4628" w:type="dxa"/>
            <w:hideMark/>
          </w:tcPr>
          <w:p w:rsidR="002D34AF" w:rsidRPr="00D85E60" w:rsidRDefault="002D34AF" w:rsidP="002D34AF">
            <w:pPr>
              <w:spacing w:after="0" w:line="240" w:lineRule="auto"/>
              <w:rPr>
                <w:rFonts w:ascii="Times New Roman" w:hAnsi="Times New Roman" w:cs="Times New Roman"/>
                <w:sz w:val="24"/>
                <w:szCs w:val="24"/>
              </w:rPr>
            </w:pPr>
            <w:r w:rsidRPr="00D85E60">
              <w:rPr>
                <w:rFonts w:ascii="Times New Roman" w:hAnsi="Times New Roman" w:cs="Times New Roman"/>
                <w:sz w:val="24"/>
                <w:szCs w:val="24"/>
              </w:rPr>
              <w:t xml:space="preserve">Принято на заседании </w:t>
            </w:r>
            <w:r w:rsidRPr="00D85E60">
              <w:rPr>
                <w:rFonts w:ascii="Times New Roman" w:hAnsi="Times New Roman" w:cs="Times New Roman"/>
                <w:sz w:val="24"/>
                <w:szCs w:val="24"/>
              </w:rPr>
              <w:br/>
              <w:t>Педагогического совета МАОУ СОШ № 167</w:t>
            </w:r>
          </w:p>
          <w:p w:rsidR="002D34AF" w:rsidRPr="00D85E60" w:rsidRDefault="00D85E60" w:rsidP="002E7192">
            <w:pPr>
              <w:spacing w:after="0" w:line="240" w:lineRule="auto"/>
              <w:rPr>
                <w:rFonts w:ascii="Times New Roman" w:eastAsia="Times New Roman" w:hAnsi="Times New Roman" w:cs="Times New Roman"/>
                <w:b/>
                <w:bCs/>
                <w:sz w:val="24"/>
                <w:szCs w:val="24"/>
                <w:lang w:eastAsia="ru-RU"/>
              </w:rPr>
            </w:pPr>
            <w:r w:rsidRPr="00D85E60">
              <w:rPr>
                <w:rFonts w:ascii="Times New Roman" w:hAnsi="Times New Roman" w:cs="Times New Roman"/>
                <w:sz w:val="24"/>
                <w:szCs w:val="24"/>
              </w:rPr>
              <w:t xml:space="preserve">Протокол № </w:t>
            </w:r>
            <w:r w:rsidR="002E7192">
              <w:rPr>
                <w:rFonts w:ascii="Times New Roman" w:hAnsi="Times New Roman" w:cs="Times New Roman"/>
                <w:sz w:val="24"/>
                <w:szCs w:val="24"/>
              </w:rPr>
              <w:t xml:space="preserve"> от «___» _____ 2019 г</w:t>
            </w:r>
            <w:r w:rsidR="002D34AF" w:rsidRPr="00D85E60">
              <w:rPr>
                <w:rFonts w:ascii="Times New Roman" w:hAnsi="Times New Roman" w:cs="Times New Roman"/>
                <w:sz w:val="24"/>
                <w:szCs w:val="24"/>
              </w:rPr>
              <w:t>.</w:t>
            </w:r>
          </w:p>
        </w:tc>
        <w:tc>
          <w:tcPr>
            <w:tcW w:w="4943" w:type="dxa"/>
            <w:hideMark/>
          </w:tcPr>
          <w:p w:rsidR="002D34AF" w:rsidRPr="00D85E60" w:rsidRDefault="002E7192" w:rsidP="002D34A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«Утверждаю»</w:t>
            </w:r>
            <w:r>
              <w:rPr>
                <w:rFonts w:ascii="Times New Roman" w:hAnsi="Times New Roman" w:cs="Times New Roman"/>
                <w:sz w:val="24"/>
                <w:szCs w:val="24"/>
              </w:rPr>
              <w:br/>
              <w:t>Директор</w:t>
            </w:r>
            <w:r w:rsidR="002D34AF" w:rsidRPr="00D85E60">
              <w:rPr>
                <w:rFonts w:ascii="Times New Roman" w:hAnsi="Times New Roman" w:cs="Times New Roman"/>
                <w:sz w:val="24"/>
                <w:szCs w:val="24"/>
              </w:rPr>
              <w:t xml:space="preserve"> МАОУ СОШ № 167</w:t>
            </w:r>
          </w:p>
          <w:p w:rsidR="002D34AF" w:rsidRPr="00D85E60" w:rsidRDefault="002D34AF" w:rsidP="002D34AF">
            <w:pPr>
              <w:spacing w:after="0" w:line="240" w:lineRule="auto"/>
              <w:jc w:val="right"/>
              <w:rPr>
                <w:rFonts w:ascii="Times New Roman" w:hAnsi="Times New Roman" w:cs="Times New Roman"/>
                <w:sz w:val="24"/>
                <w:szCs w:val="24"/>
              </w:rPr>
            </w:pPr>
            <w:r w:rsidRPr="00D85E60">
              <w:rPr>
                <w:rFonts w:ascii="Times New Roman" w:hAnsi="Times New Roman" w:cs="Times New Roman"/>
                <w:sz w:val="24"/>
                <w:szCs w:val="24"/>
              </w:rPr>
              <w:t xml:space="preserve">Э.А. Бабич </w:t>
            </w:r>
          </w:p>
          <w:p w:rsidR="002D34AF" w:rsidRPr="00D85E60" w:rsidRDefault="002E7192" w:rsidP="002D34A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Приказ № ______</w:t>
            </w:r>
            <w:r w:rsidR="002D34AF" w:rsidRPr="00D85E60">
              <w:rPr>
                <w:rFonts w:ascii="Times New Roman" w:hAnsi="Times New Roman" w:cs="Times New Roman"/>
                <w:sz w:val="24"/>
                <w:szCs w:val="24"/>
              </w:rPr>
              <w:t xml:space="preserve"> от </w:t>
            </w:r>
            <w:r>
              <w:rPr>
                <w:rFonts w:ascii="Times New Roman" w:hAnsi="Times New Roman" w:cs="Times New Roman"/>
                <w:sz w:val="24"/>
                <w:szCs w:val="24"/>
              </w:rPr>
              <w:t>__________ 2019</w:t>
            </w:r>
            <w:r w:rsidR="002D34AF" w:rsidRPr="00D85E60">
              <w:rPr>
                <w:rFonts w:ascii="Times New Roman" w:hAnsi="Times New Roman" w:cs="Times New Roman"/>
                <w:sz w:val="24"/>
                <w:szCs w:val="24"/>
              </w:rPr>
              <w:t xml:space="preserve"> г.</w:t>
            </w:r>
          </w:p>
          <w:p w:rsidR="002D34AF" w:rsidRPr="00D85E60" w:rsidRDefault="002D34AF" w:rsidP="002D34AF">
            <w:pPr>
              <w:spacing w:after="0" w:line="240" w:lineRule="auto"/>
              <w:jc w:val="right"/>
              <w:rPr>
                <w:rFonts w:ascii="Times New Roman" w:eastAsia="Times New Roman" w:hAnsi="Times New Roman" w:cs="Times New Roman"/>
                <w:b/>
                <w:bCs/>
                <w:sz w:val="24"/>
                <w:szCs w:val="24"/>
                <w:lang w:eastAsia="ru-RU"/>
              </w:rPr>
            </w:pPr>
            <w:r w:rsidRPr="00D85E60">
              <w:rPr>
                <w:rFonts w:ascii="Times New Roman" w:hAnsi="Times New Roman" w:cs="Times New Roman"/>
                <w:sz w:val="24"/>
                <w:szCs w:val="24"/>
              </w:rPr>
              <w:t xml:space="preserve">    </w:t>
            </w:r>
          </w:p>
        </w:tc>
      </w:tr>
    </w:tbl>
    <w:p w:rsidR="009B406C" w:rsidRPr="00877E6E" w:rsidRDefault="009B406C" w:rsidP="00BB036E">
      <w:pPr>
        <w:spacing w:after="0"/>
        <w:rPr>
          <w:rFonts w:ascii="Times New Roman" w:hAnsi="Times New Roman" w:cs="Times New Roman"/>
          <w:b/>
          <w:sz w:val="24"/>
          <w:szCs w:val="24"/>
        </w:rPr>
      </w:pPr>
    </w:p>
    <w:p w:rsidR="002E445B" w:rsidRPr="00877E6E" w:rsidRDefault="002E445B" w:rsidP="002E445B">
      <w:pPr>
        <w:spacing w:after="0"/>
        <w:jc w:val="center"/>
        <w:rPr>
          <w:rFonts w:ascii="Times New Roman" w:hAnsi="Times New Roman" w:cs="Times New Roman"/>
          <w:b/>
          <w:sz w:val="24"/>
          <w:szCs w:val="24"/>
        </w:rPr>
      </w:pPr>
      <w:r w:rsidRPr="00877E6E">
        <w:rPr>
          <w:rFonts w:ascii="Times New Roman" w:hAnsi="Times New Roman" w:cs="Times New Roman"/>
          <w:b/>
          <w:sz w:val="24"/>
          <w:szCs w:val="24"/>
        </w:rPr>
        <w:t>ПОЛОЖЕНИЕ</w:t>
      </w:r>
    </w:p>
    <w:p w:rsidR="0099685F" w:rsidRPr="00877E6E" w:rsidRDefault="0099685F" w:rsidP="002E445B">
      <w:pPr>
        <w:spacing w:after="0"/>
        <w:jc w:val="center"/>
        <w:rPr>
          <w:rFonts w:ascii="Times New Roman" w:hAnsi="Times New Roman" w:cs="Times New Roman"/>
          <w:b/>
          <w:sz w:val="24"/>
          <w:szCs w:val="24"/>
        </w:rPr>
      </w:pPr>
      <w:r w:rsidRPr="00877E6E">
        <w:rPr>
          <w:rFonts w:ascii="Times New Roman" w:hAnsi="Times New Roman" w:cs="Times New Roman"/>
          <w:b/>
          <w:sz w:val="24"/>
          <w:szCs w:val="24"/>
        </w:rPr>
        <w:t>Об учебном фонде МАОУ СОШ № 167</w:t>
      </w:r>
    </w:p>
    <w:p w:rsidR="00980F96" w:rsidRPr="0042613D" w:rsidRDefault="0042613D" w:rsidP="0042613D">
      <w:pPr>
        <w:tabs>
          <w:tab w:val="left" w:leader="underscore" w:pos="3727"/>
        </w:tabs>
        <w:jc w:val="both"/>
        <w:rPr>
          <w:rFonts w:ascii="Times New Roman" w:hAnsi="Times New Roman" w:cs="Times New Roman"/>
          <w:sz w:val="24"/>
          <w:szCs w:val="24"/>
        </w:rPr>
      </w:pPr>
      <w:r w:rsidRPr="00877E6E">
        <w:rPr>
          <w:rFonts w:ascii="Times New Roman" w:hAnsi="Times New Roman" w:cs="Times New Roman"/>
          <w:i/>
          <w:sz w:val="24"/>
          <w:szCs w:val="24"/>
        </w:rPr>
        <w:t>Целью</w:t>
      </w:r>
      <w:r w:rsidRPr="00877E6E">
        <w:rPr>
          <w:rFonts w:ascii="Times New Roman" w:hAnsi="Times New Roman" w:cs="Times New Roman"/>
          <w:sz w:val="24"/>
          <w:szCs w:val="24"/>
        </w:rPr>
        <w:t xml:space="preserve"> настоящего положения является создание условий для максимального обеспечения учебной литературой обучающихся школы, осваивающих учебные предметы, курсы, дисциплины (модули) (ч.3 ст.35 Закона). Настоящее положение регламентирует порядок формирования, использования, обеспечения сохранности фонда учебников, закрепляет ответственность должностных лиц.</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b/>
          <w:bCs/>
          <w:color w:val="000000"/>
        </w:rPr>
        <w:t>1.Общие положения.</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1.1.Настоящее положение регламентирует порядок формирования, хранения, использования учебного фонда библиотеки МАОУ СОШ № 167, а также закрепляет ответственность должностных лиц.</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1.2 . Положение об учебном фонде школьной библиотеки разработано в соответствии с действующим законодательством Российской Федерации на основании нормативно-правовых актов:</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1. Федеральным Законом от 29.12.2012 г.№273-ФЗ « об образовании в Российской Федерации».</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2. Федеральным Законом от 29.121.1994г. № 78-ФЗ «О библиотечном деле»</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3.Пприказом Минкультуры России от 08.10.2012 г №10-77 «Об утверждении порядка учета документов, входящих в состав библиотечного фонда».</w:t>
      </w:r>
    </w:p>
    <w:p w:rsidR="00980F96" w:rsidRPr="00877E6E" w:rsidRDefault="00DC438F" w:rsidP="00DC438F">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4. Приказом Мин. Просвещения</w:t>
      </w:r>
      <w:r w:rsidR="00980F96" w:rsidRPr="00877E6E">
        <w:rPr>
          <w:color w:val="000000"/>
        </w:rPr>
        <w:t xml:space="preserve"> России от </w:t>
      </w:r>
      <w:r w:rsidRPr="00877E6E">
        <w:rPr>
          <w:color w:val="000000"/>
        </w:rPr>
        <w:t>28.12.2018 №</w:t>
      </w:r>
      <w:r w:rsidR="00980F96" w:rsidRPr="00877E6E">
        <w:rPr>
          <w:color w:val="000000"/>
        </w:rPr>
        <w:t>-</w:t>
      </w:r>
      <w:r w:rsidRPr="00877E6E">
        <w:rPr>
          <w:color w:val="000000"/>
        </w:rPr>
        <w:t>345</w:t>
      </w:r>
      <w:r w:rsidR="00980F96" w:rsidRPr="00877E6E">
        <w:rPr>
          <w:color w:val="000000"/>
        </w:rPr>
        <w:t xml:space="preserve"> «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2013/14 учебный год».</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 xml:space="preserve">. Уставом </w:t>
      </w:r>
      <w:r w:rsidR="00AB5A50">
        <w:rPr>
          <w:color w:val="000000"/>
        </w:rPr>
        <w:t>МАОУ СОШ № 167</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 xml:space="preserve">10. Положением о библиотеке </w:t>
      </w:r>
      <w:r w:rsidR="00E96C99" w:rsidRPr="00877E6E">
        <w:rPr>
          <w:color w:val="000000"/>
        </w:rPr>
        <w:t>МАОУ СОШ № 167</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11.Иными правовыми актами.</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b/>
          <w:bCs/>
          <w:color w:val="000000"/>
        </w:rPr>
        <w:t>2.Порядок формирования учебного фонда библиотеки.</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 xml:space="preserve">2.1. Учебный фонд является составной частью библиотечного фонда библиотеки </w:t>
      </w:r>
      <w:r w:rsidR="00877E6E" w:rsidRPr="00877E6E">
        <w:rPr>
          <w:color w:val="000000"/>
        </w:rPr>
        <w:t>МАОУ СОШ № 167</w:t>
      </w:r>
    </w:p>
    <w:p w:rsidR="00AB5A50" w:rsidRDefault="00980F96" w:rsidP="00AB5A50">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 xml:space="preserve">2.2. Комплектование учебного фонда происходит на основе ежегодно утверждаемых Федеральных перечней учебников, рекомендованных к использованию при реализации имеющих государственную аккредитацию образовательных программ начального общего </w:t>
      </w:r>
      <w:r w:rsidRPr="00877E6E">
        <w:rPr>
          <w:color w:val="000000"/>
        </w:rPr>
        <w:lastRenderedPageBreak/>
        <w:t xml:space="preserve">, основного общего, среднего общего образования, перечней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Ежегодно утверждается перечень учебников и учебных пособий </w:t>
      </w:r>
      <w:r w:rsidR="00AB5A50">
        <w:rPr>
          <w:color w:val="000000"/>
        </w:rPr>
        <w:t>МАОУ СОШ № 167</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2.3. В учебный фонд включаются все учебники, учебные пособия (в том числе экспериментальные и пробные), содержание которых отвечает требованиям государственных образовательных стандартов, обеспечивающих преемственность изучения дисциплин и систематизированных по образовательным областям.</w:t>
      </w:r>
    </w:p>
    <w:p w:rsidR="00980F96" w:rsidRPr="00877E6E" w:rsidRDefault="00AB5A50" w:rsidP="00980F96">
      <w:pPr>
        <w:pStyle w:val="aa"/>
        <w:shd w:val="clear" w:color="auto" w:fill="FFFFFF"/>
        <w:spacing w:before="0" w:beforeAutospacing="0" w:after="0" w:afterAutospacing="0" w:line="294" w:lineRule="atLeast"/>
        <w:rPr>
          <w:rFonts w:ascii="Arial" w:hAnsi="Arial" w:cs="Arial"/>
          <w:color w:val="000000"/>
          <w:sz w:val="21"/>
          <w:szCs w:val="21"/>
        </w:rPr>
      </w:pPr>
      <w:r>
        <w:rPr>
          <w:color w:val="000000"/>
        </w:rPr>
        <w:t xml:space="preserve">2.4. </w:t>
      </w:r>
      <w:r w:rsidR="00980F96" w:rsidRPr="00877E6E">
        <w:rPr>
          <w:color w:val="000000"/>
        </w:rPr>
        <w:t>Пополнение учебного фонда обеспечивается за счет средств федерального, регионального, муниципального бюджетов (ст.35, п.2 Федерального закона «Об образовании в Российской Федерации»); иных источников, не запрещенных законодательством РФ, в т.ч. безвозмездного пожертвования физическими и/или юридическими лицами.</w:t>
      </w:r>
    </w:p>
    <w:p w:rsidR="00980F96" w:rsidRPr="00877E6E" w:rsidRDefault="00AB5A50" w:rsidP="00980F96">
      <w:pPr>
        <w:pStyle w:val="aa"/>
        <w:shd w:val="clear" w:color="auto" w:fill="FFFFFF"/>
        <w:spacing w:before="0" w:beforeAutospacing="0" w:after="0" w:afterAutospacing="0" w:line="294" w:lineRule="atLeast"/>
        <w:rPr>
          <w:rFonts w:ascii="Arial" w:hAnsi="Arial" w:cs="Arial"/>
          <w:color w:val="000000"/>
          <w:sz w:val="21"/>
          <w:szCs w:val="21"/>
        </w:rPr>
      </w:pPr>
      <w:r>
        <w:rPr>
          <w:color w:val="000000"/>
        </w:rPr>
        <w:t xml:space="preserve">2.5. В </w:t>
      </w:r>
      <w:r w:rsidR="00980F96" w:rsidRPr="00877E6E">
        <w:rPr>
          <w:color w:val="000000"/>
        </w:rPr>
        <w:t>целях обеспечения обучающихся</w:t>
      </w:r>
      <w:r w:rsidR="00E346E2">
        <w:rPr>
          <w:color w:val="000000"/>
        </w:rPr>
        <w:t xml:space="preserve"> учебниками, учебными пособиями</w:t>
      </w:r>
      <w:r w:rsidR="00980F96" w:rsidRPr="00877E6E">
        <w:rPr>
          <w:color w:val="000000"/>
        </w:rPr>
        <w:t xml:space="preserve"> ОО взаимодействует с другими общеобразовательными организациями рай</w:t>
      </w:r>
      <w:r w:rsidR="00E346E2">
        <w:rPr>
          <w:color w:val="000000"/>
        </w:rPr>
        <w:t>она, Управлением образования Орджоникидзевского района, ИМЦ Орджоникидзевского района</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2.6. Механизм формирования учебного фонда:</w:t>
      </w:r>
    </w:p>
    <w:p w:rsidR="00980F96" w:rsidRPr="00877E6E" w:rsidRDefault="004B2F24" w:rsidP="00980F96">
      <w:pPr>
        <w:pStyle w:val="aa"/>
        <w:shd w:val="clear" w:color="auto" w:fill="FFFFFF"/>
        <w:spacing w:before="0" w:beforeAutospacing="0" w:after="0" w:afterAutospacing="0" w:line="294" w:lineRule="atLeast"/>
        <w:rPr>
          <w:rFonts w:ascii="Arial" w:hAnsi="Arial" w:cs="Arial"/>
          <w:color w:val="000000"/>
          <w:sz w:val="21"/>
          <w:szCs w:val="21"/>
        </w:rPr>
      </w:pPr>
      <w:r>
        <w:rPr>
          <w:color w:val="000000"/>
        </w:rPr>
        <w:t xml:space="preserve">2.6.1. Изучение </w:t>
      </w:r>
      <w:r w:rsidR="00980F96" w:rsidRPr="00877E6E">
        <w:rPr>
          <w:color w:val="000000"/>
        </w:rPr>
        <w:t>и анализ состояния обеспеченности фонда библиотеки учебниками, учебными пособиями в соответствии с контингентом учащихся.</w:t>
      </w:r>
    </w:p>
    <w:p w:rsidR="00FE6B87" w:rsidRDefault="00980F96" w:rsidP="00FE6B87">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 xml:space="preserve">2.6.2. Ознакомление педагогического коллектива с Федеральным перечнем учебников, рекомендованных и допущенных Министерством </w:t>
      </w:r>
      <w:r w:rsidR="004B2F24">
        <w:rPr>
          <w:color w:val="000000"/>
        </w:rPr>
        <w:t>просвещения</w:t>
      </w:r>
      <w:r w:rsidRPr="00877E6E">
        <w:rPr>
          <w:color w:val="000000"/>
        </w:rPr>
        <w:t xml:space="preserve"> РФ для использования в образовательном процессе, перечней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перечнем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и выбор учебников, учебных пособий, соответствующих образовательным программам </w:t>
      </w:r>
      <w:r w:rsidR="00FE6B87">
        <w:rPr>
          <w:color w:val="000000"/>
        </w:rPr>
        <w:t>МАОУ СОШ № 167.</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2.6.3. Утверждение перечня выбранных учебников, учебных пособий педагогическим советом школы, приказом директора.</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2.6.4. Составление перспективного плана обеспечения учащихся учебниками, учебными пособиями на новый учебный год.</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2.6.5. Оформление заказа на приобретение учебников, учебных пособий (далее – документов учебного фонда) и (или) заключение договоров безвозмездного пожертвования учебников.</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2.6.6. Изучение прайс-листов поставщиков учебной литературы.</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2.6.7. Осуществление закупочных процедур (прямые договора).</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2.6.8. Приём и техническая обработка поступивших документов учебного фонда.</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 xml:space="preserve">2.7. Информация об используемых в </w:t>
      </w:r>
      <w:r w:rsidR="00FE6B87">
        <w:rPr>
          <w:color w:val="000000"/>
        </w:rPr>
        <w:t xml:space="preserve">МАОУ СОШ № 167 </w:t>
      </w:r>
      <w:r w:rsidRPr="00877E6E">
        <w:rPr>
          <w:color w:val="000000"/>
        </w:rPr>
        <w:t>документах учебного фонда</w:t>
      </w:r>
      <w:r w:rsidR="00FE6B87">
        <w:rPr>
          <w:color w:val="000000"/>
        </w:rPr>
        <w:t xml:space="preserve"> доводится</w:t>
      </w:r>
      <w:r w:rsidRPr="00877E6E">
        <w:rPr>
          <w:color w:val="000000"/>
        </w:rPr>
        <w:t xml:space="preserve"> до сведения родителей (законных </w:t>
      </w:r>
      <w:r w:rsidR="00A252E0">
        <w:rPr>
          <w:color w:val="000000"/>
        </w:rPr>
        <w:t>п</w:t>
      </w:r>
      <w:r w:rsidRPr="00877E6E">
        <w:rPr>
          <w:color w:val="000000"/>
        </w:rPr>
        <w:t>редставителей).</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p>
    <w:p w:rsidR="00980F96" w:rsidRPr="00877E6E" w:rsidRDefault="00FE6B87" w:rsidP="00980F96">
      <w:pPr>
        <w:pStyle w:val="aa"/>
        <w:shd w:val="clear" w:color="auto" w:fill="FFFFFF"/>
        <w:spacing w:before="0" w:beforeAutospacing="0" w:after="0" w:afterAutospacing="0" w:line="294" w:lineRule="atLeast"/>
        <w:rPr>
          <w:rFonts w:ascii="Arial" w:hAnsi="Arial" w:cs="Arial"/>
          <w:color w:val="000000"/>
          <w:sz w:val="21"/>
          <w:szCs w:val="21"/>
        </w:rPr>
      </w:pPr>
      <w:r>
        <w:rPr>
          <w:b/>
          <w:bCs/>
          <w:color w:val="000000"/>
        </w:rPr>
        <w:t xml:space="preserve">3. </w:t>
      </w:r>
      <w:r w:rsidR="00980F96" w:rsidRPr="00877E6E">
        <w:rPr>
          <w:b/>
          <w:bCs/>
          <w:color w:val="000000"/>
        </w:rPr>
        <w:t>Порядок учета, выдачи и использования учебного фонда школьной библиотеки.</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 xml:space="preserve">3.1. Учёт документов учебного фонда должен способствовать его сохранности, правильному формированию и целевому использованию. Все операции по учёту производятся </w:t>
      </w:r>
      <w:r w:rsidR="003C0E36">
        <w:rPr>
          <w:color w:val="000000"/>
        </w:rPr>
        <w:t>педагогом-</w:t>
      </w:r>
      <w:r w:rsidRPr="00877E6E">
        <w:rPr>
          <w:color w:val="000000"/>
        </w:rPr>
        <w:t>библиотекарем школы, стоимостный учёт ведётся библиотекой и бухгалтерией. Сверка данных библиотеки и бухгалтерии производится ежегодно.</w:t>
      </w:r>
    </w:p>
    <w:p w:rsidR="00980F96" w:rsidRDefault="00980F96" w:rsidP="00980F96">
      <w:pPr>
        <w:pStyle w:val="aa"/>
        <w:shd w:val="clear" w:color="auto" w:fill="FFFFFF"/>
        <w:spacing w:before="0" w:beforeAutospacing="0" w:after="0" w:afterAutospacing="0" w:line="294" w:lineRule="atLeast"/>
        <w:rPr>
          <w:color w:val="000000"/>
        </w:rPr>
      </w:pPr>
      <w:r w:rsidRPr="00877E6E">
        <w:rPr>
          <w:color w:val="000000"/>
        </w:rPr>
        <w:lastRenderedPageBreak/>
        <w:t>3.2. Процесс учета документов учебного фонда включает прием, штемпелевание, регистрацию поступлений, распределение по классам, перемещение, выбытие, а также подведение итогов движения учебного фонда и его проверку.</w:t>
      </w:r>
    </w:p>
    <w:p w:rsidR="00597257" w:rsidRPr="00877E6E" w:rsidRDefault="00597257" w:rsidP="00597257">
      <w:pPr>
        <w:tabs>
          <w:tab w:val="left" w:pos="567"/>
        </w:tabs>
        <w:ind w:left="360" w:hanging="360"/>
        <w:jc w:val="both"/>
        <w:rPr>
          <w:rFonts w:ascii="Times New Roman" w:hAnsi="Times New Roman" w:cs="Times New Roman"/>
          <w:sz w:val="24"/>
          <w:szCs w:val="24"/>
        </w:rPr>
      </w:pPr>
      <w:r w:rsidRPr="00877E6E">
        <w:rPr>
          <w:rFonts w:ascii="Times New Roman" w:hAnsi="Times New Roman" w:cs="Times New Roman"/>
          <w:sz w:val="24"/>
          <w:szCs w:val="24"/>
        </w:rPr>
        <w:t>Учет библиотечного фонда учебников осуществляется на основании следующих документов: «Книга суммарного учета» (далее - КСУ), «Электронного каталога учебников.</w:t>
      </w:r>
    </w:p>
    <w:p w:rsidR="00597257" w:rsidRPr="00877E6E" w:rsidRDefault="00597257" w:rsidP="00597257">
      <w:pPr>
        <w:rPr>
          <w:rFonts w:ascii="Times New Roman" w:hAnsi="Times New Roman" w:cs="Times New Roman"/>
          <w:sz w:val="24"/>
          <w:szCs w:val="24"/>
        </w:rPr>
      </w:pPr>
      <w:r w:rsidRPr="00877E6E">
        <w:rPr>
          <w:rFonts w:ascii="Times New Roman" w:hAnsi="Times New Roman" w:cs="Times New Roman"/>
          <w:sz w:val="24"/>
          <w:szCs w:val="24"/>
        </w:rPr>
        <w:t>Суммарный учет всех видов документов, поступающих или выбывающих из фонда библиотеки, осуществляется в КСУ.</w:t>
      </w:r>
    </w:p>
    <w:p w:rsidR="00597257" w:rsidRPr="00877E6E" w:rsidRDefault="00597257" w:rsidP="00597257">
      <w:pPr>
        <w:rPr>
          <w:rFonts w:ascii="Times New Roman" w:hAnsi="Times New Roman" w:cs="Times New Roman"/>
          <w:sz w:val="24"/>
          <w:szCs w:val="24"/>
        </w:rPr>
      </w:pPr>
      <w:r w:rsidRPr="00877E6E">
        <w:rPr>
          <w:rFonts w:ascii="Times New Roman" w:hAnsi="Times New Roman" w:cs="Times New Roman"/>
          <w:sz w:val="24"/>
          <w:szCs w:val="24"/>
        </w:rPr>
        <w:t>КСУ ведется в 3-х частях:</w:t>
      </w:r>
    </w:p>
    <w:p w:rsidR="00597257" w:rsidRPr="00877E6E" w:rsidRDefault="00597257" w:rsidP="00597257">
      <w:pPr>
        <w:rPr>
          <w:rFonts w:ascii="Times New Roman" w:hAnsi="Times New Roman" w:cs="Times New Roman"/>
          <w:sz w:val="24"/>
          <w:szCs w:val="24"/>
        </w:rPr>
      </w:pPr>
      <w:r w:rsidRPr="00877E6E">
        <w:rPr>
          <w:rFonts w:ascii="Times New Roman" w:hAnsi="Times New Roman" w:cs="Times New Roman"/>
          <w:sz w:val="24"/>
          <w:szCs w:val="24"/>
        </w:rPr>
        <w:t>1 часть – «Поступление в фонд»;</w:t>
      </w:r>
    </w:p>
    <w:p w:rsidR="00597257" w:rsidRPr="00877E6E" w:rsidRDefault="00597257" w:rsidP="00597257">
      <w:pPr>
        <w:rPr>
          <w:rFonts w:ascii="Times New Roman" w:hAnsi="Times New Roman" w:cs="Times New Roman"/>
          <w:sz w:val="24"/>
          <w:szCs w:val="24"/>
        </w:rPr>
      </w:pPr>
      <w:r w:rsidRPr="00877E6E">
        <w:rPr>
          <w:rFonts w:ascii="Times New Roman" w:hAnsi="Times New Roman" w:cs="Times New Roman"/>
          <w:sz w:val="24"/>
          <w:szCs w:val="24"/>
        </w:rPr>
        <w:t>2 часть – «Выбытие из фонда»;</w:t>
      </w:r>
    </w:p>
    <w:p w:rsidR="00597257" w:rsidRPr="00877E6E" w:rsidRDefault="00597257" w:rsidP="00597257">
      <w:pPr>
        <w:rPr>
          <w:rFonts w:ascii="Times New Roman" w:hAnsi="Times New Roman" w:cs="Times New Roman"/>
          <w:sz w:val="24"/>
          <w:szCs w:val="24"/>
        </w:rPr>
      </w:pPr>
      <w:r w:rsidRPr="00877E6E">
        <w:rPr>
          <w:rFonts w:ascii="Times New Roman" w:hAnsi="Times New Roman" w:cs="Times New Roman"/>
          <w:sz w:val="24"/>
          <w:szCs w:val="24"/>
        </w:rPr>
        <w:t>3 часть – «Итоги движения фонда».</w:t>
      </w:r>
    </w:p>
    <w:p w:rsidR="00597257" w:rsidRPr="00877E6E" w:rsidRDefault="00597257" w:rsidP="00597257">
      <w:pPr>
        <w:rPr>
          <w:rFonts w:ascii="Times New Roman" w:hAnsi="Times New Roman" w:cs="Times New Roman"/>
          <w:sz w:val="24"/>
          <w:szCs w:val="24"/>
        </w:rPr>
      </w:pPr>
      <w:r w:rsidRPr="00877E6E">
        <w:rPr>
          <w:rFonts w:ascii="Times New Roman" w:hAnsi="Times New Roman" w:cs="Times New Roman"/>
          <w:sz w:val="24"/>
          <w:szCs w:val="24"/>
        </w:rPr>
        <w:t>Выбытие учебников из фонда оформляется актом об исключении и отражается в КСУ.</w:t>
      </w:r>
    </w:p>
    <w:p w:rsidR="00597257" w:rsidRPr="00877E6E" w:rsidRDefault="00EA5AA8" w:rsidP="00597257">
      <w:pPr>
        <w:rPr>
          <w:rFonts w:ascii="Times New Roman" w:hAnsi="Times New Roman" w:cs="Times New Roman"/>
          <w:sz w:val="24"/>
          <w:szCs w:val="24"/>
        </w:rPr>
      </w:pPr>
      <w:r>
        <w:rPr>
          <w:rFonts w:ascii="Times New Roman" w:hAnsi="Times New Roman" w:cs="Times New Roman"/>
          <w:sz w:val="24"/>
          <w:szCs w:val="24"/>
        </w:rPr>
        <w:t>3.2.1</w:t>
      </w:r>
      <w:r w:rsidR="00597257" w:rsidRPr="00877E6E">
        <w:rPr>
          <w:rFonts w:ascii="Times New Roman" w:hAnsi="Times New Roman" w:cs="Times New Roman"/>
          <w:sz w:val="24"/>
          <w:szCs w:val="24"/>
        </w:rPr>
        <w:t>. Акты на списание учебников составляются в двух экземплярах, визируются комиссией по списанию материальных ценностей и утверждаются руководителем ОУ. Один экземпляр передается в Бухгалтерию, второй остается в библиотеке.</w:t>
      </w:r>
    </w:p>
    <w:p w:rsidR="00597257" w:rsidRPr="00877E6E" w:rsidRDefault="00597257" w:rsidP="00597257">
      <w:pPr>
        <w:rPr>
          <w:rFonts w:ascii="Times New Roman" w:hAnsi="Times New Roman" w:cs="Times New Roman"/>
          <w:sz w:val="24"/>
          <w:szCs w:val="24"/>
        </w:rPr>
      </w:pPr>
      <w:r w:rsidRPr="00877E6E">
        <w:rPr>
          <w:rFonts w:ascii="Times New Roman" w:hAnsi="Times New Roman" w:cs="Times New Roman"/>
          <w:sz w:val="24"/>
          <w:szCs w:val="24"/>
        </w:rPr>
        <w:t xml:space="preserve">Сведения о выбывших учебниках регистрируются в соответствующих графах второй части КСУ. </w:t>
      </w:r>
    </w:p>
    <w:p w:rsidR="00597257" w:rsidRPr="00EA5AA8" w:rsidRDefault="00597257" w:rsidP="00EA5AA8">
      <w:pPr>
        <w:rPr>
          <w:rFonts w:ascii="Times New Roman" w:hAnsi="Times New Roman" w:cs="Times New Roman"/>
          <w:sz w:val="24"/>
          <w:szCs w:val="24"/>
        </w:rPr>
      </w:pPr>
      <w:r w:rsidRPr="00877E6E">
        <w:rPr>
          <w:rFonts w:ascii="Times New Roman" w:hAnsi="Times New Roman" w:cs="Times New Roman"/>
          <w:sz w:val="24"/>
          <w:szCs w:val="24"/>
        </w:rPr>
        <w:t>Документы, в которых осуществляется учет, подлежат постоянному хранению как документы строгой отчетности.</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3.3. Учет документов учебного фонда школьной библиотеки осуществляется в соответствии с приказом Минкультуры РФ от 08.10.2012г. № 1077 «Об утверждении «Инструкции об учете библиотечного фонда».</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Приказом Минкультуры России от 08.10.2012г. № 1077 «Об утверждении порядка учета документов, входящих в состав библиотечного фонда».</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3.4. Учащимся, осваивающим основные образовательные программы, бесплатно предоставляются в пользование на время получения образования учебники и пособия.</w:t>
      </w:r>
    </w:p>
    <w:p w:rsidR="00980F96" w:rsidRPr="00877E6E" w:rsidRDefault="003C0E36" w:rsidP="00980F96">
      <w:pPr>
        <w:pStyle w:val="aa"/>
        <w:shd w:val="clear" w:color="auto" w:fill="FFFFFF"/>
        <w:spacing w:before="0" w:beforeAutospacing="0" w:after="0" w:afterAutospacing="0" w:line="294" w:lineRule="atLeast"/>
        <w:rPr>
          <w:rFonts w:ascii="Arial" w:hAnsi="Arial" w:cs="Arial"/>
          <w:color w:val="000000"/>
          <w:sz w:val="21"/>
          <w:szCs w:val="21"/>
        </w:rPr>
      </w:pPr>
      <w:r>
        <w:rPr>
          <w:color w:val="000000"/>
        </w:rPr>
        <w:t xml:space="preserve">3.5. </w:t>
      </w:r>
      <w:r w:rsidR="00980F96" w:rsidRPr="00877E6E">
        <w:rPr>
          <w:color w:val="000000"/>
        </w:rPr>
        <w:t>Документы учебного фонда выдаются на один учебный год.</w:t>
      </w:r>
    </w:p>
    <w:p w:rsidR="00980F96" w:rsidRDefault="00512128" w:rsidP="00270922">
      <w:pPr>
        <w:pStyle w:val="aa"/>
        <w:shd w:val="clear" w:color="auto" w:fill="FFFFFF"/>
        <w:spacing w:before="0" w:beforeAutospacing="0" w:after="0" w:afterAutospacing="0" w:line="294" w:lineRule="atLeast"/>
        <w:rPr>
          <w:color w:val="000000"/>
        </w:rPr>
      </w:pPr>
      <w:r>
        <w:rPr>
          <w:color w:val="000000"/>
        </w:rPr>
        <w:t xml:space="preserve">3.6. </w:t>
      </w:r>
      <w:r w:rsidR="00980F96" w:rsidRPr="00877E6E">
        <w:rPr>
          <w:color w:val="000000"/>
        </w:rPr>
        <w:t xml:space="preserve">Выдача документов учебного фонда </w:t>
      </w:r>
      <w:r w:rsidR="00270922">
        <w:rPr>
          <w:color w:val="000000"/>
        </w:rPr>
        <w:t>регламентирует «</w:t>
      </w:r>
      <w:r w:rsidR="00270922" w:rsidRPr="00270922">
        <w:rPr>
          <w:color w:val="000000"/>
        </w:rPr>
        <w:t>Положение о порядке пользования учебниками МАОУ СОШ № 167</w:t>
      </w:r>
      <w:r w:rsidR="00270922">
        <w:rPr>
          <w:color w:val="000000"/>
        </w:rPr>
        <w:t>»</w:t>
      </w:r>
    </w:p>
    <w:p w:rsidR="001C328E" w:rsidRPr="00877E6E" w:rsidRDefault="001C328E" w:rsidP="001C328E">
      <w:pPr>
        <w:tabs>
          <w:tab w:val="left" w:pos="0"/>
        </w:tabs>
        <w:jc w:val="both"/>
        <w:rPr>
          <w:rFonts w:ascii="Times New Roman" w:hAnsi="Times New Roman" w:cs="Times New Roman"/>
          <w:sz w:val="24"/>
          <w:szCs w:val="24"/>
        </w:rPr>
      </w:pPr>
      <w:r w:rsidRPr="00877E6E">
        <w:rPr>
          <w:rFonts w:ascii="Times New Roman" w:hAnsi="Times New Roman" w:cs="Times New Roman"/>
          <w:sz w:val="24"/>
          <w:szCs w:val="24"/>
        </w:rPr>
        <w:t>Обучающимся, осваивающим основные образовательные программы за счет бюджетных ассигнований в пределах федеральных государственных образовательных стандартов и образовательных стандартов, а также осваивающим учебные предметы, курсы, дисциплины (модули) за пределами федеральных государственных образовательных стандартов и образовательных стандартов, и получающим платные образовательные услуги, документы учебного фонда предоставляются в пользование бесплатно и на возвратной основе.</w:t>
      </w:r>
    </w:p>
    <w:p w:rsidR="001C328E" w:rsidRPr="00877E6E" w:rsidRDefault="001C328E" w:rsidP="001C328E">
      <w:pPr>
        <w:rPr>
          <w:rFonts w:ascii="Times New Roman" w:hAnsi="Times New Roman" w:cs="Times New Roman"/>
          <w:sz w:val="24"/>
          <w:szCs w:val="24"/>
        </w:rPr>
      </w:pPr>
      <w:r w:rsidRPr="00877E6E">
        <w:rPr>
          <w:rFonts w:ascii="Times New Roman" w:hAnsi="Times New Roman" w:cs="Times New Roman"/>
          <w:sz w:val="24"/>
          <w:szCs w:val="24"/>
        </w:rPr>
        <w:t>В первую очередь учебниками по основным предметам обеспечиваются следующие категории обучающихся (далее – льготная категория):</w:t>
      </w:r>
    </w:p>
    <w:p w:rsidR="001C328E" w:rsidRPr="00877E6E" w:rsidRDefault="001C328E" w:rsidP="001C328E">
      <w:pPr>
        <w:pStyle w:val="a7"/>
        <w:numPr>
          <w:ilvl w:val="0"/>
          <w:numId w:val="1"/>
        </w:numPr>
        <w:rPr>
          <w:rFonts w:ascii="Times New Roman" w:hAnsi="Times New Roman"/>
          <w:sz w:val="24"/>
          <w:szCs w:val="24"/>
        </w:rPr>
      </w:pPr>
      <w:r w:rsidRPr="00877E6E">
        <w:rPr>
          <w:rFonts w:ascii="Times New Roman" w:hAnsi="Times New Roman"/>
          <w:sz w:val="24"/>
          <w:szCs w:val="24"/>
        </w:rPr>
        <w:t>дети с ограниченными физическими возможностями;</w:t>
      </w:r>
    </w:p>
    <w:p w:rsidR="001C328E" w:rsidRPr="00877E6E" w:rsidRDefault="001C328E" w:rsidP="001C328E">
      <w:pPr>
        <w:pStyle w:val="a7"/>
        <w:numPr>
          <w:ilvl w:val="0"/>
          <w:numId w:val="1"/>
        </w:numPr>
        <w:rPr>
          <w:rFonts w:ascii="Times New Roman" w:hAnsi="Times New Roman"/>
          <w:sz w:val="24"/>
          <w:szCs w:val="24"/>
        </w:rPr>
      </w:pPr>
      <w:r w:rsidRPr="00877E6E">
        <w:rPr>
          <w:rFonts w:ascii="Times New Roman" w:hAnsi="Times New Roman"/>
          <w:sz w:val="24"/>
          <w:szCs w:val="24"/>
        </w:rPr>
        <w:lastRenderedPageBreak/>
        <w:t>опекаемые дети;</w:t>
      </w:r>
    </w:p>
    <w:p w:rsidR="001C328E" w:rsidRPr="00877E6E" w:rsidRDefault="001C328E" w:rsidP="001C328E">
      <w:pPr>
        <w:pStyle w:val="a7"/>
        <w:numPr>
          <w:ilvl w:val="0"/>
          <w:numId w:val="1"/>
        </w:numPr>
        <w:rPr>
          <w:rFonts w:ascii="Times New Roman" w:hAnsi="Times New Roman"/>
          <w:sz w:val="24"/>
          <w:szCs w:val="24"/>
        </w:rPr>
      </w:pPr>
      <w:r w:rsidRPr="00877E6E">
        <w:rPr>
          <w:rFonts w:ascii="Times New Roman" w:hAnsi="Times New Roman"/>
          <w:sz w:val="24"/>
          <w:szCs w:val="24"/>
        </w:rPr>
        <w:t>дети из многодетных семей;</w:t>
      </w:r>
    </w:p>
    <w:p w:rsidR="001C328E" w:rsidRPr="00877E6E" w:rsidRDefault="001C328E" w:rsidP="001C328E">
      <w:pPr>
        <w:pStyle w:val="a7"/>
        <w:numPr>
          <w:ilvl w:val="0"/>
          <w:numId w:val="1"/>
        </w:numPr>
        <w:rPr>
          <w:rFonts w:ascii="Times New Roman" w:hAnsi="Times New Roman"/>
          <w:sz w:val="24"/>
          <w:szCs w:val="24"/>
        </w:rPr>
      </w:pPr>
      <w:r w:rsidRPr="00877E6E">
        <w:rPr>
          <w:rFonts w:ascii="Times New Roman" w:hAnsi="Times New Roman"/>
          <w:sz w:val="24"/>
          <w:szCs w:val="24"/>
        </w:rPr>
        <w:t>дети из малообеспеченных семей.</w:t>
      </w:r>
    </w:p>
    <w:p w:rsidR="001C328E" w:rsidRPr="00D31C38" w:rsidRDefault="00D31C38" w:rsidP="00D31C38">
      <w:pPr>
        <w:tabs>
          <w:tab w:val="left" w:pos="577"/>
        </w:tabs>
        <w:ind w:left="360"/>
        <w:jc w:val="both"/>
        <w:rPr>
          <w:rFonts w:ascii="Times New Roman" w:hAnsi="Times New Roman"/>
          <w:sz w:val="24"/>
          <w:szCs w:val="24"/>
        </w:rPr>
      </w:pPr>
      <w:r>
        <w:rPr>
          <w:rFonts w:ascii="Times New Roman" w:hAnsi="Times New Roman"/>
          <w:sz w:val="24"/>
          <w:szCs w:val="24"/>
        </w:rPr>
        <w:t xml:space="preserve">3.6.1. </w:t>
      </w:r>
      <w:r w:rsidR="001C328E" w:rsidRPr="00D31C38">
        <w:rPr>
          <w:rFonts w:ascii="Times New Roman" w:hAnsi="Times New Roman"/>
          <w:sz w:val="24"/>
          <w:szCs w:val="24"/>
        </w:rPr>
        <w:t>Выдача документов учебного фонда производится в следующем порядке:</w:t>
      </w:r>
    </w:p>
    <w:p w:rsidR="001C328E" w:rsidRPr="00D31C38" w:rsidRDefault="00B90D50" w:rsidP="00D31C38">
      <w:pPr>
        <w:tabs>
          <w:tab w:val="left" w:pos="567"/>
        </w:tabs>
        <w:ind w:left="360"/>
        <w:jc w:val="both"/>
        <w:rPr>
          <w:rFonts w:ascii="Times New Roman" w:hAnsi="Times New Roman"/>
          <w:sz w:val="24"/>
          <w:szCs w:val="24"/>
        </w:rPr>
      </w:pPr>
      <w:r>
        <w:rPr>
          <w:rFonts w:ascii="Times New Roman" w:hAnsi="Times New Roman"/>
          <w:sz w:val="24"/>
          <w:szCs w:val="24"/>
        </w:rPr>
        <w:t>3.6.2</w:t>
      </w:r>
      <w:r w:rsidR="001C328E" w:rsidRPr="00D31C38">
        <w:rPr>
          <w:rFonts w:ascii="Times New Roman" w:hAnsi="Times New Roman"/>
          <w:sz w:val="24"/>
          <w:szCs w:val="24"/>
        </w:rPr>
        <w:t>.</w:t>
      </w:r>
      <w:r w:rsidR="001C328E" w:rsidRPr="00D31C38">
        <w:rPr>
          <w:rFonts w:ascii="Times New Roman" w:hAnsi="Times New Roman"/>
          <w:sz w:val="24"/>
          <w:szCs w:val="24"/>
        </w:rPr>
        <w:tab/>
        <w:t>Обучающимся 1-4-х классов - под роспись родителей (иных законных представителей) под роспись классного руководителя в читательском формуляре классного руководителя.</w:t>
      </w:r>
    </w:p>
    <w:p w:rsidR="001C328E" w:rsidRPr="00D31C38" w:rsidRDefault="00B90D50" w:rsidP="00D31C38">
      <w:pPr>
        <w:ind w:left="360"/>
        <w:rPr>
          <w:rFonts w:ascii="Times New Roman" w:hAnsi="Times New Roman"/>
          <w:sz w:val="24"/>
          <w:szCs w:val="24"/>
        </w:rPr>
      </w:pPr>
      <w:r>
        <w:rPr>
          <w:rFonts w:ascii="Times New Roman" w:hAnsi="Times New Roman"/>
          <w:sz w:val="24"/>
          <w:szCs w:val="24"/>
        </w:rPr>
        <w:t>3.6.3</w:t>
      </w:r>
      <w:r w:rsidR="001C328E" w:rsidRPr="00D31C38">
        <w:rPr>
          <w:rFonts w:ascii="Times New Roman" w:hAnsi="Times New Roman"/>
          <w:sz w:val="24"/>
          <w:szCs w:val="24"/>
        </w:rPr>
        <w:t>.</w:t>
      </w:r>
      <w:r w:rsidR="001C328E" w:rsidRPr="00D31C38">
        <w:rPr>
          <w:rFonts w:ascii="Times New Roman" w:hAnsi="Times New Roman"/>
          <w:sz w:val="24"/>
          <w:szCs w:val="24"/>
        </w:rPr>
        <w:tab/>
        <w:t>Обучающимся 5-11-х классов - под роспись ученика в читательский формуляр ученика. Учебники 5-11 классов обучающиеся получают индивидуально согласно графику выдачи учебников, утвержденному директором ОУ.</w:t>
      </w:r>
    </w:p>
    <w:p w:rsidR="001C328E" w:rsidRPr="00B90D50" w:rsidRDefault="00B90D50" w:rsidP="00B90D50">
      <w:pPr>
        <w:tabs>
          <w:tab w:val="left" w:pos="577"/>
        </w:tabs>
        <w:ind w:left="360"/>
        <w:jc w:val="both"/>
        <w:rPr>
          <w:rFonts w:ascii="Times New Roman" w:hAnsi="Times New Roman"/>
          <w:sz w:val="24"/>
          <w:szCs w:val="24"/>
        </w:rPr>
      </w:pPr>
      <w:r>
        <w:rPr>
          <w:rFonts w:ascii="Times New Roman" w:hAnsi="Times New Roman"/>
          <w:sz w:val="24"/>
          <w:szCs w:val="24"/>
        </w:rPr>
        <w:t>3.7</w:t>
      </w:r>
      <w:r w:rsidR="001C328E" w:rsidRPr="00D31C38">
        <w:rPr>
          <w:rFonts w:ascii="Times New Roman" w:hAnsi="Times New Roman"/>
          <w:sz w:val="24"/>
          <w:szCs w:val="24"/>
        </w:rPr>
        <w:t>. Вновь прибывшие в течение учебного года обучающиеся обеспечиваются документами учебного фонда из библиотеки Учреждения или путем перераспределения между другими школами по межбиблиотечному абонементу (МБА).</w:t>
      </w:r>
    </w:p>
    <w:p w:rsidR="002F1BC2" w:rsidRPr="00B90D50" w:rsidRDefault="00B90D50" w:rsidP="00B90D50">
      <w:pPr>
        <w:rPr>
          <w:rFonts w:ascii="Times New Roman" w:hAnsi="Times New Roman" w:cs="Times New Roman"/>
          <w:sz w:val="24"/>
          <w:szCs w:val="24"/>
        </w:rPr>
      </w:pPr>
      <w:r>
        <w:rPr>
          <w:rFonts w:ascii="Times New Roman" w:hAnsi="Times New Roman" w:cs="Times New Roman"/>
          <w:sz w:val="24"/>
          <w:szCs w:val="24"/>
        </w:rPr>
        <w:t>3.8</w:t>
      </w:r>
      <w:r w:rsidR="00AF408A">
        <w:rPr>
          <w:rFonts w:ascii="Times New Roman" w:hAnsi="Times New Roman" w:cs="Times New Roman"/>
          <w:sz w:val="24"/>
          <w:szCs w:val="24"/>
        </w:rPr>
        <w:t>.</w:t>
      </w:r>
      <w:r w:rsidR="00AF408A" w:rsidRPr="00877E6E">
        <w:rPr>
          <w:rFonts w:ascii="Times New Roman" w:hAnsi="Times New Roman" w:cs="Times New Roman"/>
          <w:sz w:val="24"/>
          <w:szCs w:val="24"/>
        </w:rPr>
        <w:t>Фонд учебной литературы учитывается и хранится отдельно от основного библиотечного фонда библиотеки Учреждения.</w:t>
      </w:r>
    </w:p>
    <w:p w:rsidR="00980F96" w:rsidRPr="00270922" w:rsidRDefault="00980F96" w:rsidP="00980F96">
      <w:pPr>
        <w:pStyle w:val="aa"/>
        <w:shd w:val="clear" w:color="auto" w:fill="FFFFFF"/>
        <w:spacing w:before="0" w:beforeAutospacing="0" w:after="0" w:afterAutospacing="0" w:line="294" w:lineRule="atLeast"/>
        <w:rPr>
          <w:rFonts w:ascii="Arial" w:hAnsi="Arial" w:cs="Arial"/>
          <w:sz w:val="21"/>
          <w:szCs w:val="21"/>
        </w:rPr>
      </w:pPr>
      <w:r w:rsidRPr="00E63B81">
        <w:rPr>
          <w:b/>
        </w:rPr>
        <w:t>4</w:t>
      </w:r>
      <w:r w:rsidR="00270922" w:rsidRPr="00E63B81">
        <w:rPr>
          <w:b/>
        </w:rPr>
        <w:t>.</w:t>
      </w:r>
      <w:r w:rsidR="00E63B81">
        <w:t xml:space="preserve"> </w:t>
      </w:r>
      <w:r w:rsidRPr="00270922">
        <w:rPr>
          <w:b/>
          <w:bCs/>
        </w:rPr>
        <w:t>Порядок хранения и выбытия документов учебного фонда школьной библиотеки.</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4.1. Хранение и списание документов учебного фонда осуществляется в соответствии с приказом Минкультуры РФ от 08.10.2012г. № 1077 «Об утверждении порядка учета документов, входящих в состав библиотечного фонда».</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4.2. Выбытие документов учебного фонда из школьной библиотеки производится по причинам ветхости / физический износ/, устарелости / по содержанию/, утере.</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4.2.1. Выбытие по ветхости производится при наличии дефектов, приводящих к искажению или потере информации, ухудшающих удобочитаемость, условия чтения.</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4.2.2. Выбытие по причине устарелости по содержанию производится в соответствии с изменениями в «Федеральных перечнях учебников, рекомендованных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введением новых образовательных стандартов образовательных программ.</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4.3. Утерянные и пришедшие в негодность документы учебного фонда списываются по акту комиссией по сохранности фонда, в состав которой входят заместитель директора</w:t>
      </w:r>
      <w:r w:rsidR="0095324A">
        <w:rPr>
          <w:color w:val="000000"/>
        </w:rPr>
        <w:t xml:space="preserve"> </w:t>
      </w:r>
      <w:r w:rsidRPr="00877E6E">
        <w:rPr>
          <w:color w:val="000000"/>
        </w:rPr>
        <w:t>по</w:t>
      </w:r>
      <w:r w:rsidR="00702F23">
        <w:rPr>
          <w:color w:val="000000"/>
        </w:rPr>
        <w:t xml:space="preserve"> УД</w:t>
      </w:r>
      <w:r w:rsidRPr="00877E6E">
        <w:rPr>
          <w:color w:val="000000"/>
        </w:rPr>
        <w:t>, бухгалтер, библиотекарь. Акт утверждается подписью директора.</w:t>
      </w:r>
    </w:p>
    <w:p w:rsidR="00980F96" w:rsidRDefault="00980F96" w:rsidP="00980F96">
      <w:pPr>
        <w:pStyle w:val="aa"/>
        <w:shd w:val="clear" w:color="auto" w:fill="FFFFFF"/>
        <w:spacing w:before="0" w:beforeAutospacing="0" w:after="0" w:afterAutospacing="0" w:line="294" w:lineRule="atLeast"/>
        <w:rPr>
          <w:color w:val="000000"/>
        </w:rPr>
      </w:pPr>
      <w:r w:rsidRPr="00877E6E">
        <w:rPr>
          <w:color w:val="000000"/>
        </w:rPr>
        <w:t>4.4. Списанные по акту документы учебного фонда могут быть использованы для изготовления дидактического материала, для реставрационных работ или передаются организациям по заготовке вторсырья.</w:t>
      </w:r>
    </w:p>
    <w:p w:rsidR="00276FAA" w:rsidRPr="00877E6E" w:rsidRDefault="00CD4D31" w:rsidP="00276FAA">
      <w:pPr>
        <w:rPr>
          <w:rFonts w:ascii="Times New Roman" w:hAnsi="Times New Roman" w:cs="Times New Roman"/>
          <w:sz w:val="24"/>
          <w:szCs w:val="24"/>
        </w:rPr>
      </w:pPr>
      <w:r w:rsidRPr="00276FAA">
        <w:rPr>
          <w:rFonts w:ascii="Times New Roman" w:hAnsi="Times New Roman" w:cs="Times New Roman"/>
          <w:color w:val="000000"/>
          <w:sz w:val="24"/>
          <w:szCs w:val="24"/>
        </w:rPr>
        <w:t xml:space="preserve">4.5. </w:t>
      </w:r>
      <w:r w:rsidR="00276FAA" w:rsidRPr="00276FAA">
        <w:rPr>
          <w:rFonts w:ascii="Times New Roman" w:hAnsi="Times New Roman" w:cs="Times New Roman"/>
          <w:sz w:val="24"/>
          <w:szCs w:val="24"/>
        </w:rPr>
        <w:t>Акты</w:t>
      </w:r>
      <w:r w:rsidR="00276FAA" w:rsidRPr="00877E6E">
        <w:rPr>
          <w:rFonts w:ascii="Times New Roman" w:hAnsi="Times New Roman" w:cs="Times New Roman"/>
          <w:sz w:val="24"/>
          <w:szCs w:val="24"/>
        </w:rPr>
        <w:t xml:space="preserve"> на списание учебников составляются в двух экземплярах, визируются комиссией по списанию материальных ценностей и утверждаются руководителем ОУ. Один экземпляр передается в Бухгалтерию, второй остается в библиотеке.</w:t>
      </w:r>
    </w:p>
    <w:p w:rsidR="00276FAA" w:rsidRPr="00877E6E" w:rsidRDefault="00276FAA" w:rsidP="00276FAA">
      <w:pPr>
        <w:rPr>
          <w:rFonts w:ascii="Times New Roman" w:hAnsi="Times New Roman" w:cs="Times New Roman"/>
          <w:sz w:val="24"/>
          <w:szCs w:val="24"/>
        </w:rPr>
      </w:pPr>
      <w:r w:rsidRPr="00877E6E">
        <w:rPr>
          <w:rFonts w:ascii="Times New Roman" w:hAnsi="Times New Roman" w:cs="Times New Roman"/>
          <w:sz w:val="24"/>
          <w:szCs w:val="24"/>
        </w:rPr>
        <w:t xml:space="preserve">Сведения о выбывших учебниках регистрируются в соответствующих графах второй части КСУ. </w:t>
      </w:r>
    </w:p>
    <w:p w:rsidR="00CD4D31" w:rsidRPr="00276FAA" w:rsidRDefault="00276FAA" w:rsidP="00276FAA">
      <w:pPr>
        <w:rPr>
          <w:rFonts w:ascii="Times New Roman" w:hAnsi="Times New Roman" w:cs="Times New Roman"/>
          <w:sz w:val="24"/>
          <w:szCs w:val="24"/>
        </w:rPr>
      </w:pPr>
      <w:r w:rsidRPr="00877E6E">
        <w:rPr>
          <w:rFonts w:ascii="Times New Roman" w:hAnsi="Times New Roman" w:cs="Times New Roman"/>
          <w:sz w:val="24"/>
          <w:szCs w:val="24"/>
        </w:rPr>
        <w:t>Документы, в которых осуществляется учет, подлежат постоянному хранению как документы строгой отчетности.</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b/>
          <w:bCs/>
          <w:color w:val="000000"/>
        </w:rPr>
        <w:t>5.Ответственность и полномочия участников образовательного процесса.</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b/>
          <w:bCs/>
          <w:color w:val="000000"/>
        </w:rPr>
        <w:t>5.1 Директор</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 xml:space="preserve">5.1.1.Утверждает выбор учебных программ и учебно-методической литературы для организации образовательного процесса в соответствии с образовательной программой, учебным планом образовательного учреждения </w:t>
      </w:r>
      <w:r w:rsidR="000063EE">
        <w:rPr>
          <w:color w:val="000000"/>
        </w:rPr>
        <w:t>МАОУ СОШ № 167</w:t>
      </w:r>
      <w:r w:rsidRPr="00877E6E">
        <w:rPr>
          <w:color w:val="000000"/>
        </w:rPr>
        <w:t>.</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 xml:space="preserve">5.1.2. Издает приказы о распределении функциональных обязанностей работников </w:t>
      </w:r>
      <w:r w:rsidR="000063EE">
        <w:rPr>
          <w:color w:val="000000"/>
        </w:rPr>
        <w:t>МАОУ СОШ № 167</w:t>
      </w:r>
      <w:r w:rsidRPr="00877E6E">
        <w:rPr>
          <w:color w:val="000000"/>
        </w:rPr>
        <w:t xml:space="preserve"> по формированию, сохранности и использованию учебного фонда.</w:t>
      </w:r>
    </w:p>
    <w:p w:rsidR="000063EE" w:rsidRDefault="00980F96" w:rsidP="000063EE">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5.1.3. Контролирует обеспеченность документами учебного фонда, в соответствии с утвержден</w:t>
      </w:r>
      <w:r w:rsidR="000063EE">
        <w:rPr>
          <w:color w:val="000000"/>
        </w:rPr>
        <w:t xml:space="preserve">ными </w:t>
      </w:r>
      <w:r w:rsidRPr="00877E6E">
        <w:rPr>
          <w:color w:val="000000"/>
        </w:rPr>
        <w:t xml:space="preserve">образовательными программами </w:t>
      </w:r>
      <w:r w:rsidR="000063EE">
        <w:rPr>
          <w:color w:val="000000"/>
        </w:rPr>
        <w:t>МАОУ СОШ № 167.</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5.1.4. Обеспечивает условия для хранения учебного фонда.</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5.1.5. Оцен</w:t>
      </w:r>
      <w:r w:rsidR="00386AB7">
        <w:rPr>
          <w:color w:val="000000"/>
        </w:rPr>
        <w:t>ивает деятельность работников МАОУ СОШ № 167</w:t>
      </w:r>
      <w:r w:rsidRPr="00877E6E">
        <w:rPr>
          <w:color w:val="000000"/>
        </w:rPr>
        <w:t xml:space="preserve"> по обеспечению обучающихся документами учебного фонда, определяет меры поощрения.</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5.1.6. Несет ответственность за организа</w:t>
      </w:r>
      <w:r w:rsidR="00D163BB">
        <w:rPr>
          <w:color w:val="000000"/>
        </w:rPr>
        <w:t>цию комплектования, сохранности</w:t>
      </w:r>
      <w:r w:rsidRPr="00877E6E">
        <w:rPr>
          <w:color w:val="000000"/>
        </w:rPr>
        <w:t xml:space="preserve"> и использования учебного фонда в целом.</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b/>
          <w:bCs/>
          <w:color w:val="000000"/>
        </w:rPr>
        <w:t xml:space="preserve">5.2. </w:t>
      </w:r>
      <w:r w:rsidR="00386AB7">
        <w:rPr>
          <w:b/>
          <w:bCs/>
          <w:color w:val="000000"/>
        </w:rPr>
        <w:t>Педагог- б</w:t>
      </w:r>
      <w:r w:rsidRPr="00877E6E">
        <w:rPr>
          <w:b/>
          <w:bCs/>
          <w:color w:val="000000"/>
        </w:rPr>
        <w:t>иблиотекарь:</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5.2.1. Проводит анализ состояния учебного фонда в соответствии с ежегодной потребностью образовательного учреждения, реализуемыми образовательными программами.</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5.2.2. Информирует педагогический коллектив о вновь поступивших документах учебного фонда.</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5.2.3. Формирует заявку на приобретение недостающих документов учебного фонда, учитывая имеющееся наличие документов в учебном фонде школьной библиотеки..</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5.2.4. Организует процесс выдачи и приема документов учебного фонда.</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5.2.5. Организует ремонт документов учебного фонда силами учащихся.</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5.2.6. Осуществляет процедуру приема документов учебного фонда взамен утерянных.</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5.2.7. Проводит ежегодную инвентаризацию учебного фонда.</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5.2.8. Организует и принимает непосредственное участие в проверках состояния документов учебного фонда в составе комиссии по сохранности фонда.</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5.2.9. Несет непосредственную ответственность за учет, сохранность и выбытие документов учебного фонда.</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p>
    <w:p w:rsidR="00980F96" w:rsidRPr="00877E6E" w:rsidRDefault="00B65B34" w:rsidP="00980F96">
      <w:pPr>
        <w:pStyle w:val="aa"/>
        <w:shd w:val="clear" w:color="auto" w:fill="FFFFFF"/>
        <w:spacing w:before="0" w:beforeAutospacing="0" w:after="0" w:afterAutospacing="0" w:line="294" w:lineRule="atLeast"/>
        <w:rPr>
          <w:rFonts w:ascii="Arial" w:hAnsi="Arial" w:cs="Arial"/>
          <w:color w:val="000000"/>
          <w:sz w:val="21"/>
          <w:szCs w:val="21"/>
        </w:rPr>
      </w:pPr>
      <w:r>
        <w:rPr>
          <w:b/>
          <w:bCs/>
          <w:color w:val="000000"/>
        </w:rPr>
        <w:t>5.3. З</w:t>
      </w:r>
      <w:r w:rsidR="00980F96" w:rsidRPr="00877E6E">
        <w:rPr>
          <w:b/>
          <w:bCs/>
          <w:color w:val="000000"/>
        </w:rPr>
        <w:t>аместитель директора</w:t>
      </w:r>
      <w:r>
        <w:rPr>
          <w:b/>
          <w:bCs/>
          <w:color w:val="000000"/>
        </w:rPr>
        <w:t xml:space="preserve"> по учебной деятельности</w:t>
      </w:r>
      <w:r w:rsidR="00980F96" w:rsidRPr="00877E6E">
        <w:rPr>
          <w:b/>
          <w:bCs/>
          <w:color w:val="000000"/>
        </w:rPr>
        <w:t>:</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5.3.1. Организует работу по составлению образовательной программы школы.</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5.3.2. Своевре</w:t>
      </w:r>
      <w:r w:rsidR="00B65B34">
        <w:rPr>
          <w:color w:val="000000"/>
        </w:rPr>
        <w:t xml:space="preserve">менно организует, контролирует  </w:t>
      </w:r>
      <w:r w:rsidRPr="00877E6E">
        <w:rPr>
          <w:color w:val="000000"/>
        </w:rPr>
        <w:t>и несет ответственность за работу предметных методических объединений по формированию перечня необходимых документов учебного фонда в соответствии с Федеральным перечнем учебников.</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b/>
          <w:bCs/>
          <w:color w:val="000000"/>
        </w:rPr>
        <w:t>5.4. Руководители предметных методических объединений:</w:t>
      </w:r>
    </w:p>
    <w:p w:rsidR="004C696F" w:rsidRDefault="00980F96" w:rsidP="004C696F">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5.4.1. Своевре</w:t>
      </w:r>
      <w:r w:rsidR="00B65B34">
        <w:rPr>
          <w:color w:val="000000"/>
        </w:rPr>
        <w:t xml:space="preserve">менно организуют, контролируют </w:t>
      </w:r>
      <w:r w:rsidRPr="00877E6E">
        <w:rPr>
          <w:color w:val="000000"/>
        </w:rPr>
        <w:t xml:space="preserve">и несут ответственность за работу учителей-предметников своего методического объединения по формированию перечня необходимых документов учебного фонда в соответствии с Федеральным перечнем учебников. Своевременно передают </w:t>
      </w:r>
      <w:r w:rsidR="00B65B34">
        <w:rPr>
          <w:color w:val="000000"/>
        </w:rPr>
        <w:t>Протокол заседания МО</w:t>
      </w:r>
      <w:r w:rsidR="00EA7027">
        <w:rPr>
          <w:color w:val="000000"/>
        </w:rPr>
        <w:t xml:space="preserve"> с перечнем заказываемых </w:t>
      </w:r>
      <w:r w:rsidR="001275A5">
        <w:rPr>
          <w:color w:val="000000"/>
        </w:rPr>
        <w:t xml:space="preserve">педагогами МО </w:t>
      </w:r>
      <w:r w:rsidR="00EA7027">
        <w:rPr>
          <w:color w:val="000000"/>
        </w:rPr>
        <w:t xml:space="preserve">учебников, учебных пособий </w:t>
      </w:r>
      <w:r w:rsidR="004C696F">
        <w:rPr>
          <w:color w:val="000000"/>
        </w:rPr>
        <w:t xml:space="preserve">на предстоящий учебный год </w:t>
      </w:r>
      <w:r w:rsidRPr="00877E6E">
        <w:rPr>
          <w:color w:val="000000"/>
        </w:rPr>
        <w:t xml:space="preserve">в школьную библиотеку для дальнейшей организации работы по формированию учебного фонда и обеспечения учащихся документами учебного фонда </w:t>
      </w:r>
      <w:r w:rsidR="004C696F">
        <w:rPr>
          <w:color w:val="000000"/>
        </w:rPr>
        <w:t>МАОУ СОШ № 167.</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b/>
          <w:bCs/>
          <w:color w:val="000000"/>
        </w:rPr>
        <w:lastRenderedPageBreak/>
        <w:t>5.5. Учителя – предметники:</w:t>
      </w:r>
    </w:p>
    <w:p w:rsidR="00980F96" w:rsidRPr="00877E6E" w:rsidRDefault="004C696F" w:rsidP="00980F96">
      <w:pPr>
        <w:pStyle w:val="aa"/>
        <w:shd w:val="clear" w:color="auto" w:fill="FFFFFF"/>
        <w:spacing w:before="0" w:beforeAutospacing="0" w:after="0" w:afterAutospacing="0" w:line="294" w:lineRule="atLeast"/>
        <w:rPr>
          <w:rFonts w:ascii="Arial" w:hAnsi="Arial" w:cs="Arial"/>
          <w:color w:val="000000"/>
          <w:sz w:val="21"/>
          <w:szCs w:val="21"/>
        </w:rPr>
      </w:pPr>
      <w:r>
        <w:rPr>
          <w:color w:val="000000"/>
        </w:rPr>
        <w:t>5.5.1. Составляют перечень</w:t>
      </w:r>
      <w:r w:rsidR="00980F96" w:rsidRPr="00877E6E">
        <w:rPr>
          <w:color w:val="000000"/>
        </w:rPr>
        <w:t xml:space="preserve"> необходимых документов учебного фонда в соответствии с Федеральным перечнем учебников для обучающихся, отвечающих требованиям образовательных программ </w:t>
      </w:r>
      <w:r w:rsidRPr="004C696F">
        <w:rPr>
          <w:color w:val="000000"/>
        </w:rPr>
        <w:t>Положение о порядке пользования учебниками МАОУ СОШ № 167</w:t>
      </w:r>
      <w:r w:rsidR="00980F96" w:rsidRPr="00877E6E">
        <w:rPr>
          <w:color w:val="000000"/>
        </w:rPr>
        <w:t>, контролируют и несут ответственность за использование и сохранность документов учебного фонда в рамках образовательного процесса.</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5.6. Классные руководители:</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5.6.1. Участвуют в выдаче и приеме документов учебного фонда.</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 xml:space="preserve">5.6.2. Контролирует наличие документов учебного фонда у каждого </w:t>
      </w:r>
      <w:r w:rsidR="001275A5">
        <w:rPr>
          <w:color w:val="000000"/>
        </w:rPr>
        <w:t>обучающегося</w:t>
      </w:r>
      <w:r w:rsidRPr="00877E6E">
        <w:rPr>
          <w:color w:val="000000"/>
        </w:rPr>
        <w:t xml:space="preserve"> класса.</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 xml:space="preserve">5.6.3. Информирует родителей, </w:t>
      </w:r>
      <w:r w:rsidR="00527288">
        <w:rPr>
          <w:color w:val="000000"/>
        </w:rPr>
        <w:t>об</w:t>
      </w:r>
      <w:r w:rsidRPr="00877E6E">
        <w:rPr>
          <w:color w:val="000000"/>
        </w:rPr>
        <w:t>уча</w:t>
      </w:r>
      <w:r w:rsidR="00527288">
        <w:rPr>
          <w:color w:val="000000"/>
        </w:rPr>
        <w:t>ю</w:t>
      </w:r>
      <w:r w:rsidRPr="00877E6E">
        <w:rPr>
          <w:color w:val="000000"/>
        </w:rPr>
        <w:t>щихся о перечне документов учебного фонда, входящих в комплект школьника данного класса. Проводят инструктивное собрание с обучающимися и родителями (законными представителями) по ознакомлению с Правилами пользования школьной библиотеки и мерами ответственности за утерю и порчу документов учебного фонда.</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 xml:space="preserve">5.6.4. Организует ликвидацию задолженности по документам учебного фонда </w:t>
      </w:r>
      <w:r w:rsidR="00527288">
        <w:rPr>
          <w:color w:val="000000"/>
        </w:rPr>
        <w:t xml:space="preserve">обучающимися </w:t>
      </w:r>
      <w:r w:rsidRPr="00877E6E">
        <w:rPr>
          <w:color w:val="000000"/>
        </w:rPr>
        <w:t>класса.</w:t>
      </w:r>
    </w:p>
    <w:p w:rsidR="00980F96" w:rsidRPr="00877E6E" w:rsidRDefault="00527288" w:rsidP="00980F96">
      <w:pPr>
        <w:pStyle w:val="aa"/>
        <w:shd w:val="clear" w:color="auto" w:fill="FFFFFF"/>
        <w:spacing w:before="0" w:beforeAutospacing="0" w:after="0" w:afterAutospacing="0" w:line="294" w:lineRule="atLeast"/>
        <w:rPr>
          <w:rFonts w:ascii="Arial" w:hAnsi="Arial" w:cs="Arial"/>
          <w:color w:val="000000"/>
          <w:sz w:val="21"/>
          <w:szCs w:val="21"/>
        </w:rPr>
      </w:pPr>
      <w:r>
        <w:rPr>
          <w:color w:val="000000"/>
        </w:rPr>
        <w:t>5.6.5. Несу</w:t>
      </w:r>
      <w:r w:rsidR="00980F96" w:rsidRPr="00877E6E">
        <w:rPr>
          <w:color w:val="000000"/>
        </w:rPr>
        <w:t>т ответственность за использование и сохранность документов учебного фонда.</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b/>
          <w:bCs/>
          <w:color w:val="000000"/>
        </w:rPr>
        <w:t>5.7. Комиссия по сохранности фонда:</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5.7.1.Не реже 1 раза в четверть проводит проверку испол</w:t>
      </w:r>
      <w:r w:rsidR="000D5E36">
        <w:rPr>
          <w:color w:val="000000"/>
        </w:rPr>
        <w:t>ь</w:t>
      </w:r>
      <w:r w:rsidRPr="00877E6E">
        <w:rPr>
          <w:color w:val="000000"/>
        </w:rPr>
        <w:t>зования и сохранности документов учебного фонда.</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5.7.2. Принимает решение о необходимости ремонта или замены документов учебного фонда в течение учебного года, т.е. в период их использования.</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p>
    <w:p w:rsidR="00980F96" w:rsidRPr="00877E6E" w:rsidRDefault="00AB2EFD" w:rsidP="00980F96">
      <w:pPr>
        <w:pStyle w:val="aa"/>
        <w:shd w:val="clear" w:color="auto" w:fill="FFFFFF"/>
        <w:spacing w:before="0" w:beforeAutospacing="0" w:after="0" w:afterAutospacing="0" w:line="294" w:lineRule="atLeast"/>
        <w:rPr>
          <w:rFonts w:ascii="Arial" w:hAnsi="Arial" w:cs="Arial"/>
          <w:color w:val="000000"/>
          <w:sz w:val="21"/>
          <w:szCs w:val="21"/>
        </w:rPr>
      </w:pPr>
      <w:r>
        <w:rPr>
          <w:b/>
          <w:bCs/>
          <w:color w:val="000000"/>
        </w:rPr>
        <w:t>5.8. Обу</w:t>
      </w:r>
      <w:r w:rsidR="00980F96" w:rsidRPr="00877E6E">
        <w:rPr>
          <w:b/>
          <w:bCs/>
          <w:color w:val="000000"/>
        </w:rPr>
        <w:t>ча</w:t>
      </w:r>
      <w:r w:rsidR="00533B04">
        <w:rPr>
          <w:b/>
          <w:bCs/>
          <w:color w:val="000000"/>
        </w:rPr>
        <w:t>ю</w:t>
      </w:r>
      <w:r w:rsidR="00980F96" w:rsidRPr="00877E6E">
        <w:rPr>
          <w:b/>
          <w:bCs/>
          <w:color w:val="000000"/>
        </w:rPr>
        <w:t>щиеся:</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5.8.1. Получают в безвозмездное пользование и используют документы учебного фонда в соответствии с данным положением и правилами пользования школьной библиотеки.</w:t>
      </w:r>
    </w:p>
    <w:p w:rsidR="00D45197" w:rsidRDefault="00980F96" w:rsidP="00980F96">
      <w:pPr>
        <w:pStyle w:val="aa"/>
        <w:shd w:val="clear" w:color="auto" w:fill="FFFFFF"/>
        <w:spacing w:before="0" w:beforeAutospacing="0" w:after="0" w:afterAutospacing="0" w:line="294" w:lineRule="atLeast"/>
        <w:rPr>
          <w:color w:val="000000"/>
        </w:rPr>
      </w:pPr>
      <w:r w:rsidRPr="00877E6E">
        <w:rPr>
          <w:color w:val="000000"/>
        </w:rPr>
        <w:t>5.8.2. Обязаны бережно относиться к документам учебного фонда. Документы учебного фонда должны быть обернуты учащимися в съемную обложку (синтетическую или</w:t>
      </w:r>
      <w:r w:rsidR="00AB2EFD">
        <w:rPr>
          <w:color w:val="000000"/>
        </w:rPr>
        <w:t xml:space="preserve"> бумажную).</w:t>
      </w:r>
      <w:r w:rsidRPr="00877E6E">
        <w:rPr>
          <w:color w:val="000000"/>
        </w:rPr>
        <w:t xml:space="preserve"> На протяжении всего учебного года учащиеся обязаны следить за целостностью и сохранностью обложек и содержимого документов учебного фонда, вовремя производить их ремонт или замену.</w:t>
      </w:r>
      <w:r w:rsidR="00447153">
        <w:rPr>
          <w:color w:val="000000"/>
        </w:rPr>
        <w:t xml:space="preserve"> </w:t>
      </w:r>
    </w:p>
    <w:p w:rsidR="00447153" w:rsidRPr="00533B04" w:rsidRDefault="00D45197" w:rsidP="00980F96">
      <w:pPr>
        <w:pStyle w:val="aa"/>
        <w:shd w:val="clear" w:color="auto" w:fill="FFFFFF"/>
        <w:spacing w:before="0" w:beforeAutospacing="0" w:after="0" w:afterAutospacing="0" w:line="294" w:lineRule="atLeast"/>
        <w:rPr>
          <w:color w:val="000000"/>
        </w:rPr>
      </w:pPr>
      <w:r>
        <w:rPr>
          <w:color w:val="000000"/>
        </w:rPr>
        <w:t>5.8.3.</w:t>
      </w:r>
      <w:r w:rsidR="00447153">
        <w:rPr>
          <w:color w:val="000000"/>
        </w:rPr>
        <w:t>Порядок подготовки учебника, учебного пособия к учебному году регламе</w:t>
      </w:r>
      <w:r>
        <w:rPr>
          <w:color w:val="000000"/>
        </w:rPr>
        <w:t>н</w:t>
      </w:r>
      <w:r w:rsidR="00447153">
        <w:rPr>
          <w:color w:val="000000"/>
        </w:rPr>
        <w:t xml:space="preserve">тируется </w:t>
      </w:r>
      <w:r>
        <w:rPr>
          <w:color w:val="000000"/>
        </w:rPr>
        <w:t>«Правилами пользования учебными комплектами из фонда школьной библиотеки»</w:t>
      </w:r>
    </w:p>
    <w:p w:rsidR="00980F96" w:rsidRPr="00877E6E" w:rsidRDefault="00617476" w:rsidP="00980F96">
      <w:pPr>
        <w:pStyle w:val="aa"/>
        <w:shd w:val="clear" w:color="auto" w:fill="FFFFFF"/>
        <w:spacing w:before="0" w:beforeAutospacing="0" w:after="0" w:afterAutospacing="0" w:line="294" w:lineRule="atLeast"/>
        <w:rPr>
          <w:rFonts w:ascii="Arial" w:hAnsi="Arial" w:cs="Arial"/>
          <w:color w:val="000000"/>
          <w:sz w:val="21"/>
          <w:szCs w:val="21"/>
        </w:rPr>
      </w:pPr>
      <w:r>
        <w:rPr>
          <w:color w:val="000000"/>
        </w:rPr>
        <w:t>5.8.4</w:t>
      </w:r>
      <w:r w:rsidR="00980F96" w:rsidRPr="00877E6E">
        <w:rPr>
          <w:color w:val="000000"/>
        </w:rPr>
        <w:t>. Несут ответственность за сохранность и своевременный возврат в школьную библиотеку документов уче</w:t>
      </w:r>
      <w:r w:rsidR="00AB2EFD">
        <w:rPr>
          <w:color w:val="000000"/>
        </w:rPr>
        <w:t>бного фонда, предоставленных им в</w:t>
      </w:r>
      <w:r w:rsidR="00980F96" w:rsidRPr="00877E6E">
        <w:rPr>
          <w:color w:val="000000"/>
        </w:rPr>
        <w:t xml:space="preserve"> безвозмездное пользование.</w:t>
      </w:r>
    </w:p>
    <w:p w:rsidR="00980F96" w:rsidRPr="00877E6E" w:rsidRDefault="00617476" w:rsidP="00980F96">
      <w:pPr>
        <w:pStyle w:val="aa"/>
        <w:shd w:val="clear" w:color="auto" w:fill="FFFFFF"/>
        <w:spacing w:before="0" w:beforeAutospacing="0" w:after="0" w:afterAutospacing="0" w:line="294" w:lineRule="atLeast"/>
        <w:rPr>
          <w:rFonts w:ascii="Arial" w:hAnsi="Arial" w:cs="Arial"/>
          <w:color w:val="000000"/>
          <w:sz w:val="21"/>
          <w:szCs w:val="21"/>
        </w:rPr>
      </w:pPr>
      <w:r>
        <w:rPr>
          <w:color w:val="000000"/>
        </w:rPr>
        <w:t>5.8.5</w:t>
      </w:r>
      <w:r w:rsidR="00980F96" w:rsidRPr="00877E6E">
        <w:rPr>
          <w:color w:val="000000"/>
        </w:rPr>
        <w:t>. По окончании учебного года обязаны сдать документы учебного фонда в школьную библиотеку.</w:t>
      </w:r>
    </w:p>
    <w:p w:rsidR="00980F96" w:rsidRPr="00877E6E" w:rsidRDefault="0086178D" w:rsidP="00AB2EFD">
      <w:pPr>
        <w:pStyle w:val="aa"/>
        <w:shd w:val="clear" w:color="auto" w:fill="FFFFFF"/>
        <w:spacing w:before="0" w:beforeAutospacing="0" w:after="0" w:afterAutospacing="0" w:line="294" w:lineRule="atLeast"/>
        <w:rPr>
          <w:rFonts w:ascii="Arial" w:hAnsi="Arial" w:cs="Arial"/>
          <w:color w:val="000000"/>
          <w:sz w:val="21"/>
          <w:szCs w:val="21"/>
        </w:rPr>
      </w:pPr>
      <w:r>
        <w:rPr>
          <w:color w:val="000000"/>
        </w:rPr>
        <w:t>5.8.6</w:t>
      </w:r>
      <w:r w:rsidR="00980F96" w:rsidRPr="00877E6E">
        <w:rPr>
          <w:color w:val="000000"/>
        </w:rPr>
        <w:t xml:space="preserve">. По окончании обучения в </w:t>
      </w:r>
      <w:r w:rsidR="00AB2EFD">
        <w:rPr>
          <w:color w:val="000000"/>
        </w:rPr>
        <w:t xml:space="preserve">МАОУ СОШ № 167 </w:t>
      </w:r>
      <w:r w:rsidR="00980F96" w:rsidRPr="00877E6E">
        <w:rPr>
          <w:color w:val="000000"/>
        </w:rPr>
        <w:t>обязаны сдать документы учебного фонда в школьную библиотеку. Выдача личных документов учащихся, при наличии задолженности в школьной библиотеке, может быть приостановлена.</w:t>
      </w:r>
    </w:p>
    <w:p w:rsidR="00F95666" w:rsidRPr="00877E6E" w:rsidRDefault="00F95666" w:rsidP="00980F96">
      <w:pPr>
        <w:pStyle w:val="aa"/>
        <w:shd w:val="clear" w:color="auto" w:fill="FFFFFF"/>
        <w:spacing w:before="0" w:beforeAutospacing="0" w:after="0" w:afterAutospacing="0" w:line="294" w:lineRule="atLeast"/>
        <w:rPr>
          <w:rFonts w:ascii="Arial" w:hAnsi="Arial" w:cs="Arial"/>
          <w:color w:val="000000"/>
          <w:sz w:val="21"/>
          <w:szCs w:val="21"/>
        </w:rPr>
      </w:pPr>
    </w:p>
    <w:p w:rsidR="00980F96" w:rsidRPr="00F95666" w:rsidRDefault="00980F96" w:rsidP="00980F96">
      <w:pPr>
        <w:pStyle w:val="aa"/>
        <w:shd w:val="clear" w:color="auto" w:fill="FFFFFF"/>
        <w:spacing w:before="0" w:beforeAutospacing="0" w:after="0" w:afterAutospacing="0" w:line="294" w:lineRule="atLeast"/>
        <w:rPr>
          <w:rFonts w:ascii="Arial" w:hAnsi="Arial" w:cs="Arial"/>
          <w:b/>
          <w:color w:val="000000"/>
          <w:sz w:val="21"/>
          <w:szCs w:val="21"/>
        </w:rPr>
      </w:pPr>
      <w:r w:rsidRPr="00F95666">
        <w:rPr>
          <w:b/>
          <w:bCs/>
          <w:color w:val="000000"/>
        </w:rPr>
        <w:t>5.9. Родители</w:t>
      </w:r>
      <w:r w:rsidR="00F95666" w:rsidRPr="00F95666">
        <w:rPr>
          <w:b/>
          <w:bCs/>
          <w:color w:val="000000"/>
        </w:rPr>
        <w:t xml:space="preserve"> </w:t>
      </w:r>
      <w:r w:rsidR="00F95666" w:rsidRPr="00F95666">
        <w:rPr>
          <w:b/>
          <w:color w:val="000000"/>
        </w:rPr>
        <w:t>обучающихся</w:t>
      </w:r>
      <w:r w:rsidRPr="00F95666">
        <w:rPr>
          <w:b/>
          <w:bCs/>
          <w:color w:val="000000"/>
        </w:rPr>
        <w:t>:</w:t>
      </w:r>
    </w:p>
    <w:p w:rsidR="00980F96" w:rsidRPr="00877E6E" w:rsidRDefault="00980F96" w:rsidP="00980F96">
      <w:pPr>
        <w:pStyle w:val="aa"/>
        <w:shd w:val="clear" w:color="auto" w:fill="FFFFFF"/>
        <w:spacing w:before="0" w:beforeAutospacing="0" w:after="0" w:afterAutospacing="0" w:line="294" w:lineRule="atLeast"/>
        <w:rPr>
          <w:rFonts w:ascii="Arial" w:hAnsi="Arial" w:cs="Arial"/>
          <w:color w:val="000000"/>
          <w:sz w:val="21"/>
          <w:szCs w:val="21"/>
        </w:rPr>
      </w:pPr>
      <w:r w:rsidRPr="00877E6E">
        <w:rPr>
          <w:color w:val="000000"/>
        </w:rPr>
        <w:t xml:space="preserve">5.9.1. Обеспечивают сохранность полученных </w:t>
      </w:r>
      <w:r w:rsidR="00F95666">
        <w:rPr>
          <w:color w:val="000000"/>
        </w:rPr>
        <w:t>обучающимися</w:t>
      </w:r>
      <w:r w:rsidRPr="00877E6E">
        <w:rPr>
          <w:color w:val="000000"/>
        </w:rPr>
        <w:t xml:space="preserve"> в безвозмездное пользование документов учебного фонда в соответствии с подписанным договором между </w:t>
      </w:r>
      <w:r w:rsidR="00F95666">
        <w:rPr>
          <w:color w:val="000000"/>
        </w:rPr>
        <w:t>МАОУ СОШ № 167</w:t>
      </w:r>
      <w:r w:rsidRPr="00877E6E">
        <w:rPr>
          <w:color w:val="000000"/>
        </w:rPr>
        <w:t xml:space="preserve"> и родителями ученика.</w:t>
      </w:r>
    </w:p>
    <w:p w:rsidR="0055222A" w:rsidRDefault="00980F96" w:rsidP="00EE3B99">
      <w:pPr>
        <w:pStyle w:val="aa"/>
        <w:shd w:val="clear" w:color="auto" w:fill="FFFFFF"/>
        <w:spacing w:before="0" w:beforeAutospacing="0" w:after="0" w:afterAutospacing="0" w:line="294" w:lineRule="atLeast"/>
        <w:rPr>
          <w:color w:val="000000"/>
        </w:rPr>
      </w:pPr>
      <w:r w:rsidRPr="00877E6E">
        <w:rPr>
          <w:color w:val="000000"/>
        </w:rPr>
        <w:lastRenderedPageBreak/>
        <w:t xml:space="preserve">5.9.2. Отвечают за </w:t>
      </w:r>
      <w:r w:rsidR="0086178D">
        <w:rPr>
          <w:color w:val="000000"/>
        </w:rPr>
        <w:t xml:space="preserve">возврат в надлежащем состоянии </w:t>
      </w:r>
      <w:r w:rsidRPr="00877E6E">
        <w:rPr>
          <w:color w:val="000000"/>
        </w:rPr>
        <w:t xml:space="preserve">документов учебного фонда в школьной библиотеке по окончании учебного года, а также в случае перехода в другую образовательную организацию или выбытия </w:t>
      </w:r>
      <w:r w:rsidR="00F95666">
        <w:rPr>
          <w:color w:val="000000"/>
        </w:rPr>
        <w:t>обучающегося</w:t>
      </w:r>
      <w:r w:rsidRPr="00877E6E">
        <w:rPr>
          <w:color w:val="000000"/>
        </w:rPr>
        <w:t>.</w:t>
      </w:r>
    </w:p>
    <w:p w:rsidR="00EE3B99" w:rsidRDefault="00EE3B99" w:rsidP="00EE3B99">
      <w:pPr>
        <w:pStyle w:val="aa"/>
        <w:shd w:val="clear" w:color="auto" w:fill="FFFFFF"/>
        <w:spacing w:before="0" w:beforeAutospacing="0" w:after="0" w:afterAutospacing="0" w:line="294" w:lineRule="atLeast"/>
        <w:rPr>
          <w:color w:val="000000"/>
        </w:rPr>
      </w:pPr>
    </w:p>
    <w:p w:rsidR="00EE3B99" w:rsidRDefault="00EE3B99" w:rsidP="00EE3B99">
      <w:pPr>
        <w:pStyle w:val="aa"/>
        <w:shd w:val="clear" w:color="auto" w:fill="FFFFFF"/>
        <w:spacing w:before="0" w:beforeAutospacing="0" w:after="0" w:afterAutospacing="0" w:line="294" w:lineRule="atLeast"/>
        <w:jc w:val="right"/>
        <w:rPr>
          <w:color w:val="000000"/>
        </w:rPr>
      </w:pPr>
      <w:r>
        <w:rPr>
          <w:color w:val="000000"/>
        </w:rPr>
        <w:t>Приложение</w:t>
      </w:r>
    </w:p>
    <w:p w:rsidR="00EE3B99" w:rsidRPr="00EE3B99" w:rsidRDefault="00EE3B99" w:rsidP="00EE3B99">
      <w:pPr>
        <w:pStyle w:val="aa"/>
        <w:shd w:val="clear" w:color="auto" w:fill="FFFFFF"/>
        <w:spacing w:before="0" w:beforeAutospacing="0" w:after="0" w:afterAutospacing="0" w:line="294" w:lineRule="atLeast"/>
        <w:rPr>
          <w:rFonts w:ascii="Arial" w:hAnsi="Arial" w:cs="Arial"/>
          <w:color w:val="000000"/>
          <w:sz w:val="21"/>
          <w:szCs w:val="21"/>
        </w:rPr>
      </w:pPr>
      <w:bookmarkStart w:id="0" w:name="_GoBack"/>
      <w:bookmarkEnd w:id="0"/>
    </w:p>
    <w:sectPr w:rsidR="00EE3B99" w:rsidRPr="00EE3B99" w:rsidSect="00BB036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9BE" w:rsidRDefault="001759BE" w:rsidP="003F7E89">
      <w:pPr>
        <w:spacing w:after="0" w:line="240" w:lineRule="auto"/>
      </w:pPr>
      <w:r>
        <w:separator/>
      </w:r>
    </w:p>
  </w:endnote>
  <w:endnote w:type="continuationSeparator" w:id="0">
    <w:p w:rsidR="001759BE" w:rsidRDefault="001759BE" w:rsidP="003F7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9BE" w:rsidRDefault="001759BE" w:rsidP="003F7E89">
      <w:pPr>
        <w:spacing w:after="0" w:line="240" w:lineRule="auto"/>
      </w:pPr>
      <w:r>
        <w:separator/>
      </w:r>
    </w:p>
  </w:footnote>
  <w:footnote w:type="continuationSeparator" w:id="0">
    <w:p w:rsidR="001759BE" w:rsidRDefault="001759BE" w:rsidP="003F7E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A36E7"/>
    <w:multiLevelType w:val="hybridMultilevel"/>
    <w:tmpl w:val="F8D6B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076F6D"/>
    <w:multiLevelType w:val="multilevel"/>
    <w:tmpl w:val="35126DA6"/>
    <w:lvl w:ilvl="0">
      <w:start w:val="1"/>
      <w:numFmt w:val="decimal"/>
      <w:lvlText w:val="%1."/>
      <w:lvlJc w:val="left"/>
      <w:pPr>
        <w:ind w:left="420" w:firstLine="420"/>
      </w:pPr>
      <w:rPr>
        <w:b/>
        <w:bCs/>
        <w:i w:val="0"/>
        <w:iCs w:val="0"/>
        <w:strike w:val="0"/>
        <w:color w:val="000000"/>
        <w:sz w:val="24"/>
        <w:szCs w:val="24"/>
        <w:u w:val="none"/>
        <w:vertAlign w:val="baseline"/>
      </w:rPr>
    </w:lvl>
    <w:lvl w:ilvl="1">
      <w:start w:val="1"/>
      <w:numFmt w:val="decimal"/>
      <w:lvlText w:val="%2."/>
      <w:lvlJc w:val="left"/>
      <w:rPr>
        <w:b w:val="0"/>
        <w:bCs w:val="0"/>
        <w:i w:val="0"/>
        <w:iCs w:val="0"/>
        <w:strike w:val="0"/>
        <w:color w:val="000000"/>
        <w:sz w:val="24"/>
        <w:szCs w:val="24"/>
        <w:u w:val="none"/>
        <w:vertAlign w:val="baseline"/>
      </w:rPr>
    </w:lvl>
    <w:lvl w:ilvl="2">
      <w:start w:val="1"/>
      <w:numFmt w:val="decimal"/>
      <w:lvlText w:val="%3"/>
      <w:lvlJc w:val="left"/>
      <w:pPr>
        <w:ind w:left="720" w:firstLine="720"/>
      </w:pPr>
      <w:rPr>
        <w:rFonts w:ascii="Times New Roman" w:eastAsia="Times New Roman" w:hAnsi="Times New Roman"/>
        <w:b w:val="0"/>
        <w:bCs w:val="0"/>
        <w:i w:val="0"/>
        <w:iCs w:val="0"/>
        <w:strike w:val="0"/>
        <w:color w:val="000000"/>
        <w:sz w:val="20"/>
        <w:szCs w:val="20"/>
        <w:u w:val="none"/>
        <w:vertAlign w:val="baseline"/>
      </w:rPr>
    </w:lvl>
    <w:lvl w:ilvl="3">
      <w:start w:val="1"/>
      <w:numFmt w:val="decimal"/>
      <w:lvlText w:val="%4"/>
      <w:lvlJc w:val="left"/>
      <w:pPr>
        <w:ind w:left="720" w:firstLine="720"/>
      </w:pPr>
      <w:rPr>
        <w:rFonts w:ascii="Times New Roman" w:eastAsia="Times New Roman" w:hAnsi="Times New Roman"/>
        <w:b w:val="0"/>
        <w:bCs w:val="0"/>
        <w:i w:val="0"/>
        <w:iCs w:val="0"/>
        <w:strike w:val="0"/>
        <w:color w:val="000000"/>
        <w:sz w:val="20"/>
        <w:szCs w:val="20"/>
        <w:u w:val="none"/>
        <w:vertAlign w:val="baseline"/>
      </w:rPr>
    </w:lvl>
    <w:lvl w:ilvl="4">
      <w:start w:val="1"/>
      <w:numFmt w:val="decimal"/>
      <w:lvlText w:val="%5"/>
      <w:lvlJc w:val="left"/>
      <w:pPr>
        <w:ind w:left="1080" w:firstLine="1080"/>
      </w:pPr>
      <w:rPr>
        <w:rFonts w:ascii="Times New Roman" w:eastAsia="Times New Roman" w:hAnsi="Times New Roman"/>
        <w:b w:val="0"/>
        <w:bCs w:val="0"/>
        <w:i w:val="0"/>
        <w:iCs w:val="0"/>
        <w:strike w:val="0"/>
        <w:color w:val="000000"/>
        <w:sz w:val="20"/>
        <w:szCs w:val="20"/>
        <w:u w:val="none"/>
        <w:vertAlign w:val="baseline"/>
      </w:rPr>
    </w:lvl>
    <w:lvl w:ilvl="5">
      <w:start w:val="1"/>
      <w:numFmt w:val="decimal"/>
      <w:lvlText w:val="%6"/>
      <w:lvlJc w:val="left"/>
      <w:pPr>
        <w:ind w:left="1080" w:firstLine="1080"/>
      </w:pPr>
      <w:rPr>
        <w:rFonts w:ascii="Times New Roman" w:eastAsia="Times New Roman" w:hAnsi="Times New Roman"/>
        <w:b w:val="0"/>
        <w:bCs w:val="0"/>
        <w:i w:val="0"/>
        <w:iCs w:val="0"/>
        <w:strike w:val="0"/>
        <w:color w:val="000000"/>
        <w:sz w:val="20"/>
        <w:szCs w:val="20"/>
        <w:u w:val="none"/>
        <w:vertAlign w:val="baseline"/>
      </w:rPr>
    </w:lvl>
    <w:lvl w:ilvl="6">
      <w:start w:val="1"/>
      <w:numFmt w:val="decimal"/>
      <w:lvlText w:val="%7"/>
      <w:lvlJc w:val="left"/>
      <w:pPr>
        <w:ind w:left="1440" w:firstLine="1440"/>
      </w:pPr>
      <w:rPr>
        <w:rFonts w:ascii="Times New Roman" w:eastAsia="Times New Roman" w:hAnsi="Times New Roman"/>
        <w:b w:val="0"/>
        <w:bCs w:val="0"/>
        <w:i w:val="0"/>
        <w:iCs w:val="0"/>
        <w:strike w:val="0"/>
        <w:color w:val="000000"/>
        <w:sz w:val="20"/>
        <w:szCs w:val="20"/>
        <w:u w:val="none"/>
        <w:vertAlign w:val="baseline"/>
      </w:rPr>
    </w:lvl>
    <w:lvl w:ilvl="7">
      <w:start w:val="1"/>
      <w:numFmt w:val="decimal"/>
      <w:lvlText w:val="%8"/>
      <w:lvlJc w:val="left"/>
      <w:pPr>
        <w:ind w:left="1440" w:firstLine="1440"/>
      </w:pPr>
      <w:rPr>
        <w:rFonts w:ascii="Times New Roman" w:eastAsia="Times New Roman" w:hAnsi="Times New Roman"/>
        <w:b w:val="0"/>
        <w:bCs w:val="0"/>
        <w:i w:val="0"/>
        <w:iCs w:val="0"/>
        <w:strike w:val="0"/>
        <w:color w:val="000000"/>
        <w:sz w:val="20"/>
        <w:szCs w:val="20"/>
        <w:u w:val="none"/>
        <w:vertAlign w:val="baseline"/>
      </w:rPr>
    </w:lvl>
    <w:lvl w:ilvl="8">
      <w:start w:val="1"/>
      <w:numFmt w:val="decimal"/>
      <w:lvlText w:val="%9"/>
      <w:lvlJc w:val="left"/>
      <w:pPr>
        <w:ind w:left="1800" w:firstLine="1800"/>
      </w:pPr>
      <w:rPr>
        <w:rFonts w:ascii="Times New Roman" w:eastAsia="Times New Roman" w:hAnsi="Times New Roman"/>
        <w:b w:val="0"/>
        <w:bCs w:val="0"/>
        <w:i w:val="0"/>
        <w:iCs w:val="0"/>
        <w:strike w:val="0"/>
        <w:color w:val="000000"/>
        <w:sz w:val="20"/>
        <w:szCs w:val="20"/>
        <w:u w:val="none"/>
        <w:vertAlign w:val="baseline"/>
      </w:rPr>
    </w:lvl>
  </w:abstractNum>
  <w:abstractNum w:abstractNumId="2">
    <w:nsid w:val="0F1D701E"/>
    <w:multiLevelType w:val="multilevel"/>
    <w:tmpl w:val="FFFFFFFF"/>
    <w:lvl w:ilvl="0">
      <w:start w:val="1"/>
      <w:numFmt w:val="bullet"/>
      <w:lvlText w:val="●"/>
      <w:lvlJc w:val="left"/>
      <w:pPr>
        <w:ind w:left="540" w:firstLine="540"/>
      </w:pPr>
      <w:rPr>
        <w:rFonts w:ascii="Verdana" w:eastAsia="Times New Roman" w:hAnsi="Verdana"/>
        <w:b w:val="0"/>
        <w:bCs w:val="0"/>
        <w:i w:val="0"/>
        <w:iCs w:val="0"/>
        <w:strike w:val="0"/>
        <w:color w:val="000000"/>
        <w:sz w:val="20"/>
        <w:szCs w:val="20"/>
        <w:u w:val="none"/>
        <w:vertAlign w:val="baseline"/>
      </w:rPr>
    </w:lvl>
    <w:lvl w:ilvl="1">
      <w:start w:val="1"/>
      <w:numFmt w:val="bullet"/>
      <w:lvlText w:val="●"/>
      <w:lvlJc w:val="left"/>
      <w:pPr>
        <w:ind w:left="1620" w:firstLine="1620"/>
      </w:pPr>
      <w:rPr>
        <w:rFonts w:ascii="Verdana" w:eastAsia="Times New Roman" w:hAnsi="Verdana"/>
        <w:b w:val="0"/>
        <w:bCs w:val="0"/>
        <w:i w:val="0"/>
        <w:iCs w:val="0"/>
        <w:strike w:val="0"/>
        <w:color w:val="000000"/>
        <w:sz w:val="20"/>
        <w:szCs w:val="20"/>
        <w:u w:val="none"/>
        <w:vertAlign w:val="baseline"/>
      </w:rPr>
    </w:lvl>
    <w:lvl w:ilvl="2">
      <w:start w:val="1"/>
      <w:numFmt w:val="bullet"/>
      <w:lvlText w:val="■"/>
      <w:lvlJc w:val="left"/>
      <w:pPr>
        <w:ind w:left="2700" w:firstLine="2700"/>
      </w:pPr>
      <w:rPr>
        <w:rFonts w:ascii="Verdana" w:eastAsia="Times New Roman" w:hAnsi="Verdana"/>
        <w:b w:val="0"/>
        <w:bCs w:val="0"/>
        <w:i w:val="0"/>
        <w:iCs w:val="0"/>
        <w:strike w:val="0"/>
        <w:color w:val="000000"/>
        <w:sz w:val="20"/>
        <w:szCs w:val="20"/>
        <w:u w:val="none"/>
        <w:vertAlign w:val="baseline"/>
      </w:rPr>
    </w:lvl>
    <w:lvl w:ilvl="3">
      <w:start w:val="1"/>
      <w:numFmt w:val="bullet"/>
      <w:lvlText w:val="●"/>
      <w:lvlJc w:val="left"/>
      <w:pPr>
        <w:ind w:left="3420" w:firstLine="3420"/>
      </w:pPr>
      <w:rPr>
        <w:rFonts w:ascii="Verdana" w:eastAsia="Times New Roman" w:hAnsi="Verdana"/>
        <w:b w:val="0"/>
        <w:bCs w:val="0"/>
        <w:i w:val="0"/>
        <w:iCs w:val="0"/>
        <w:strike w:val="0"/>
        <w:color w:val="000000"/>
        <w:sz w:val="20"/>
        <w:szCs w:val="20"/>
        <w:u w:val="none"/>
        <w:vertAlign w:val="baseline"/>
      </w:rPr>
    </w:lvl>
    <w:lvl w:ilvl="4">
      <w:start w:val="1"/>
      <w:numFmt w:val="bullet"/>
      <w:lvlText w:val="○"/>
      <w:lvlJc w:val="left"/>
      <w:pPr>
        <w:ind w:left="4140" w:firstLine="4140"/>
      </w:pPr>
      <w:rPr>
        <w:rFonts w:ascii="Courier New" w:eastAsia="Times New Roman" w:hAnsi="Courier New"/>
        <w:b w:val="0"/>
        <w:bCs w:val="0"/>
        <w:i w:val="0"/>
        <w:iCs w:val="0"/>
        <w:strike w:val="0"/>
        <w:color w:val="000000"/>
        <w:sz w:val="20"/>
        <w:szCs w:val="20"/>
        <w:u w:val="none"/>
        <w:vertAlign w:val="baseline"/>
      </w:rPr>
    </w:lvl>
    <w:lvl w:ilvl="5">
      <w:start w:val="1"/>
      <w:numFmt w:val="bullet"/>
      <w:lvlText w:val="■"/>
      <w:lvlJc w:val="left"/>
      <w:pPr>
        <w:ind w:left="4860" w:firstLine="4860"/>
      </w:pPr>
      <w:rPr>
        <w:rFonts w:ascii="Verdana" w:eastAsia="Times New Roman" w:hAnsi="Verdana"/>
        <w:b w:val="0"/>
        <w:bCs w:val="0"/>
        <w:i w:val="0"/>
        <w:iCs w:val="0"/>
        <w:strike w:val="0"/>
        <w:color w:val="000000"/>
        <w:sz w:val="20"/>
        <w:szCs w:val="20"/>
        <w:u w:val="none"/>
        <w:vertAlign w:val="baseline"/>
      </w:rPr>
    </w:lvl>
    <w:lvl w:ilvl="6">
      <w:start w:val="1"/>
      <w:numFmt w:val="bullet"/>
      <w:lvlText w:val="●"/>
      <w:lvlJc w:val="left"/>
      <w:pPr>
        <w:ind w:left="5580" w:firstLine="5580"/>
      </w:pPr>
      <w:rPr>
        <w:rFonts w:ascii="Verdana" w:eastAsia="Times New Roman" w:hAnsi="Verdana"/>
        <w:b w:val="0"/>
        <w:bCs w:val="0"/>
        <w:i w:val="0"/>
        <w:iCs w:val="0"/>
        <w:strike w:val="0"/>
        <w:color w:val="000000"/>
        <w:sz w:val="20"/>
        <w:szCs w:val="20"/>
        <w:u w:val="none"/>
        <w:vertAlign w:val="baseline"/>
      </w:rPr>
    </w:lvl>
    <w:lvl w:ilvl="7">
      <w:start w:val="1"/>
      <w:numFmt w:val="bullet"/>
      <w:lvlText w:val="○"/>
      <w:lvlJc w:val="left"/>
      <w:pPr>
        <w:ind w:left="6300" w:firstLine="6300"/>
      </w:pPr>
      <w:rPr>
        <w:rFonts w:ascii="Courier New" w:eastAsia="Times New Roman" w:hAnsi="Courier New"/>
        <w:b w:val="0"/>
        <w:bCs w:val="0"/>
        <w:i w:val="0"/>
        <w:iCs w:val="0"/>
        <w:strike w:val="0"/>
        <w:color w:val="000000"/>
        <w:sz w:val="20"/>
        <w:szCs w:val="20"/>
        <w:u w:val="none"/>
        <w:vertAlign w:val="baseline"/>
      </w:rPr>
    </w:lvl>
    <w:lvl w:ilvl="8">
      <w:start w:val="1"/>
      <w:numFmt w:val="bullet"/>
      <w:lvlText w:val="■"/>
      <w:lvlJc w:val="left"/>
      <w:pPr>
        <w:ind w:left="7020" w:firstLine="7020"/>
      </w:pPr>
      <w:rPr>
        <w:rFonts w:ascii="Verdana" w:eastAsia="Times New Roman" w:hAnsi="Verdana"/>
        <w:b w:val="0"/>
        <w:bCs w:val="0"/>
        <w:i w:val="0"/>
        <w:iCs w:val="0"/>
        <w:strike w:val="0"/>
        <w:color w:val="000000"/>
        <w:sz w:val="20"/>
        <w:szCs w:val="20"/>
        <w:u w:val="none"/>
        <w:vertAlign w:val="baseline"/>
      </w:rPr>
    </w:lvl>
  </w:abstractNum>
  <w:abstractNum w:abstractNumId="3">
    <w:nsid w:val="11E9510F"/>
    <w:multiLevelType w:val="hybridMultilevel"/>
    <w:tmpl w:val="D4D0C5F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148448AF"/>
    <w:multiLevelType w:val="multilevel"/>
    <w:tmpl w:val="FFFFFFFF"/>
    <w:lvl w:ilvl="0">
      <w:start w:val="1"/>
      <w:numFmt w:val="bullet"/>
      <w:lvlText w:val="●"/>
      <w:lvlJc w:val="left"/>
      <w:pPr>
        <w:ind w:left="360" w:firstLine="360"/>
      </w:pPr>
      <w:rPr>
        <w:rFonts w:ascii="Verdana" w:eastAsia="Times New Roman" w:hAnsi="Verdana"/>
        <w:b w:val="0"/>
        <w:bCs w:val="0"/>
        <w:i w:val="0"/>
        <w:iCs w:val="0"/>
        <w:strike w:val="0"/>
        <w:color w:val="000000"/>
        <w:sz w:val="20"/>
        <w:szCs w:val="20"/>
        <w:u w:val="none"/>
        <w:vertAlign w:val="baseline"/>
      </w:rPr>
    </w:lvl>
    <w:lvl w:ilvl="1">
      <w:start w:val="1"/>
      <w:numFmt w:val="bullet"/>
      <w:lvlText w:val="○"/>
      <w:lvlJc w:val="left"/>
      <w:pPr>
        <w:ind w:left="1800" w:firstLine="1800"/>
      </w:pPr>
      <w:rPr>
        <w:rFonts w:ascii="Courier New" w:eastAsia="Times New Roman" w:hAnsi="Courier New"/>
        <w:b w:val="0"/>
        <w:bCs w:val="0"/>
        <w:i w:val="0"/>
        <w:iCs w:val="0"/>
        <w:strike w:val="0"/>
        <w:color w:val="000000"/>
        <w:sz w:val="20"/>
        <w:szCs w:val="20"/>
        <w:u w:val="none"/>
        <w:vertAlign w:val="baseline"/>
      </w:rPr>
    </w:lvl>
    <w:lvl w:ilvl="2">
      <w:start w:val="1"/>
      <w:numFmt w:val="bullet"/>
      <w:lvlText w:val="■"/>
      <w:lvlJc w:val="left"/>
      <w:pPr>
        <w:ind w:left="2520" w:firstLine="2520"/>
      </w:pPr>
      <w:rPr>
        <w:rFonts w:ascii="Verdana" w:eastAsia="Times New Roman" w:hAnsi="Verdana"/>
        <w:b w:val="0"/>
        <w:bCs w:val="0"/>
        <w:i w:val="0"/>
        <w:iCs w:val="0"/>
        <w:strike w:val="0"/>
        <w:color w:val="000000"/>
        <w:sz w:val="20"/>
        <w:szCs w:val="20"/>
        <w:u w:val="none"/>
        <w:vertAlign w:val="baseline"/>
      </w:rPr>
    </w:lvl>
    <w:lvl w:ilvl="3">
      <w:start w:val="1"/>
      <w:numFmt w:val="bullet"/>
      <w:lvlText w:val="●"/>
      <w:lvlJc w:val="left"/>
      <w:pPr>
        <w:ind w:left="3240" w:firstLine="3240"/>
      </w:pPr>
      <w:rPr>
        <w:rFonts w:ascii="Verdana" w:eastAsia="Times New Roman" w:hAnsi="Verdana"/>
        <w:b w:val="0"/>
        <w:bCs w:val="0"/>
        <w:i w:val="0"/>
        <w:iCs w:val="0"/>
        <w:strike w:val="0"/>
        <w:color w:val="000000"/>
        <w:sz w:val="20"/>
        <w:szCs w:val="20"/>
        <w:u w:val="none"/>
        <w:vertAlign w:val="baseline"/>
      </w:rPr>
    </w:lvl>
    <w:lvl w:ilvl="4">
      <w:start w:val="1"/>
      <w:numFmt w:val="bullet"/>
      <w:lvlText w:val="○"/>
      <w:lvlJc w:val="left"/>
      <w:pPr>
        <w:ind w:left="3960" w:firstLine="3960"/>
      </w:pPr>
      <w:rPr>
        <w:rFonts w:ascii="Courier New" w:eastAsia="Times New Roman" w:hAnsi="Courier New"/>
        <w:b w:val="0"/>
        <w:bCs w:val="0"/>
        <w:i w:val="0"/>
        <w:iCs w:val="0"/>
        <w:strike w:val="0"/>
        <w:color w:val="000000"/>
        <w:sz w:val="20"/>
        <w:szCs w:val="20"/>
        <w:u w:val="none"/>
        <w:vertAlign w:val="baseline"/>
      </w:rPr>
    </w:lvl>
    <w:lvl w:ilvl="5">
      <w:start w:val="1"/>
      <w:numFmt w:val="bullet"/>
      <w:lvlText w:val="■"/>
      <w:lvlJc w:val="left"/>
      <w:pPr>
        <w:ind w:left="4680" w:firstLine="4680"/>
      </w:pPr>
      <w:rPr>
        <w:rFonts w:ascii="Verdana" w:eastAsia="Times New Roman" w:hAnsi="Verdana"/>
        <w:b w:val="0"/>
        <w:bCs w:val="0"/>
        <w:i w:val="0"/>
        <w:iCs w:val="0"/>
        <w:strike w:val="0"/>
        <w:color w:val="000000"/>
        <w:sz w:val="20"/>
        <w:szCs w:val="20"/>
        <w:u w:val="none"/>
        <w:vertAlign w:val="baseline"/>
      </w:rPr>
    </w:lvl>
    <w:lvl w:ilvl="6">
      <w:start w:val="1"/>
      <w:numFmt w:val="bullet"/>
      <w:lvlText w:val="●"/>
      <w:lvlJc w:val="left"/>
      <w:pPr>
        <w:ind w:left="5400" w:firstLine="5400"/>
      </w:pPr>
      <w:rPr>
        <w:rFonts w:ascii="Verdana" w:eastAsia="Times New Roman" w:hAnsi="Verdana"/>
        <w:b w:val="0"/>
        <w:bCs w:val="0"/>
        <w:i w:val="0"/>
        <w:iCs w:val="0"/>
        <w:strike w:val="0"/>
        <w:color w:val="000000"/>
        <w:sz w:val="20"/>
        <w:szCs w:val="20"/>
        <w:u w:val="none"/>
        <w:vertAlign w:val="baseline"/>
      </w:rPr>
    </w:lvl>
    <w:lvl w:ilvl="7">
      <w:start w:val="1"/>
      <w:numFmt w:val="bullet"/>
      <w:lvlText w:val="○"/>
      <w:lvlJc w:val="left"/>
      <w:pPr>
        <w:ind w:left="6120" w:firstLine="6120"/>
      </w:pPr>
      <w:rPr>
        <w:rFonts w:ascii="Courier New" w:eastAsia="Times New Roman" w:hAnsi="Courier New"/>
        <w:b w:val="0"/>
        <w:bCs w:val="0"/>
        <w:i w:val="0"/>
        <w:iCs w:val="0"/>
        <w:strike w:val="0"/>
        <w:color w:val="000000"/>
        <w:sz w:val="20"/>
        <w:szCs w:val="20"/>
        <w:u w:val="none"/>
        <w:vertAlign w:val="baseline"/>
      </w:rPr>
    </w:lvl>
    <w:lvl w:ilvl="8">
      <w:start w:val="1"/>
      <w:numFmt w:val="bullet"/>
      <w:lvlText w:val="■"/>
      <w:lvlJc w:val="left"/>
      <w:pPr>
        <w:ind w:left="6840" w:firstLine="6840"/>
      </w:pPr>
      <w:rPr>
        <w:rFonts w:ascii="Verdana" w:eastAsia="Times New Roman" w:hAnsi="Verdana"/>
        <w:b w:val="0"/>
        <w:bCs w:val="0"/>
        <w:i w:val="0"/>
        <w:iCs w:val="0"/>
        <w:strike w:val="0"/>
        <w:color w:val="000000"/>
        <w:sz w:val="20"/>
        <w:szCs w:val="20"/>
        <w:u w:val="none"/>
        <w:vertAlign w:val="baseline"/>
      </w:rPr>
    </w:lvl>
  </w:abstractNum>
  <w:abstractNum w:abstractNumId="5">
    <w:nsid w:val="16F01AB0"/>
    <w:multiLevelType w:val="multilevel"/>
    <w:tmpl w:val="FFFFFFFF"/>
    <w:lvl w:ilvl="0">
      <w:start w:val="1"/>
      <w:numFmt w:val="bullet"/>
      <w:lvlText w:val="●"/>
      <w:lvlJc w:val="left"/>
      <w:pPr>
        <w:ind w:left="360" w:firstLine="360"/>
      </w:pPr>
      <w:rPr>
        <w:rFonts w:ascii="Verdana" w:eastAsia="Times New Roman" w:hAnsi="Verdana"/>
        <w:b w:val="0"/>
        <w:bCs w:val="0"/>
        <w:i w:val="0"/>
        <w:iCs w:val="0"/>
        <w:strike w:val="0"/>
        <w:color w:val="000000"/>
        <w:sz w:val="20"/>
        <w:szCs w:val="20"/>
        <w:u w:val="none"/>
        <w:vertAlign w:val="baseline"/>
      </w:rPr>
    </w:lvl>
    <w:lvl w:ilvl="1">
      <w:start w:val="1"/>
      <w:numFmt w:val="bullet"/>
      <w:lvlText w:val="○"/>
      <w:lvlJc w:val="left"/>
      <w:pPr>
        <w:ind w:left="1800" w:firstLine="1800"/>
      </w:pPr>
      <w:rPr>
        <w:rFonts w:ascii="Courier New" w:eastAsia="Times New Roman" w:hAnsi="Courier New"/>
        <w:b w:val="0"/>
        <w:bCs w:val="0"/>
        <w:i w:val="0"/>
        <w:iCs w:val="0"/>
        <w:strike w:val="0"/>
        <w:color w:val="000000"/>
        <w:sz w:val="20"/>
        <w:szCs w:val="20"/>
        <w:u w:val="none"/>
        <w:vertAlign w:val="baseline"/>
      </w:rPr>
    </w:lvl>
    <w:lvl w:ilvl="2">
      <w:start w:val="1"/>
      <w:numFmt w:val="bullet"/>
      <w:lvlText w:val="■"/>
      <w:lvlJc w:val="left"/>
      <w:pPr>
        <w:ind w:left="2520" w:firstLine="2520"/>
      </w:pPr>
      <w:rPr>
        <w:rFonts w:ascii="Verdana" w:eastAsia="Times New Roman" w:hAnsi="Verdana"/>
        <w:b w:val="0"/>
        <w:bCs w:val="0"/>
        <w:i w:val="0"/>
        <w:iCs w:val="0"/>
        <w:strike w:val="0"/>
        <w:color w:val="000000"/>
        <w:sz w:val="20"/>
        <w:szCs w:val="20"/>
        <w:u w:val="none"/>
        <w:vertAlign w:val="baseline"/>
      </w:rPr>
    </w:lvl>
    <w:lvl w:ilvl="3">
      <w:start w:val="1"/>
      <w:numFmt w:val="bullet"/>
      <w:lvlText w:val="●"/>
      <w:lvlJc w:val="left"/>
      <w:pPr>
        <w:ind w:left="3240" w:firstLine="3240"/>
      </w:pPr>
      <w:rPr>
        <w:rFonts w:ascii="Verdana" w:eastAsia="Times New Roman" w:hAnsi="Verdana"/>
        <w:b w:val="0"/>
        <w:bCs w:val="0"/>
        <w:i w:val="0"/>
        <w:iCs w:val="0"/>
        <w:strike w:val="0"/>
        <w:color w:val="000000"/>
        <w:sz w:val="20"/>
        <w:szCs w:val="20"/>
        <w:u w:val="none"/>
        <w:vertAlign w:val="baseline"/>
      </w:rPr>
    </w:lvl>
    <w:lvl w:ilvl="4">
      <w:start w:val="1"/>
      <w:numFmt w:val="bullet"/>
      <w:lvlText w:val="○"/>
      <w:lvlJc w:val="left"/>
      <w:pPr>
        <w:ind w:left="3960" w:firstLine="3960"/>
      </w:pPr>
      <w:rPr>
        <w:rFonts w:ascii="Courier New" w:eastAsia="Times New Roman" w:hAnsi="Courier New"/>
        <w:b w:val="0"/>
        <w:bCs w:val="0"/>
        <w:i w:val="0"/>
        <w:iCs w:val="0"/>
        <w:strike w:val="0"/>
        <w:color w:val="000000"/>
        <w:sz w:val="20"/>
        <w:szCs w:val="20"/>
        <w:u w:val="none"/>
        <w:vertAlign w:val="baseline"/>
      </w:rPr>
    </w:lvl>
    <w:lvl w:ilvl="5">
      <w:start w:val="1"/>
      <w:numFmt w:val="bullet"/>
      <w:lvlText w:val="■"/>
      <w:lvlJc w:val="left"/>
      <w:pPr>
        <w:ind w:left="4680" w:firstLine="4680"/>
      </w:pPr>
      <w:rPr>
        <w:rFonts w:ascii="Verdana" w:eastAsia="Times New Roman" w:hAnsi="Verdana"/>
        <w:b w:val="0"/>
        <w:bCs w:val="0"/>
        <w:i w:val="0"/>
        <w:iCs w:val="0"/>
        <w:strike w:val="0"/>
        <w:color w:val="000000"/>
        <w:sz w:val="20"/>
        <w:szCs w:val="20"/>
        <w:u w:val="none"/>
        <w:vertAlign w:val="baseline"/>
      </w:rPr>
    </w:lvl>
    <w:lvl w:ilvl="6">
      <w:start w:val="1"/>
      <w:numFmt w:val="bullet"/>
      <w:lvlText w:val="●"/>
      <w:lvlJc w:val="left"/>
      <w:pPr>
        <w:ind w:left="5400" w:firstLine="5400"/>
      </w:pPr>
      <w:rPr>
        <w:rFonts w:ascii="Verdana" w:eastAsia="Times New Roman" w:hAnsi="Verdana"/>
        <w:b w:val="0"/>
        <w:bCs w:val="0"/>
        <w:i w:val="0"/>
        <w:iCs w:val="0"/>
        <w:strike w:val="0"/>
        <w:color w:val="000000"/>
        <w:sz w:val="20"/>
        <w:szCs w:val="20"/>
        <w:u w:val="none"/>
        <w:vertAlign w:val="baseline"/>
      </w:rPr>
    </w:lvl>
    <w:lvl w:ilvl="7">
      <w:start w:val="1"/>
      <w:numFmt w:val="bullet"/>
      <w:lvlText w:val="○"/>
      <w:lvlJc w:val="left"/>
      <w:pPr>
        <w:ind w:left="6120" w:firstLine="6120"/>
      </w:pPr>
      <w:rPr>
        <w:rFonts w:ascii="Courier New" w:eastAsia="Times New Roman" w:hAnsi="Courier New"/>
        <w:b w:val="0"/>
        <w:bCs w:val="0"/>
        <w:i w:val="0"/>
        <w:iCs w:val="0"/>
        <w:strike w:val="0"/>
        <w:color w:val="000000"/>
        <w:sz w:val="20"/>
        <w:szCs w:val="20"/>
        <w:u w:val="none"/>
        <w:vertAlign w:val="baseline"/>
      </w:rPr>
    </w:lvl>
    <w:lvl w:ilvl="8">
      <w:start w:val="1"/>
      <w:numFmt w:val="bullet"/>
      <w:lvlText w:val="■"/>
      <w:lvlJc w:val="left"/>
      <w:pPr>
        <w:ind w:left="6840" w:firstLine="6840"/>
      </w:pPr>
      <w:rPr>
        <w:rFonts w:ascii="Verdana" w:eastAsia="Times New Roman" w:hAnsi="Verdana"/>
        <w:b w:val="0"/>
        <w:bCs w:val="0"/>
        <w:i w:val="0"/>
        <w:iCs w:val="0"/>
        <w:strike w:val="0"/>
        <w:color w:val="000000"/>
        <w:sz w:val="20"/>
        <w:szCs w:val="20"/>
        <w:u w:val="none"/>
        <w:vertAlign w:val="baseline"/>
      </w:rPr>
    </w:lvl>
  </w:abstractNum>
  <w:abstractNum w:abstractNumId="6">
    <w:nsid w:val="20341AFF"/>
    <w:multiLevelType w:val="multilevel"/>
    <w:tmpl w:val="FFFFFFFF"/>
    <w:lvl w:ilvl="0">
      <w:start w:val="1"/>
      <w:numFmt w:val="bullet"/>
      <w:lvlText w:val="●"/>
      <w:lvlJc w:val="left"/>
      <w:pPr>
        <w:ind w:left="540" w:firstLine="540"/>
      </w:pPr>
      <w:rPr>
        <w:rFonts w:ascii="Verdana" w:eastAsia="Times New Roman" w:hAnsi="Verdana"/>
        <w:b w:val="0"/>
        <w:bCs w:val="0"/>
        <w:i w:val="0"/>
        <w:iCs w:val="0"/>
        <w:strike w:val="0"/>
        <w:color w:val="000000"/>
        <w:sz w:val="20"/>
        <w:szCs w:val="20"/>
        <w:u w:val="none"/>
        <w:vertAlign w:val="baseline"/>
      </w:rPr>
    </w:lvl>
    <w:lvl w:ilvl="1">
      <w:start w:val="1"/>
      <w:numFmt w:val="bullet"/>
      <w:lvlText w:val="○"/>
      <w:lvlJc w:val="left"/>
      <w:pPr>
        <w:ind w:left="1980" w:firstLine="1980"/>
      </w:pPr>
      <w:rPr>
        <w:rFonts w:ascii="Courier New" w:eastAsia="Times New Roman" w:hAnsi="Courier New"/>
        <w:b w:val="0"/>
        <w:bCs w:val="0"/>
        <w:i w:val="0"/>
        <w:iCs w:val="0"/>
        <w:strike w:val="0"/>
        <w:color w:val="000000"/>
        <w:sz w:val="20"/>
        <w:szCs w:val="20"/>
        <w:u w:val="none"/>
        <w:vertAlign w:val="baseline"/>
      </w:rPr>
    </w:lvl>
    <w:lvl w:ilvl="2">
      <w:start w:val="1"/>
      <w:numFmt w:val="bullet"/>
      <w:lvlText w:val="■"/>
      <w:lvlJc w:val="left"/>
      <w:pPr>
        <w:ind w:left="2700" w:firstLine="2700"/>
      </w:pPr>
      <w:rPr>
        <w:rFonts w:ascii="Verdana" w:eastAsia="Times New Roman" w:hAnsi="Verdana"/>
        <w:b w:val="0"/>
        <w:bCs w:val="0"/>
        <w:i w:val="0"/>
        <w:iCs w:val="0"/>
        <w:strike w:val="0"/>
        <w:color w:val="000000"/>
        <w:sz w:val="20"/>
        <w:szCs w:val="20"/>
        <w:u w:val="none"/>
        <w:vertAlign w:val="baseline"/>
      </w:rPr>
    </w:lvl>
    <w:lvl w:ilvl="3">
      <w:start w:val="1"/>
      <w:numFmt w:val="bullet"/>
      <w:lvlText w:val="●"/>
      <w:lvlJc w:val="left"/>
      <w:pPr>
        <w:ind w:left="3420" w:firstLine="3420"/>
      </w:pPr>
      <w:rPr>
        <w:rFonts w:ascii="Verdana" w:eastAsia="Times New Roman" w:hAnsi="Verdana"/>
        <w:b w:val="0"/>
        <w:bCs w:val="0"/>
        <w:i w:val="0"/>
        <w:iCs w:val="0"/>
        <w:strike w:val="0"/>
        <w:color w:val="000000"/>
        <w:sz w:val="20"/>
        <w:szCs w:val="20"/>
        <w:u w:val="none"/>
        <w:vertAlign w:val="baseline"/>
      </w:rPr>
    </w:lvl>
    <w:lvl w:ilvl="4">
      <w:start w:val="1"/>
      <w:numFmt w:val="bullet"/>
      <w:lvlText w:val="○"/>
      <w:lvlJc w:val="left"/>
      <w:pPr>
        <w:ind w:left="4140" w:firstLine="4140"/>
      </w:pPr>
      <w:rPr>
        <w:rFonts w:ascii="Courier New" w:eastAsia="Times New Roman" w:hAnsi="Courier New"/>
        <w:b w:val="0"/>
        <w:bCs w:val="0"/>
        <w:i w:val="0"/>
        <w:iCs w:val="0"/>
        <w:strike w:val="0"/>
        <w:color w:val="000000"/>
        <w:sz w:val="20"/>
        <w:szCs w:val="20"/>
        <w:u w:val="none"/>
        <w:vertAlign w:val="baseline"/>
      </w:rPr>
    </w:lvl>
    <w:lvl w:ilvl="5">
      <w:start w:val="1"/>
      <w:numFmt w:val="bullet"/>
      <w:lvlText w:val="■"/>
      <w:lvlJc w:val="left"/>
      <w:pPr>
        <w:ind w:left="4860" w:firstLine="4860"/>
      </w:pPr>
      <w:rPr>
        <w:rFonts w:ascii="Verdana" w:eastAsia="Times New Roman" w:hAnsi="Verdana"/>
        <w:b w:val="0"/>
        <w:bCs w:val="0"/>
        <w:i w:val="0"/>
        <w:iCs w:val="0"/>
        <w:strike w:val="0"/>
        <w:color w:val="000000"/>
        <w:sz w:val="20"/>
        <w:szCs w:val="20"/>
        <w:u w:val="none"/>
        <w:vertAlign w:val="baseline"/>
      </w:rPr>
    </w:lvl>
    <w:lvl w:ilvl="6">
      <w:start w:val="1"/>
      <w:numFmt w:val="bullet"/>
      <w:lvlText w:val="●"/>
      <w:lvlJc w:val="left"/>
      <w:pPr>
        <w:ind w:left="5580" w:firstLine="5580"/>
      </w:pPr>
      <w:rPr>
        <w:rFonts w:ascii="Verdana" w:eastAsia="Times New Roman" w:hAnsi="Verdana"/>
        <w:b w:val="0"/>
        <w:bCs w:val="0"/>
        <w:i w:val="0"/>
        <w:iCs w:val="0"/>
        <w:strike w:val="0"/>
        <w:color w:val="000000"/>
        <w:sz w:val="20"/>
        <w:szCs w:val="20"/>
        <w:u w:val="none"/>
        <w:vertAlign w:val="baseline"/>
      </w:rPr>
    </w:lvl>
    <w:lvl w:ilvl="7">
      <w:start w:val="1"/>
      <w:numFmt w:val="bullet"/>
      <w:lvlText w:val="○"/>
      <w:lvlJc w:val="left"/>
      <w:pPr>
        <w:ind w:left="6300" w:firstLine="6300"/>
      </w:pPr>
      <w:rPr>
        <w:rFonts w:ascii="Courier New" w:eastAsia="Times New Roman" w:hAnsi="Courier New"/>
        <w:b w:val="0"/>
        <w:bCs w:val="0"/>
        <w:i w:val="0"/>
        <w:iCs w:val="0"/>
        <w:strike w:val="0"/>
        <w:color w:val="000000"/>
        <w:sz w:val="20"/>
        <w:szCs w:val="20"/>
        <w:u w:val="none"/>
        <w:vertAlign w:val="baseline"/>
      </w:rPr>
    </w:lvl>
    <w:lvl w:ilvl="8">
      <w:start w:val="1"/>
      <w:numFmt w:val="bullet"/>
      <w:lvlText w:val="■"/>
      <w:lvlJc w:val="left"/>
      <w:pPr>
        <w:ind w:left="7020" w:firstLine="7020"/>
      </w:pPr>
      <w:rPr>
        <w:rFonts w:ascii="Verdana" w:eastAsia="Times New Roman" w:hAnsi="Verdana"/>
        <w:b w:val="0"/>
        <w:bCs w:val="0"/>
        <w:i w:val="0"/>
        <w:iCs w:val="0"/>
        <w:strike w:val="0"/>
        <w:color w:val="000000"/>
        <w:sz w:val="20"/>
        <w:szCs w:val="20"/>
        <w:u w:val="none"/>
        <w:vertAlign w:val="baseline"/>
      </w:rPr>
    </w:lvl>
  </w:abstractNum>
  <w:abstractNum w:abstractNumId="7">
    <w:nsid w:val="235F29CF"/>
    <w:multiLevelType w:val="hybridMultilevel"/>
    <w:tmpl w:val="6B3E89D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267516C5"/>
    <w:multiLevelType w:val="multilevel"/>
    <w:tmpl w:val="FFFFFFFF"/>
    <w:lvl w:ilvl="0">
      <w:start w:val="1"/>
      <w:numFmt w:val="bullet"/>
      <w:lvlText w:val="●"/>
      <w:lvlJc w:val="left"/>
      <w:pPr>
        <w:ind w:left="540" w:firstLine="540"/>
      </w:pPr>
      <w:rPr>
        <w:rFonts w:ascii="Verdana" w:eastAsia="Times New Roman" w:hAnsi="Verdana"/>
        <w:b w:val="0"/>
        <w:bCs w:val="0"/>
        <w:i w:val="0"/>
        <w:iCs w:val="0"/>
        <w:strike w:val="0"/>
        <w:color w:val="000000"/>
        <w:sz w:val="20"/>
        <w:szCs w:val="20"/>
        <w:u w:val="none"/>
        <w:vertAlign w:val="baseline"/>
      </w:rPr>
    </w:lvl>
    <w:lvl w:ilvl="1">
      <w:start w:val="1"/>
      <w:numFmt w:val="bullet"/>
      <w:lvlText w:val="○"/>
      <w:lvlJc w:val="left"/>
      <w:pPr>
        <w:ind w:left="1980" w:firstLine="1980"/>
      </w:pPr>
      <w:rPr>
        <w:rFonts w:ascii="Courier New" w:eastAsia="Times New Roman" w:hAnsi="Courier New"/>
        <w:b w:val="0"/>
        <w:bCs w:val="0"/>
        <w:i w:val="0"/>
        <w:iCs w:val="0"/>
        <w:strike w:val="0"/>
        <w:color w:val="000000"/>
        <w:sz w:val="20"/>
        <w:szCs w:val="20"/>
        <w:u w:val="none"/>
        <w:vertAlign w:val="baseline"/>
      </w:rPr>
    </w:lvl>
    <w:lvl w:ilvl="2">
      <w:start w:val="1"/>
      <w:numFmt w:val="bullet"/>
      <w:lvlText w:val="■"/>
      <w:lvlJc w:val="left"/>
      <w:pPr>
        <w:ind w:left="2700" w:firstLine="2700"/>
      </w:pPr>
      <w:rPr>
        <w:rFonts w:ascii="Verdana" w:eastAsia="Times New Roman" w:hAnsi="Verdana"/>
        <w:b w:val="0"/>
        <w:bCs w:val="0"/>
        <w:i w:val="0"/>
        <w:iCs w:val="0"/>
        <w:strike w:val="0"/>
        <w:color w:val="000000"/>
        <w:sz w:val="20"/>
        <w:szCs w:val="20"/>
        <w:u w:val="none"/>
        <w:vertAlign w:val="baseline"/>
      </w:rPr>
    </w:lvl>
    <w:lvl w:ilvl="3">
      <w:start w:val="1"/>
      <w:numFmt w:val="bullet"/>
      <w:lvlText w:val="●"/>
      <w:lvlJc w:val="left"/>
      <w:pPr>
        <w:ind w:left="3420" w:firstLine="3420"/>
      </w:pPr>
      <w:rPr>
        <w:rFonts w:ascii="Verdana" w:eastAsia="Times New Roman" w:hAnsi="Verdana"/>
        <w:b w:val="0"/>
        <w:bCs w:val="0"/>
        <w:i w:val="0"/>
        <w:iCs w:val="0"/>
        <w:strike w:val="0"/>
        <w:color w:val="000000"/>
        <w:sz w:val="20"/>
        <w:szCs w:val="20"/>
        <w:u w:val="none"/>
        <w:vertAlign w:val="baseline"/>
      </w:rPr>
    </w:lvl>
    <w:lvl w:ilvl="4">
      <w:start w:val="1"/>
      <w:numFmt w:val="bullet"/>
      <w:lvlText w:val="○"/>
      <w:lvlJc w:val="left"/>
      <w:pPr>
        <w:ind w:left="4140" w:firstLine="4140"/>
      </w:pPr>
      <w:rPr>
        <w:rFonts w:ascii="Courier New" w:eastAsia="Times New Roman" w:hAnsi="Courier New"/>
        <w:b w:val="0"/>
        <w:bCs w:val="0"/>
        <w:i w:val="0"/>
        <w:iCs w:val="0"/>
        <w:strike w:val="0"/>
        <w:color w:val="000000"/>
        <w:sz w:val="20"/>
        <w:szCs w:val="20"/>
        <w:u w:val="none"/>
        <w:vertAlign w:val="baseline"/>
      </w:rPr>
    </w:lvl>
    <w:lvl w:ilvl="5">
      <w:start w:val="1"/>
      <w:numFmt w:val="bullet"/>
      <w:lvlText w:val="■"/>
      <w:lvlJc w:val="left"/>
      <w:pPr>
        <w:ind w:left="4860" w:firstLine="4860"/>
      </w:pPr>
      <w:rPr>
        <w:rFonts w:ascii="Verdana" w:eastAsia="Times New Roman" w:hAnsi="Verdana"/>
        <w:b w:val="0"/>
        <w:bCs w:val="0"/>
        <w:i w:val="0"/>
        <w:iCs w:val="0"/>
        <w:strike w:val="0"/>
        <w:color w:val="000000"/>
        <w:sz w:val="20"/>
        <w:szCs w:val="20"/>
        <w:u w:val="none"/>
        <w:vertAlign w:val="baseline"/>
      </w:rPr>
    </w:lvl>
    <w:lvl w:ilvl="6">
      <w:start w:val="1"/>
      <w:numFmt w:val="bullet"/>
      <w:lvlText w:val="●"/>
      <w:lvlJc w:val="left"/>
      <w:pPr>
        <w:ind w:left="5580" w:firstLine="5580"/>
      </w:pPr>
      <w:rPr>
        <w:rFonts w:ascii="Verdana" w:eastAsia="Times New Roman" w:hAnsi="Verdana"/>
        <w:b w:val="0"/>
        <w:bCs w:val="0"/>
        <w:i w:val="0"/>
        <w:iCs w:val="0"/>
        <w:strike w:val="0"/>
        <w:color w:val="000000"/>
        <w:sz w:val="20"/>
        <w:szCs w:val="20"/>
        <w:u w:val="none"/>
        <w:vertAlign w:val="baseline"/>
      </w:rPr>
    </w:lvl>
    <w:lvl w:ilvl="7">
      <w:start w:val="1"/>
      <w:numFmt w:val="bullet"/>
      <w:lvlText w:val="○"/>
      <w:lvlJc w:val="left"/>
      <w:pPr>
        <w:ind w:left="6300" w:firstLine="6300"/>
      </w:pPr>
      <w:rPr>
        <w:rFonts w:ascii="Courier New" w:eastAsia="Times New Roman" w:hAnsi="Courier New"/>
        <w:b w:val="0"/>
        <w:bCs w:val="0"/>
        <w:i w:val="0"/>
        <w:iCs w:val="0"/>
        <w:strike w:val="0"/>
        <w:color w:val="000000"/>
        <w:sz w:val="20"/>
        <w:szCs w:val="20"/>
        <w:u w:val="none"/>
        <w:vertAlign w:val="baseline"/>
      </w:rPr>
    </w:lvl>
    <w:lvl w:ilvl="8">
      <w:start w:val="1"/>
      <w:numFmt w:val="bullet"/>
      <w:lvlText w:val="■"/>
      <w:lvlJc w:val="left"/>
      <w:pPr>
        <w:ind w:left="7020" w:firstLine="7020"/>
      </w:pPr>
      <w:rPr>
        <w:rFonts w:ascii="Verdana" w:eastAsia="Times New Roman" w:hAnsi="Verdana"/>
        <w:b w:val="0"/>
        <w:bCs w:val="0"/>
        <w:i w:val="0"/>
        <w:iCs w:val="0"/>
        <w:strike w:val="0"/>
        <w:color w:val="000000"/>
        <w:sz w:val="20"/>
        <w:szCs w:val="20"/>
        <w:u w:val="none"/>
        <w:vertAlign w:val="baseline"/>
      </w:rPr>
    </w:lvl>
  </w:abstractNum>
  <w:abstractNum w:abstractNumId="9">
    <w:nsid w:val="2855013D"/>
    <w:multiLevelType w:val="multilevel"/>
    <w:tmpl w:val="FFFFFFFF"/>
    <w:lvl w:ilvl="0">
      <w:start w:val="1"/>
      <w:numFmt w:val="bullet"/>
      <w:lvlText w:val="●"/>
      <w:lvlJc w:val="left"/>
      <w:pPr>
        <w:ind w:left="540" w:firstLine="540"/>
      </w:pPr>
      <w:rPr>
        <w:rFonts w:ascii="Verdana" w:eastAsia="Times New Roman" w:hAnsi="Verdana"/>
        <w:b w:val="0"/>
        <w:bCs w:val="0"/>
        <w:i w:val="0"/>
        <w:iCs w:val="0"/>
        <w:strike w:val="0"/>
        <w:color w:val="000000"/>
        <w:sz w:val="20"/>
        <w:szCs w:val="20"/>
        <w:u w:val="none"/>
        <w:vertAlign w:val="baseline"/>
      </w:rPr>
    </w:lvl>
    <w:lvl w:ilvl="1">
      <w:start w:val="1"/>
      <w:numFmt w:val="bullet"/>
      <w:lvlText w:val="○"/>
      <w:lvlJc w:val="left"/>
      <w:pPr>
        <w:ind w:left="1980" w:firstLine="1980"/>
      </w:pPr>
      <w:rPr>
        <w:rFonts w:ascii="Courier New" w:eastAsia="Times New Roman" w:hAnsi="Courier New"/>
        <w:b w:val="0"/>
        <w:bCs w:val="0"/>
        <w:i w:val="0"/>
        <w:iCs w:val="0"/>
        <w:strike w:val="0"/>
        <w:color w:val="000000"/>
        <w:sz w:val="20"/>
        <w:szCs w:val="20"/>
        <w:u w:val="none"/>
        <w:vertAlign w:val="baseline"/>
      </w:rPr>
    </w:lvl>
    <w:lvl w:ilvl="2">
      <w:start w:val="1"/>
      <w:numFmt w:val="bullet"/>
      <w:lvlText w:val="■"/>
      <w:lvlJc w:val="left"/>
      <w:pPr>
        <w:ind w:left="2700" w:firstLine="2700"/>
      </w:pPr>
      <w:rPr>
        <w:rFonts w:ascii="Verdana" w:eastAsia="Times New Roman" w:hAnsi="Verdana"/>
        <w:b w:val="0"/>
        <w:bCs w:val="0"/>
        <w:i w:val="0"/>
        <w:iCs w:val="0"/>
        <w:strike w:val="0"/>
        <w:color w:val="000000"/>
        <w:sz w:val="20"/>
        <w:szCs w:val="20"/>
        <w:u w:val="none"/>
        <w:vertAlign w:val="baseline"/>
      </w:rPr>
    </w:lvl>
    <w:lvl w:ilvl="3">
      <w:start w:val="1"/>
      <w:numFmt w:val="bullet"/>
      <w:lvlText w:val="●"/>
      <w:lvlJc w:val="left"/>
      <w:pPr>
        <w:ind w:left="3420" w:firstLine="3420"/>
      </w:pPr>
      <w:rPr>
        <w:rFonts w:ascii="Verdana" w:eastAsia="Times New Roman" w:hAnsi="Verdana"/>
        <w:b w:val="0"/>
        <w:bCs w:val="0"/>
        <w:i w:val="0"/>
        <w:iCs w:val="0"/>
        <w:strike w:val="0"/>
        <w:color w:val="000000"/>
        <w:sz w:val="20"/>
        <w:szCs w:val="20"/>
        <w:u w:val="none"/>
        <w:vertAlign w:val="baseline"/>
      </w:rPr>
    </w:lvl>
    <w:lvl w:ilvl="4">
      <w:start w:val="1"/>
      <w:numFmt w:val="bullet"/>
      <w:lvlText w:val="○"/>
      <w:lvlJc w:val="left"/>
      <w:pPr>
        <w:ind w:left="4140" w:firstLine="4140"/>
      </w:pPr>
      <w:rPr>
        <w:rFonts w:ascii="Courier New" w:eastAsia="Times New Roman" w:hAnsi="Courier New"/>
        <w:b w:val="0"/>
        <w:bCs w:val="0"/>
        <w:i w:val="0"/>
        <w:iCs w:val="0"/>
        <w:strike w:val="0"/>
        <w:color w:val="000000"/>
        <w:sz w:val="20"/>
        <w:szCs w:val="20"/>
        <w:u w:val="none"/>
        <w:vertAlign w:val="baseline"/>
      </w:rPr>
    </w:lvl>
    <w:lvl w:ilvl="5">
      <w:start w:val="1"/>
      <w:numFmt w:val="bullet"/>
      <w:lvlText w:val="■"/>
      <w:lvlJc w:val="left"/>
      <w:pPr>
        <w:ind w:left="4860" w:firstLine="4860"/>
      </w:pPr>
      <w:rPr>
        <w:rFonts w:ascii="Verdana" w:eastAsia="Times New Roman" w:hAnsi="Verdana"/>
        <w:b w:val="0"/>
        <w:bCs w:val="0"/>
        <w:i w:val="0"/>
        <w:iCs w:val="0"/>
        <w:strike w:val="0"/>
        <w:color w:val="000000"/>
        <w:sz w:val="20"/>
        <w:szCs w:val="20"/>
        <w:u w:val="none"/>
        <w:vertAlign w:val="baseline"/>
      </w:rPr>
    </w:lvl>
    <w:lvl w:ilvl="6">
      <w:start w:val="1"/>
      <w:numFmt w:val="bullet"/>
      <w:lvlText w:val="●"/>
      <w:lvlJc w:val="left"/>
      <w:pPr>
        <w:ind w:left="5580" w:firstLine="5580"/>
      </w:pPr>
      <w:rPr>
        <w:rFonts w:ascii="Verdana" w:eastAsia="Times New Roman" w:hAnsi="Verdana"/>
        <w:b w:val="0"/>
        <w:bCs w:val="0"/>
        <w:i w:val="0"/>
        <w:iCs w:val="0"/>
        <w:strike w:val="0"/>
        <w:color w:val="000000"/>
        <w:sz w:val="20"/>
        <w:szCs w:val="20"/>
        <w:u w:val="none"/>
        <w:vertAlign w:val="baseline"/>
      </w:rPr>
    </w:lvl>
    <w:lvl w:ilvl="7">
      <w:start w:val="1"/>
      <w:numFmt w:val="bullet"/>
      <w:lvlText w:val="○"/>
      <w:lvlJc w:val="left"/>
      <w:pPr>
        <w:ind w:left="6300" w:firstLine="6300"/>
      </w:pPr>
      <w:rPr>
        <w:rFonts w:ascii="Courier New" w:eastAsia="Times New Roman" w:hAnsi="Courier New"/>
        <w:b w:val="0"/>
        <w:bCs w:val="0"/>
        <w:i w:val="0"/>
        <w:iCs w:val="0"/>
        <w:strike w:val="0"/>
        <w:color w:val="000000"/>
        <w:sz w:val="20"/>
        <w:szCs w:val="20"/>
        <w:u w:val="none"/>
        <w:vertAlign w:val="baseline"/>
      </w:rPr>
    </w:lvl>
    <w:lvl w:ilvl="8">
      <w:start w:val="1"/>
      <w:numFmt w:val="bullet"/>
      <w:lvlText w:val="■"/>
      <w:lvlJc w:val="left"/>
      <w:pPr>
        <w:ind w:left="7020" w:firstLine="7020"/>
      </w:pPr>
      <w:rPr>
        <w:rFonts w:ascii="Verdana" w:eastAsia="Times New Roman" w:hAnsi="Verdana"/>
        <w:b w:val="0"/>
        <w:bCs w:val="0"/>
        <w:i w:val="0"/>
        <w:iCs w:val="0"/>
        <w:strike w:val="0"/>
        <w:color w:val="000000"/>
        <w:sz w:val="20"/>
        <w:szCs w:val="20"/>
        <w:u w:val="none"/>
        <w:vertAlign w:val="baseline"/>
      </w:rPr>
    </w:lvl>
  </w:abstractNum>
  <w:abstractNum w:abstractNumId="10">
    <w:nsid w:val="2ACB5AEE"/>
    <w:multiLevelType w:val="multilevel"/>
    <w:tmpl w:val="FFFFFFFF"/>
    <w:lvl w:ilvl="0">
      <w:start w:val="1"/>
      <w:numFmt w:val="bullet"/>
      <w:lvlText w:val="●"/>
      <w:lvlJc w:val="left"/>
      <w:pPr>
        <w:ind w:left="684" w:firstLine="684"/>
      </w:pPr>
      <w:rPr>
        <w:rFonts w:ascii="Verdana" w:eastAsia="Times New Roman" w:hAnsi="Verdana"/>
        <w:b w:val="0"/>
        <w:bCs w:val="0"/>
        <w:i w:val="0"/>
        <w:iCs w:val="0"/>
        <w:strike w:val="0"/>
        <w:color w:val="000000"/>
        <w:sz w:val="20"/>
        <w:szCs w:val="20"/>
        <w:u w:val="none"/>
        <w:vertAlign w:val="baseline"/>
      </w:rPr>
    </w:lvl>
    <w:lvl w:ilvl="1">
      <w:start w:val="1"/>
      <w:numFmt w:val="bullet"/>
      <w:lvlText w:val="●"/>
      <w:lvlJc w:val="left"/>
      <w:pPr>
        <w:ind w:left="1764" w:firstLine="1764"/>
      </w:pPr>
      <w:rPr>
        <w:rFonts w:ascii="Verdana" w:eastAsia="Times New Roman" w:hAnsi="Verdana"/>
        <w:b w:val="0"/>
        <w:bCs w:val="0"/>
        <w:i w:val="0"/>
        <w:iCs w:val="0"/>
        <w:strike w:val="0"/>
        <w:color w:val="000000"/>
        <w:sz w:val="20"/>
        <w:szCs w:val="20"/>
        <w:u w:val="none"/>
        <w:vertAlign w:val="baseline"/>
      </w:rPr>
    </w:lvl>
    <w:lvl w:ilvl="2">
      <w:start w:val="1"/>
      <w:numFmt w:val="bullet"/>
      <w:lvlText w:val="■"/>
      <w:lvlJc w:val="left"/>
      <w:pPr>
        <w:ind w:left="2844" w:firstLine="2844"/>
      </w:pPr>
      <w:rPr>
        <w:rFonts w:ascii="Verdana" w:eastAsia="Times New Roman" w:hAnsi="Verdana"/>
        <w:b w:val="0"/>
        <w:bCs w:val="0"/>
        <w:i w:val="0"/>
        <w:iCs w:val="0"/>
        <w:strike w:val="0"/>
        <w:color w:val="000000"/>
        <w:sz w:val="20"/>
        <w:szCs w:val="20"/>
        <w:u w:val="none"/>
        <w:vertAlign w:val="baseline"/>
      </w:rPr>
    </w:lvl>
    <w:lvl w:ilvl="3">
      <w:start w:val="1"/>
      <w:numFmt w:val="bullet"/>
      <w:lvlText w:val="●"/>
      <w:lvlJc w:val="left"/>
      <w:pPr>
        <w:ind w:left="3564" w:firstLine="3564"/>
      </w:pPr>
      <w:rPr>
        <w:rFonts w:ascii="Verdana" w:eastAsia="Times New Roman" w:hAnsi="Verdana"/>
        <w:b w:val="0"/>
        <w:bCs w:val="0"/>
        <w:i w:val="0"/>
        <w:iCs w:val="0"/>
        <w:strike w:val="0"/>
        <w:color w:val="000000"/>
        <w:sz w:val="20"/>
        <w:szCs w:val="20"/>
        <w:u w:val="none"/>
        <w:vertAlign w:val="baseline"/>
      </w:rPr>
    </w:lvl>
    <w:lvl w:ilvl="4">
      <w:start w:val="1"/>
      <w:numFmt w:val="bullet"/>
      <w:lvlText w:val="○"/>
      <w:lvlJc w:val="left"/>
      <w:pPr>
        <w:ind w:left="4284" w:firstLine="4284"/>
      </w:pPr>
      <w:rPr>
        <w:rFonts w:ascii="Courier New" w:eastAsia="Times New Roman" w:hAnsi="Courier New"/>
        <w:b w:val="0"/>
        <w:bCs w:val="0"/>
        <w:i w:val="0"/>
        <w:iCs w:val="0"/>
        <w:strike w:val="0"/>
        <w:color w:val="000000"/>
        <w:sz w:val="20"/>
        <w:szCs w:val="20"/>
        <w:u w:val="none"/>
        <w:vertAlign w:val="baseline"/>
      </w:rPr>
    </w:lvl>
    <w:lvl w:ilvl="5">
      <w:start w:val="1"/>
      <w:numFmt w:val="bullet"/>
      <w:lvlText w:val="■"/>
      <w:lvlJc w:val="left"/>
      <w:pPr>
        <w:ind w:left="5004" w:firstLine="5004"/>
      </w:pPr>
      <w:rPr>
        <w:rFonts w:ascii="Verdana" w:eastAsia="Times New Roman" w:hAnsi="Verdana"/>
        <w:b w:val="0"/>
        <w:bCs w:val="0"/>
        <w:i w:val="0"/>
        <w:iCs w:val="0"/>
        <w:strike w:val="0"/>
        <w:color w:val="000000"/>
        <w:sz w:val="20"/>
        <w:szCs w:val="20"/>
        <w:u w:val="none"/>
        <w:vertAlign w:val="baseline"/>
      </w:rPr>
    </w:lvl>
    <w:lvl w:ilvl="6">
      <w:start w:val="1"/>
      <w:numFmt w:val="bullet"/>
      <w:lvlText w:val="●"/>
      <w:lvlJc w:val="left"/>
      <w:pPr>
        <w:ind w:left="5724" w:firstLine="5724"/>
      </w:pPr>
      <w:rPr>
        <w:rFonts w:ascii="Verdana" w:eastAsia="Times New Roman" w:hAnsi="Verdana"/>
        <w:b w:val="0"/>
        <w:bCs w:val="0"/>
        <w:i w:val="0"/>
        <w:iCs w:val="0"/>
        <w:strike w:val="0"/>
        <w:color w:val="000000"/>
        <w:sz w:val="20"/>
        <w:szCs w:val="20"/>
        <w:u w:val="none"/>
        <w:vertAlign w:val="baseline"/>
      </w:rPr>
    </w:lvl>
    <w:lvl w:ilvl="7">
      <w:start w:val="1"/>
      <w:numFmt w:val="bullet"/>
      <w:lvlText w:val="○"/>
      <w:lvlJc w:val="left"/>
      <w:pPr>
        <w:ind w:left="6444" w:firstLine="6444"/>
      </w:pPr>
      <w:rPr>
        <w:rFonts w:ascii="Courier New" w:eastAsia="Times New Roman" w:hAnsi="Courier New"/>
        <w:b w:val="0"/>
        <w:bCs w:val="0"/>
        <w:i w:val="0"/>
        <w:iCs w:val="0"/>
        <w:strike w:val="0"/>
        <w:color w:val="000000"/>
        <w:sz w:val="20"/>
        <w:szCs w:val="20"/>
        <w:u w:val="none"/>
        <w:vertAlign w:val="baseline"/>
      </w:rPr>
    </w:lvl>
    <w:lvl w:ilvl="8">
      <w:start w:val="1"/>
      <w:numFmt w:val="bullet"/>
      <w:lvlText w:val="■"/>
      <w:lvlJc w:val="left"/>
      <w:pPr>
        <w:ind w:left="7164" w:firstLine="7164"/>
      </w:pPr>
      <w:rPr>
        <w:rFonts w:ascii="Verdana" w:eastAsia="Times New Roman" w:hAnsi="Verdana"/>
        <w:b w:val="0"/>
        <w:bCs w:val="0"/>
        <w:i w:val="0"/>
        <w:iCs w:val="0"/>
        <w:strike w:val="0"/>
        <w:color w:val="000000"/>
        <w:sz w:val="20"/>
        <w:szCs w:val="20"/>
        <w:u w:val="none"/>
        <w:vertAlign w:val="baseline"/>
      </w:rPr>
    </w:lvl>
  </w:abstractNum>
  <w:abstractNum w:abstractNumId="11">
    <w:nsid w:val="2EFA62F8"/>
    <w:multiLevelType w:val="multilevel"/>
    <w:tmpl w:val="FFFFFFFF"/>
    <w:lvl w:ilvl="0">
      <w:start w:val="1"/>
      <w:numFmt w:val="bullet"/>
      <w:lvlText w:val="●"/>
      <w:lvlJc w:val="left"/>
      <w:rPr>
        <w:rFonts w:ascii="Verdana" w:eastAsia="Times New Roman" w:hAnsi="Verdana"/>
        <w:b w:val="0"/>
        <w:bCs w:val="0"/>
        <w:i w:val="0"/>
        <w:iCs w:val="0"/>
        <w:strike w:val="0"/>
        <w:color w:val="000000"/>
        <w:sz w:val="20"/>
        <w:szCs w:val="20"/>
        <w:u w:val="none"/>
        <w:vertAlign w:val="baseline"/>
      </w:rPr>
    </w:lvl>
    <w:lvl w:ilvl="1">
      <w:start w:val="1"/>
      <w:numFmt w:val="bullet"/>
      <w:lvlText w:val="○"/>
      <w:lvlJc w:val="left"/>
      <w:pPr>
        <w:ind w:left="1440" w:firstLine="1440"/>
      </w:pPr>
      <w:rPr>
        <w:rFonts w:ascii="Courier New" w:eastAsia="Times New Roman" w:hAnsi="Courier New"/>
        <w:b w:val="0"/>
        <w:bCs w:val="0"/>
        <w:i w:val="0"/>
        <w:iCs w:val="0"/>
        <w:strike w:val="0"/>
        <w:color w:val="000000"/>
        <w:sz w:val="20"/>
        <w:szCs w:val="20"/>
        <w:u w:val="none"/>
        <w:vertAlign w:val="baseline"/>
      </w:rPr>
    </w:lvl>
    <w:lvl w:ilvl="2">
      <w:start w:val="1"/>
      <w:numFmt w:val="bullet"/>
      <w:lvlText w:val="■"/>
      <w:lvlJc w:val="left"/>
      <w:pPr>
        <w:ind w:left="2160" w:firstLine="2160"/>
      </w:pPr>
      <w:rPr>
        <w:rFonts w:ascii="Verdana" w:eastAsia="Times New Roman" w:hAnsi="Verdana"/>
        <w:b w:val="0"/>
        <w:bCs w:val="0"/>
        <w:i w:val="0"/>
        <w:iCs w:val="0"/>
        <w:strike w:val="0"/>
        <w:color w:val="000000"/>
        <w:sz w:val="20"/>
        <w:szCs w:val="20"/>
        <w:u w:val="none"/>
        <w:vertAlign w:val="baseline"/>
      </w:rPr>
    </w:lvl>
    <w:lvl w:ilvl="3">
      <w:start w:val="1"/>
      <w:numFmt w:val="bullet"/>
      <w:lvlText w:val="●"/>
      <w:lvlJc w:val="left"/>
      <w:pPr>
        <w:ind w:left="2880" w:firstLine="2880"/>
      </w:pPr>
      <w:rPr>
        <w:rFonts w:ascii="Verdana" w:eastAsia="Times New Roman" w:hAnsi="Verdana"/>
        <w:b w:val="0"/>
        <w:bCs w:val="0"/>
        <w:i w:val="0"/>
        <w:iCs w:val="0"/>
        <w:strike w:val="0"/>
        <w:color w:val="000000"/>
        <w:sz w:val="20"/>
        <w:szCs w:val="20"/>
        <w:u w:val="none"/>
        <w:vertAlign w:val="baseline"/>
      </w:rPr>
    </w:lvl>
    <w:lvl w:ilvl="4">
      <w:start w:val="1"/>
      <w:numFmt w:val="bullet"/>
      <w:lvlText w:val="○"/>
      <w:lvlJc w:val="left"/>
      <w:pPr>
        <w:ind w:left="3600" w:firstLine="3600"/>
      </w:pPr>
      <w:rPr>
        <w:rFonts w:ascii="Courier New" w:eastAsia="Times New Roman" w:hAnsi="Courier New"/>
        <w:b w:val="0"/>
        <w:bCs w:val="0"/>
        <w:i w:val="0"/>
        <w:iCs w:val="0"/>
        <w:strike w:val="0"/>
        <w:color w:val="000000"/>
        <w:sz w:val="20"/>
        <w:szCs w:val="20"/>
        <w:u w:val="none"/>
        <w:vertAlign w:val="baseline"/>
      </w:rPr>
    </w:lvl>
    <w:lvl w:ilvl="5">
      <w:start w:val="1"/>
      <w:numFmt w:val="bullet"/>
      <w:lvlText w:val="■"/>
      <w:lvlJc w:val="left"/>
      <w:pPr>
        <w:ind w:left="4320" w:firstLine="4320"/>
      </w:pPr>
      <w:rPr>
        <w:rFonts w:ascii="Verdana" w:eastAsia="Times New Roman" w:hAnsi="Verdana"/>
        <w:b w:val="0"/>
        <w:bCs w:val="0"/>
        <w:i w:val="0"/>
        <w:iCs w:val="0"/>
        <w:strike w:val="0"/>
        <w:color w:val="000000"/>
        <w:sz w:val="20"/>
        <w:szCs w:val="20"/>
        <w:u w:val="none"/>
        <w:vertAlign w:val="baseline"/>
      </w:rPr>
    </w:lvl>
    <w:lvl w:ilvl="6">
      <w:start w:val="1"/>
      <w:numFmt w:val="bullet"/>
      <w:lvlText w:val="●"/>
      <w:lvlJc w:val="left"/>
      <w:pPr>
        <w:ind w:left="5040" w:firstLine="5040"/>
      </w:pPr>
      <w:rPr>
        <w:rFonts w:ascii="Verdana" w:eastAsia="Times New Roman" w:hAnsi="Verdana"/>
        <w:b w:val="0"/>
        <w:bCs w:val="0"/>
        <w:i w:val="0"/>
        <w:iCs w:val="0"/>
        <w:strike w:val="0"/>
        <w:color w:val="000000"/>
        <w:sz w:val="20"/>
        <w:szCs w:val="20"/>
        <w:u w:val="none"/>
        <w:vertAlign w:val="baseline"/>
      </w:rPr>
    </w:lvl>
    <w:lvl w:ilvl="7">
      <w:start w:val="1"/>
      <w:numFmt w:val="bullet"/>
      <w:lvlText w:val="○"/>
      <w:lvlJc w:val="left"/>
      <w:pPr>
        <w:ind w:left="5760" w:firstLine="5760"/>
      </w:pPr>
      <w:rPr>
        <w:rFonts w:ascii="Courier New" w:eastAsia="Times New Roman" w:hAnsi="Courier New"/>
        <w:b w:val="0"/>
        <w:bCs w:val="0"/>
        <w:i w:val="0"/>
        <w:iCs w:val="0"/>
        <w:strike w:val="0"/>
        <w:color w:val="000000"/>
        <w:sz w:val="20"/>
        <w:szCs w:val="20"/>
        <w:u w:val="none"/>
        <w:vertAlign w:val="baseline"/>
      </w:rPr>
    </w:lvl>
    <w:lvl w:ilvl="8">
      <w:start w:val="1"/>
      <w:numFmt w:val="bullet"/>
      <w:lvlText w:val="■"/>
      <w:lvlJc w:val="left"/>
      <w:pPr>
        <w:ind w:left="6480" w:firstLine="6480"/>
      </w:pPr>
      <w:rPr>
        <w:rFonts w:ascii="Verdana" w:eastAsia="Times New Roman" w:hAnsi="Verdana"/>
        <w:b w:val="0"/>
        <w:bCs w:val="0"/>
        <w:i w:val="0"/>
        <w:iCs w:val="0"/>
        <w:strike w:val="0"/>
        <w:color w:val="000000"/>
        <w:sz w:val="20"/>
        <w:szCs w:val="20"/>
        <w:u w:val="none"/>
        <w:vertAlign w:val="baseline"/>
      </w:rPr>
    </w:lvl>
  </w:abstractNum>
  <w:abstractNum w:abstractNumId="12">
    <w:nsid w:val="345F7173"/>
    <w:multiLevelType w:val="hybridMultilevel"/>
    <w:tmpl w:val="16287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69E79EE"/>
    <w:multiLevelType w:val="hybridMultilevel"/>
    <w:tmpl w:val="E772B330"/>
    <w:lvl w:ilvl="0" w:tplc="04190001">
      <w:start w:val="1"/>
      <w:numFmt w:val="bullet"/>
      <w:lvlText w:val=""/>
      <w:lvlJc w:val="left"/>
      <w:pPr>
        <w:ind w:left="863" w:hanging="360"/>
      </w:pPr>
      <w:rPr>
        <w:rFonts w:ascii="Symbol" w:hAnsi="Symbol" w:hint="default"/>
      </w:rPr>
    </w:lvl>
    <w:lvl w:ilvl="1" w:tplc="04190003" w:tentative="1">
      <w:start w:val="1"/>
      <w:numFmt w:val="bullet"/>
      <w:lvlText w:val="o"/>
      <w:lvlJc w:val="left"/>
      <w:pPr>
        <w:ind w:left="1583" w:hanging="360"/>
      </w:pPr>
      <w:rPr>
        <w:rFonts w:ascii="Courier New" w:hAnsi="Courier New" w:cs="Courier New" w:hint="default"/>
      </w:rPr>
    </w:lvl>
    <w:lvl w:ilvl="2" w:tplc="04190005" w:tentative="1">
      <w:start w:val="1"/>
      <w:numFmt w:val="bullet"/>
      <w:lvlText w:val=""/>
      <w:lvlJc w:val="left"/>
      <w:pPr>
        <w:ind w:left="2303" w:hanging="360"/>
      </w:pPr>
      <w:rPr>
        <w:rFonts w:ascii="Wingdings" w:hAnsi="Wingdings" w:hint="default"/>
      </w:rPr>
    </w:lvl>
    <w:lvl w:ilvl="3" w:tplc="04190001" w:tentative="1">
      <w:start w:val="1"/>
      <w:numFmt w:val="bullet"/>
      <w:lvlText w:val=""/>
      <w:lvlJc w:val="left"/>
      <w:pPr>
        <w:ind w:left="3023" w:hanging="360"/>
      </w:pPr>
      <w:rPr>
        <w:rFonts w:ascii="Symbol" w:hAnsi="Symbol" w:hint="default"/>
      </w:rPr>
    </w:lvl>
    <w:lvl w:ilvl="4" w:tplc="04190003" w:tentative="1">
      <w:start w:val="1"/>
      <w:numFmt w:val="bullet"/>
      <w:lvlText w:val="o"/>
      <w:lvlJc w:val="left"/>
      <w:pPr>
        <w:ind w:left="3743" w:hanging="360"/>
      </w:pPr>
      <w:rPr>
        <w:rFonts w:ascii="Courier New" w:hAnsi="Courier New" w:cs="Courier New" w:hint="default"/>
      </w:rPr>
    </w:lvl>
    <w:lvl w:ilvl="5" w:tplc="04190005" w:tentative="1">
      <w:start w:val="1"/>
      <w:numFmt w:val="bullet"/>
      <w:lvlText w:val=""/>
      <w:lvlJc w:val="left"/>
      <w:pPr>
        <w:ind w:left="4463" w:hanging="360"/>
      </w:pPr>
      <w:rPr>
        <w:rFonts w:ascii="Wingdings" w:hAnsi="Wingdings" w:hint="default"/>
      </w:rPr>
    </w:lvl>
    <w:lvl w:ilvl="6" w:tplc="04190001" w:tentative="1">
      <w:start w:val="1"/>
      <w:numFmt w:val="bullet"/>
      <w:lvlText w:val=""/>
      <w:lvlJc w:val="left"/>
      <w:pPr>
        <w:ind w:left="5183" w:hanging="360"/>
      </w:pPr>
      <w:rPr>
        <w:rFonts w:ascii="Symbol" w:hAnsi="Symbol" w:hint="default"/>
      </w:rPr>
    </w:lvl>
    <w:lvl w:ilvl="7" w:tplc="04190003" w:tentative="1">
      <w:start w:val="1"/>
      <w:numFmt w:val="bullet"/>
      <w:lvlText w:val="o"/>
      <w:lvlJc w:val="left"/>
      <w:pPr>
        <w:ind w:left="5903" w:hanging="360"/>
      </w:pPr>
      <w:rPr>
        <w:rFonts w:ascii="Courier New" w:hAnsi="Courier New" w:cs="Courier New" w:hint="default"/>
      </w:rPr>
    </w:lvl>
    <w:lvl w:ilvl="8" w:tplc="04190005" w:tentative="1">
      <w:start w:val="1"/>
      <w:numFmt w:val="bullet"/>
      <w:lvlText w:val=""/>
      <w:lvlJc w:val="left"/>
      <w:pPr>
        <w:ind w:left="6623" w:hanging="360"/>
      </w:pPr>
      <w:rPr>
        <w:rFonts w:ascii="Wingdings" w:hAnsi="Wingdings" w:hint="default"/>
      </w:rPr>
    </w:lvl>
  </w:abstractNum>
  <w:abstractNum w:abstractNumId="14">
    <w:nsid w:val="36B04BD1"/>
    <w:multiLevelType w:val="multilevel"/>
    <w:tmpl w:val="FFFFFFFF"/>
    <w:lvl w:ilvl="0">
      <w:start w:val="1"/>
      <w:numFmt w:val="bullet"/>
      <w:lvlText w:val="●"/>
      <w:lvlJc w:val="left"/>
      <w:pPr>
        <w:ind w:left="720" w:firstLine="720"/>
      </w:pPr>
      <w:rPr>
        <w:rFonts w:ascii="Verdana" w:eastAsia="Times New Roman" w:hAnsi="Verdana"/>
        <w:b w:val="0"/>
        <w:bCs w:val="0"/>
        <w:i w:val="0"/>
        <w:iCs w:val="0"/>
        <w:strike w:val="0"/>
        <w:color w:val="000000"/>
        <w:sz w:val="20"/>
        <w:szCs w:val="20"/>
        <w:u w:val="none"/>
        <w:vertAlign w:val="baseline"/>
      </w:rPr>
    </w:lvl>
    <w:lvl w:ilvl="1">
      <w:start w:val="1"/>
      <w:numFmt w:val="bullet"/>
      <w:lvlText w:val="○"/>
      <w:lvlJc w:val="left"/>
      <w:pPr>
        <w:ind w:left="1440" w:firstLine="1440"/>
      </w:pPr>
      <w:rPr>
        <w:rFonts w:ascii="Courier New" w:eastAsia="Times New Roman" w:hAnsi="Courier New"/>
        <w:b w:val="0"/>
        <w:bCs w:val="0"/>
        <w:i w:val="0"/>
        <w:iCs w:val="0"/>
        <w:strike w:val="0"/>
        <w:color w:val="000000"/>
        <w:sz w:val="20"/>
        <w:szCs w:val="20"/>
        <w:u w:val="none"/>
        <w:vertAlign w:val="baseline"/>
      </w:rPr>
    </w:lvl>
    <w:lvl w:ilvl="2">
      <w:start w:val="1"/>
      <w:numFmt w:val="bullet"/>
      <w:lvlText w:val="■"/>
      <w:lvlJc w:val="left"/>
      <w:pPr>
        <w:ind w:left="2160" w:firstLine="2160"/>
      </w:pPr>
      <w:rPr>
        <w:rFonts w:ascii="Verdana" w:eastAsia="Times New Roman" w:hAnsi="Verdana"/>
        <w:b w:val="0"/>
        <w:bCs w:val="0"/>
        <w:i w:val="0"/>
        <w:iCs w:val="0"/>
        <w:strike w:val="0"/>
        <w:color w:val="000000"/>
        <w:sz w:val="20"/>
        <w:szCs w:val="20"/>
        <w:u w:val="none"/>
        <w:vertAlign w:val="baseline"/>
      </w:rPr>
    </w:lvl>
    <w:lvl w:ilvl="3">
      <w:start w:val="1"/>
      <w:numFmt w:val="bullet"/>
      <w:lvlText w:val="●"/>
      <w:lvlJc w:val="left"/>
      <w:pPr>
        <w:ind w:left="2877" w:firstLine="2520"/>
      </w:pPr>
      <w:rPr>
        <w:rFonts w:ascii="Verdana" w:eastAsia="Times New Roman" w:hAnsi="Verdana"/>
        <w:b w:val="0"/>
        <w:bCs w:val="0"/>
        <w:i w:val="0"/>
        <w:iCs w:val="0"/>
        <w:strike w:val="0"/>
        <w:color w:val="000000"/>
        <w:sz w:val="20"/>
        <w:szCs w:val="20"/>
        <w:u w:val="none"/>
        <w:vertAlign w:val="baseline"/>
      </w:rPr>
    </w:lvl>
    <w:lvl w:ilvl="4">
      <w:start w:val="1"/>
      <w:numFmt w:val="bullet"/>
      <w:lvlText w:val="○"/>
      <w:lvlJc w:val="left"/>
      <w:pPr>
        <w:ind w:left="3600" w:firstLine="3600"/>
      </w:pPr>
      <w:rPr>
        <w:rFonts w:ascii="Courier New" w:eastAsia="Times New Roman" w:hAnsi="Courier New"/>
        <w:b w:val="0"/>
        <w:bCs w:val="0"/>
        <w:i w:val="0"/>
        <w:iCs w:val="0"/>
        <w:strike w:val="0"/>
        <w:color w:val="000000"/>
        <w:sz w:val="20"/>
        <w:szCs w:val="20"/>
        <w:u w:val="none"/>
        <w:vertAlign w:val="baseline"/>
      </w:rPr>
    </w:lvl>
    <w:lvl w:ilvl="5">
      <w:start w:val="1"/>
      <w:numFmt w:val="bullet"/>
      <w:lvlText w:val="■"/>
      <w:lvlJc w:val="left"/>
      <w:pPr>
        <w:ind w:left="4320" w:firstLine="4320"/>
      </w:pPr>
      <w:rPr>
        <w:rFonts w:ascii="Verdana" w:eastAsia="Times New Roman" w:hAnsi="Verdana"/>
        <w:b w:val="0"/>
        <w:bCs w:val="0"/>
        <w:i w:val="0"/>
        <w:iCs w:val="0"/>
        <w:strike w:val="0"/>
        <w:color w:val="000000"/>
        <w:sz w:val="20"/>
        <w:szCs w:val="20"/>
        <w:u w:val="none"/>
        <w:vertAlign w:val="baseline"/>
      </w:rPr>
    </w:lvl>
    <w:lvl w:ilvl="6">
      <w:start w:val="1"/>
      <w:numFmt w:val="bullet"/>
      <w:lvlText w:val="●"/>
      <w:lvlJc w:val="left"/>
      <w:pPr>
        <w:ind w:left="5040" w:firstLine="5040"/>
      </w:pPr>
      <w:rPr>
        <w:rFonts w:ascii="Verdana" w:eastAsia="Times New Roman" w:hAnsi="Verdana"/>
        <w:b w:val="0"/>
        <w:bCs w:val="0"/>
        <w:i w:val="0"/>
        <w:iCs w:val="0"/>
        <w:strike w:val="0"/>
        <w:color w:val="000000"/>
        <w:sz w:val="20"/>
        <w:szCs w:val="20"/>
        <w:u w:val="none"/>
        <w:vertAlign w:val="baseline"/>
      </w:rPr>
    </w:lvl>
    <w:lvl w:ilvl="7">
      <w:start w:val="1"/>
      <w:numFmt w:val="bullet"/>
      <w:lvlText w:val="○"/>
      <w:lvlJc w:val="left"/>
      <w:pPr>
        <w:ind w:left="5760" w:firstLine="5760"/>
      </w:pPr>
      <w:rPr>
        <w:rFonts w:ascii="Courier New" w:eastAsia="Times New Roman" w:hAnsi="Courier New"/>
        <w:b w:val="0"/>
        <w:bCs w:val="0"/>
        <w:i w:val="0"/>
        <w:iCs w:val="0"/>
        <w:strike w:val="0"/>
        <w:color w:val="000000"/>
        <w:sz w:val="20"/>
        <w:szCs w:val="20"/>
        <w:u w:val="none"/>
        <w:vertAlign w:val="baseline"/>
      </w:rPr>
    </w:lvl>
    <w:lvl w:ilvl="8">
      <w:start w:val="1"/>
      <w:numFmt w:val="bullet"/>
      <w:lvlText w:val="■"/>
      <w:lvlJc w:val="left"/>
      <w:pPr>
        <w:ind w:left="6480" w:firstLine="6480"/>
      </w:pPr>
      <w:rPr>
        <w:rFonts w:ascii="Verdana" w:eastAsia="Times New Roman" w:hAnsi="Verdana"/>
        <w:b w:val="0"/>
        <w:bCs w:val="0"/>
        <w:i w:val="0"/>
        <w:iCs w:val="0"/>
        <w:strike w:val="0"/>
        <w:color w:val="000000"/>
        <w:sz w:val="20"/>
        <w:szCs w:val="20"/>
        <w:u w:val="none"/>
        <w:vertAlign w:val="baseline"/>
      </w:rPr>
    </w:lvl>
  </w:abstractNum>
  <w:abstractNum w:abstractNumId="15">
    <w:nsid w:val="40FF36F2"/>
    <w:multiLevelType w:val="multilevel"/>
    <w:tmpl w:val="FFFFFFFF"/>
    <w:lvl w:ilvl="0">
      <w:start w:val="1"/>
      <w:numFmt w:val="bullet"/>
      <w:lvlText w:val="●"/>
      <w:lvlJc w:val="left"/>
      <w:pPr>
        <w:ind w:left="540" w:firstLine="540"/>
      </w:pPr>
      <w:rPr>
        <w:rFonts w:ascii="Verdana" w:eastAsia="Times New Roman" w:hAnsi="Verdana"/>
        <w:b w:val="0"/>
        <w:bCs w:val="0"/>
        <w:i w:val="0"/>
        <w:iCs w:val="0"/>
        <w:strike w:val="0"/>
        <w:color w:val="000000"/>
        <w:sz w:val="20"/>
        <w:szCs w:val="20"/>
        <w:u w:val="none"/>
        <w:vertAlign w:val="baseline"/>
      </w:rPr>
    </w:lvl>
    <w:lvl w:ilvl="1">
      <w:start w:val="1"/>
      <w:numFmt w:val="bullet"/>
      <w:lvlText w:val="○"/>
      <w:lvlJc w:val="left"/>
      <w:pPr>
        <w:ind w:left="1980" w:firstLine="1980"/>
      </w:pPr>
      <w:rPr>
        <w:rFonts w:ascii="Courier New" w:eastAsia="Times New Roman" w:hAnsi="Courier New"/>
        <w:b w:val="0"/>
        <w:bCs w:val="0"/>
        <w:i w:val="0"/>
        <w:iCs w:val="0"/>
        <w:strike w:val="0"/>
        <w:color w:val="000000"/>
        <w:sz w:val="20"/>
        <w:szCs w:val="20"/>
        <w:u w:val="none"/>
        <w:vertAlign w:val="baseline"/>
      </w:rPr>
    </w:lvl>
    <w:lvl w:ilvl="2">
      <w:start w:val="1"/>
      <w:numFmt w:val="bullet"/>
      <w:lvlText w:val="■"/>
      <w:lvlJc w:val="left"/>
      <w:pPr>
        <w:ind w:left="2700" w:firstLine="2700"/>
      </w:pPr>
      <w:rPr>
        <w:rFonts w:ascii="Verdana" w:eastAsia="Times New Roman" w:hAnsi="Verdana"/>
        <w:b w:val="0"/>
        <w:bCs w:val="0"/>
        <w:i w:val="0"/>
        <w:iCs w:val="0"/>
        <w:strike w:val="0"/>
        <w:color w:val="000000"/>
        <w:sz w:val="20"/>
        <w:szCs w:val="20"/>
        <w:u w:val="none"/>
        <w:vertAlign w:val="baseline"/>
      </w:rPr>
    </w:lvl>
    <w:lvl w:ilvl="3">
      <w:start w:val="1"/>
      <w:numFmt w:val="bullet"/>
      <w:lvlText w:val="●"/>
      <w:lvlJc w:val="left"/>
      <w:pPr>
        <w:ind w:left="3420" w:firstLine="3420"/>
      </w:pPr>
      <w:rPr>
        <w:rFonts w:ascii="Verdana" w:eastAsia="Times New Roman" w:hAnsi="Verdana"/>
        <w:b w:val="0"/>
        <w:bCs w:val="0"/>
        <w:i w:val="0"/>
        <w:iCs w:val="0"/>
        <w:strike w:val="0"/>
        <w:color w:val="000000"/>
        <w:sz w:val="20"/>
        <w:szCs w:val="20"/>
        <w:u w:val="none"/>
        <w:vertAlign w:val="baseline"/>
      </w:rPr>
    </w:lvl>
    <w:lvl w:ilvl="4">
      <w:start w:val="1"/>
      <w:numFmt w:val="bullet"/>
      <w:lvlText w:val="○"/>
      <w:lvlJc w:val="left"/>
      <w:pPr>
        <w:ind w:left="4140" w:firstLine="4140"/>
      </w:pPr>
      <w:rPr>
        <w:rFonts w:ascii="Courier New" w:eastAsia="Times New Roman" w:hAnsi="Courier New"/>
        <w:b w:val="0"/>
        <w:bCs w:val="0"/>
        <w:i w:val="0"/>
        <w:iCs w:val="0"/>
        <w:strike w:val="0"/>
        <w:color w:val="000000"/>
        <w:sz w:val="20"/>
        <w:szCs w:val="20"/>
        <w:u w:val="none"/>
        <w:vertAlign w:val="baseline"/>
      </w:rPr>
    </w:lvl>
    <w:lvl w:ilvl="5">
      <w:start w:val="1"/>
      <w:numFmt w:val="bullet"/>
      <w:lvlText w:val="■"/>
      <w:lvlJc w:val="left"/>
      <w:pPr>
        <w:ind w:left="4860" w:firstLine="4860"/>
      </w:pPr>
      <w:rPr>
        <w:rFonts w:ascii="Verdana" w:eastAsia="Times New Roman" w:hAnsi="Verdana"/>
        <w:b w:val="0"/>
        <w:bCs w:val="0"/>
        <w:i w:val="0"/>
        <w:iCs w:val="0"/>
        <w:strike w:val="0"/>
        <w:color w:val="000000"/>
        <w:sz w:val="20"/>
        <w:szCs w:val="20"/>
        <w:u w:val="none"/>
        <w:vertAlign w:val="baseline"/>
      </w:rPr>
    </w:lvl>
    <w:lvl w:ilvl="6">
      <w:start w:val="1"/>
      <w:numFmt w:val="bullet"/>
      <w:lvlText w:val="●"/>
      <w:lvlJc w:val="left"/>
      <w:pPr>
        <w:ind w:left="5580" w:firstLine="5580"/>
      </w:pPr>
      <w:rPr>
        <w:rFonts w:ascii="Verdana" w:eastAsia="Times New Roman" w:hAnsi="Verdana"/>
        <w:b w:val="0"/>
        <w:bCs w:val="0"/>
        <w:i w:val="0"/>
        <w:iCs w:val="0"/>
        <w:strike w:val="0"/>
        <w:color w:val="000000"/>
        <w:sz w:val="20"/>
        <w:szCs w:val="20"/>
        <w:u w:val="none"/>
        <w:vertAlign w:val="baseline"/>
      </w:rPr>
    </w:lvl>
    <w:lvl w:ilvl="7">
      <w:start w:val="1"/>
      <w:numFmt w:val="bullet"/>
      <w:lvlText w:val="○"/>
      <w:lvlJc w:val="left"/>
      <w:pPr>
        <w:ind w:left="6300" w:firstLine="6300"/>
      </w:pPr>
      <w:rPr>
        <w:rFonts w:ascii="Courier New" w:eastAsia="Times New Roman" w:hAnsi="Courier New"/>
        <w:b w:val="0"/>
        <w:bCs w:val="0"/>
        <w:i w:val="0"/>
        <w:iCs w:val="0"/>
        <w:strike w:val="0"/>
        <w:color w:val="000000"/>
        <w:sz w:val="20"/>
        <w:szCs w:val="20"/>
        <w:u w:val="none"/>
        <w:vertAlign w:val="baseline"/>
      </w:rPr>
    </w:lvl>
    <w:lvl w:ilvl="8">
      <w:start w:val="1"/>
      <w:numFmt w:val="bullet"/>
      <w:lvlText w:val="■"/>
      <w:lvlJc w:val="left"/>
      <w:pPr>
        <w:ind w:left="7020" w:firstLine="7020"/>
      </w:pPr>
      <w:rPr>
        <w:rFonts w:ascii="Verdana" w:eastAsia="Times New Roman" w:hAnsi="Verdana"/>
        <w:b w:val="0"/>
        <w:bCs w:val="0"/>
        <w:i w:val="0"/>
        <w:iCs w:val="0"/>
        <w:strike w:val="0"/>
        <w:color w:val="000000"/>
        <w:sz w:val="20"/>
        <w:szCs w:val="20"/>
        <w:u w:val="none"/>
        <w:vertAlign w:val="baseline"/>
      </w:rPr>
    </w:lvl>
  </w:abstractNum>
  <w:abstractNum w:abstractNumId="16">
    <w:nsid w:val="4B8570FE"/>
    <w:multiLevelType w:val="hybridMultilevel"/>
    <w:tmpl w:val="2288019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B0561D"/>
    <w:multiLevelType w:val="hybridMultilevel"/>
    <w:tmpl w:val="BB88D07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66E51C1C"/>
    <w:multiLevelType w:val="multilevel"/>
    <w:tmpl w:val="FFFFFFFF"/>
    <w:lvl w:ilvl="0">
      <w:start w:val="1"/>
      <w:numFmt w:val="bullet"/>
      <w:lvlText w:val="●"/>
      <w:lvlJc w:val="left"/>
      <w:pPr>
        <w:ind w:left="720" w:firstLine="720"/>
      </w:pPr>
      <w:rPr>
        <w:rFonts w:ascii="Verdana" w:eastAsia="Times New Roman" w:hAnsi="Verdana"/>
        <w:b w:val="0"/>
        <w:bCs w:val="0"/>
        <w:i w:val="0"/>
        <w:iCs w:val="0"/>
        <w:strike w:val="0"/>
        <w:color w:val="000000"/>
        <w:sz w:val="20"/>
        <w:szCs w:val="20"/>
        <w:u w:val="none"/>
        <w:vertAlign w:val="baseline"/>
      </w:rPr>
    </w:lvl>
    <w:lvl w:ilvl="1">
      <w:start w:val="1"/>
      <w:numFmt w:val="bullet"/>
      <w:lvlText w:val="○"/>
      <w:lvlJc w:val="left"/>
      <w:pPr>
        <w:ind w:left="2160" w:firstLine="2160"/>
      </w:pPr>
      <w:rPr>
        <w:rFonts w:ascii="Courier New" w:eastAsia="Times New Roman" w:hAnsi="Courier New"/>
        <w:b w:val="0"/>
        <w:bCs w:val="0"/>
        <w:i w:val="0"/>
        <w:iCs w:val="0"/>
        <w:strike w:val="0"/>
        <w:color w:val="000000"/>
        <w:sz w:val="20"/>
        <w:szCs w:val="20"/>
        <w:u w:val="none"/>
        <w:vertAlign w:val="baseline"/>
      </w:rPr>
    </w:lvl>
    <w:lvl w:ilvl="2">
      <w:start w:val="1"/>
      <w:numFmt w:val="bullet"/>
      <w:lvlText w:val="■"/>
      <w:lvlJc w:val="left"/>
      <w:pPr>
        <w:ind w:left="2880" w:firstLine="2880"/>
      </w:pPr>
      <w:rPr>
        <w:rFonts w:ascii="Verdana" w:eastAsia="Times New Roman" w:hAnsi="Verdana"/>
        <w:b w:val="0"/>
        <w:bCs w:val="0"/>
        <w:i w:val="0"/>
        <w:iCs w:val="0"/>
        <w:strike w:val="0"/>
        <w:color w:val="000000"/>
        <w:sz w:val="20"/>
        <w:szCs w:val="20"/>
        <w:u w:val="none"/>
        <w:vertAlign w:val="baseline"/>
      </w:rPr>
    </w:lvl>
    <w:lvl w:ilvl="3">
      <w:start w:val="1"/>
      <w:numFmt w:val="bullet"/>
      <w:lvlText w:val="●"/>
      <w:lvlJc w:val="left"/>
      <w:pPr>
        <w:ind w:left="3600" w:firstLine="3600"/>
      </w:pPr>
      <w:rPr>
        <w:rFonts w:ascii="Verdana" w:eastAsia="Times New Roman" w:hAnsi="Verdana"/>
        <w:b w:val="0"/>
        <w:bCs w:val="0"/>
        <w:i w:val="0"/>
        <w:iCs w:val="0"/>
        <w:strike w:val="0"/>
        <w:color w:val="000000"/>
        <w:sz w:val="20"/>
        <w:szCs w:val="20"/>
        <w:u w:val="none"/>
        <w:vertAlign w:val="baseline"/>
      </w:rPr>
    </w:lvl>
    <w:lvl w:ilvl="4">
      <w:start w:val="1"/>
      <w:numFmt w:val="bullet"/>
      <w:lvlText w:val="○"/>
      <w:lvlJc w:val="left"/>
      <w:pPr>
        <w:ind w:left="4320" w:firstLine="4320"/>
      </w:pPr>
      <w:rPr>
        <w:rFonts w:ascii="Courier New" w:eastAsia="Times New Roman" w:hAnsi="Courier New"/>
        <w:b w:val="0"/>
        <w:bCs w:val="0"/>
        <w:i w:val="0"/>
        <w:iCs w:val="0"/>
        <w:strike w:val="0"/>
        <w:color w:val="000000"/>
        <w:sz w:val="20"/>
        <w:szCs w:val="20"/>
        <w:u w:val="none"/>
        <w:vertAlign w:val="baseline"/>
      </w:rPr>
    </w:lvl>
    <w:lvl w:ilvl="5">
      <w:start w:val="1"/>
      <w:numFmt w:val="bullet"/>
      <w:lvlText w:val="■"/>
      <w:lvlJc w:val="left"/>
      <w:pPr>
        <w:ind w:left="5040" w:firstLine="5040"/>
      </w:pPr>
      <w:rPr>
        <w:rFonts w:ascii="Verdana" w:eastAsia="Times New Roman" w:hAnsi="Verdana"/>
        <w:b w:val="0"/>
        <w:bCs w:val="0"/>
        <w:i w:val="0"/>
        <w:iCs w:val="0"/>
        <w:strike w:val="0"/>
        <w:color w:val="000000"/>
        <w:sz w:val="20"/>
        <w:szCs w:val="20"/>
        <w:u w:val="none"/>
        <w:vertAlign w:val="baseline"/>
      </w:rPr>
    </w:lvl>
    <w:lvl w:ilvl="6">
      <w:start w:val="1"/>
      <w:numFmt w:val="bullet"/>
      <w:lvlText w:val="●"/>
      <w:lvlJc w:val="left"/>
      <w:pPr>
        <w:ind w:left="5760" w:firstLine="5760"/>
      </w:pPr>
      <w:rPr>
        <w:rFonts w:ascii="Verdana" w:eastAsia="Times New Roman" w:hAnsi="Verdana"/>
        <w:b w:val="0"/>
        <w:bCs w:val="0"/>
        <w:i w:val="0"/>
        <w:iCs w:val="0"/>
        <w:strike w:val="0"/>
        <w:color w:val="000000"/>
        <w:sz w:val="20"/>
        <w:szCs w:val="20"/>
        <w:u w:val="none"/>
        <w:vertAlign w:val="baseline"/>
      </w:rPr>
    </w:lvl>
    <w:lvl w:ilvl="7">
      <w:start w:val="1"/>
      <w:numFmt w:val="bullet"/>
      <w:lvlText w:val="○"/>
      <w:lvlJc w:val="left"/>
      <w:pPr>
        <w:ind w:left="6480" w:firstLine="6480"/>
      </w:pPr>
      <w:rPr>
        <w:rFonts w:ascii="Courier New" w:eastAsia="Times New Roman" w:hAnsi="Courier New"/>
        <w:b w:val="0"/>
        <w:bCs w:val="0"/>
        <w:i w:val="0"/>
        <w:iCs w:val="0"/>
        <w:strike w:val="0"/>
        <w:color w:val="000000"/>
        <w:sz w:val="20"/>
        <w:szCs w:val="20"/>
        <w:u w:val="none"/>
        <w:vertAlign w:val="baseline"/>
      </w:rPr>
    </w:lvl>
    <w:lvl w:ilvl="8">
      <w:start w:val="1"/>
      <w:numFmt w:val="bullet"/>
      <w:lvlText w:val="■"/>
      <w:lvlJc w:val="left"/>
      <w:pPr>
        <w:ind w:left="7200" w:firstLine="7200"/>
      </w:pPr>
      <w:rPr>
        <w:rFonts w:ascii="Verdana" w:eastAsia="Times New Roman" w:hAnsi="Verdana"/>
        <w:b w:val="0"/>
        <w:bCs w:val="0"/>
        <w:i w:val="0"/>
        <w:iCs w:val="0"/>
        <w:strike w:val="0"/>
        <w:color w:val="000000"/>
        <w:sz w:val="20"/>
        <w:szCs w:val="20"/>
        <w:u w:val="none"/>
        <w:vertAlign w:val="baseline"/>
      </w:rPr>
    </w:lvl>
  </w:abstractNum>
  <w:abstractNum w:abstractNumId="19">
    <w:nsid w:val="735565D6"/>
    <w:multiLevelType w:val="hybridMultilevel"/>
    <w:tmpl w:val="A830E3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D394E14"/>
    <w:multiLevelType w:val="multilevel"/>
    <w:tmpl w:val="FFFFFFFF"/>
    <w:lvl w:ilvl="0">
      <w:start w:val="1"/>
      <w:numFmt w:val="decimal"/>
      <w:lvlText w:val="%1"/>
      <w:lvlJc w:val="left"/>
      <w:pPr>
        <w:ind w:left="420" w:firstLine="420"/>
      </w:pPr>
      <w:rPr>
        <w:rFonts w:ascii="Times New Roman" w:eastAsia="Times New Roman" w:hAnsi="Times New Roman"/>
        <w:b/>
        <w:bCs/>
        <w:i w:val="0"/>
        <w:iCs w:val="0"/>
        <w:strike w:val="0"/>
        <w:color w:val="000000"/>
        <w:sz w:val="24"/>
        <w:szCs w:val="24"/>
        <w:u w:val="none"/>
        <w:vertAlign w:val="baseline"/>
      </w:rPr>
    </w:lvl>
    <w:lvl w:ilvl="1">
      <w:start w:val="1"/>
      <w:numFmt w:val="decimal"/>
      <w:lvlText w:val="%2"/>
      <w:lvlJc w:val="left"/>
      <w:rPr>
        <w:rFonts w:ascii="Times New Roman" w:eastAsia="Times New Roman" w:hAnsi="Times New Roman"/>
        <w:b w:val="0"/>
        <w:bCs w:val="0"/>
        <w:i w:val="0"/>
        <w:iCs w:val="0"/>
        <w:strike w:val="0"/>
        <w:color w:val="000000"/>
        <w:sz w:val="24"/>
        <w:szCs w:val="24"/>
        <w:u w:val="none"/>
        <w:vertAlign w:val="baseline"/>
      </w:rPr>
    </w:lvl>
    <w:lvl w:ilvl="2">
      <w:start w:val="1"/>
      <w:numFmt w:val="decimal"/>
      <w:lvlText w:val="%3"/>
      <w:lvlJc w:val="left"/>
      <w:pPr>
        <w:ind w:left="720" w:firstLine="720"/>
      </w:pPr>
      <w:rPr>
        <w:rFonts w:ascii="Times New Roman" w:eastAsia="Times New Roman" w:hAnsi="Times New Roman"/>
        <w:b w:val="0"/>
        <w:bCs w:val="0"/>
        <w:i w:val="0"/>
        <w:iCs w:val="0"/>
        <w:strike w:val="0"/>
        <w:color w:val="000000"/>
        <w:sz w:val="20"/>
        <w:szCs w:val="20"/>
        <w:u w:val="none"/>
        <w:vertAlign w:val="baseline"/>
      </w:rPr>
    </w:lvl>
    <w:lvl w:ilvl="3">
      <w:start w:val="1"/>
      <w:numFmt w:val="decimal"/>
      <w:lvlText w:val="%4"/>
      <w:lvlJc w:val="left"/>
      <w:pPr>
        <w:ind w:left="720" w:firstLine="720"/>
      </w:pPr>
      <w:rPr>
        <w:rFonts w:ascii="Times New Roman" w:eastAsia="Times New Roman" w:hAnsi="Times New Roman"/>
        <w:b w:val="0"/>
        <w:bCs w:val="0"/>
        <w:i w:val="0"/>
        <w:iCs w:val="0"/>
        <w:strike w:val="0"/>
        <w:color w:val="000000"/>
        <w:sz w:val="20"/>
        <w:szCs w:val="20"/>
        <w:u w:val="none"/>
        <w:vertAlign w:val="baseline"/>
      </w:rPr>
    </w:lvl>
    <w:lvl w:ilvl="4">
      <w:start w:val="1"/>
      <w:numFmt w:val="decimal"/>
      <w:lvlText w:val="%5"/>
      <w:lvlJc w:val="left"/>
      <w:pPr>
        <w:ind w:left="1080" w:firstLine="1080"/>
      </w:pPr>
      <w:rPr>
        <w:rFonts w:ascii="Times New Roman" w:eastAsia="Times New Roman" w:hAnsi="Times New Roman"/>
        <w:b w:val="0"/>
        <w:bCs w:val="0"/>
        <w:i w:val="0"/>
        <w:iCs w:val="0"/>
        <w:strike w:val="0"/>
        <w:color w:val="000000"/>
        <w:sz w:val="20"/>
        <w:szCs w:val="20"/>
        <w:u w:val="none"/>
        <w:vertAlign w:val="baseline"/>
      </w:rPr>
    </w:lvl>
    <w:lvl w:ilvl="5">
      <w:start w:val="1"/>
      <w:numFmt w:val="decimal"/>
      <w:lvlText w:val="%6"/>
      <w:lvlJc w:val="left"/>
      <w:pPr>
        <w:ind w:left="1080" w:firstLine="1080"/>
      </w:pPr>
      <w:rPr>
        <w:rFonts w:ascii="Times New Roman" w:eastAsia="Times New Roman" w:hAnsi="Times New Roman"/>
        <w:b w:val="0"/>
        <w:bCs w:val="0"/>
        <w:i w:val="0"/>
        <w:iCs w:val="0"/>
        <w:strike w:val="0"/>
        <w:color w:val="000000"/>
        <w:sz w:val="20"/>
        <w:szCs w:val="20"/>
        <w:u w:val="none"/>
        <w:vertAlign w:val="baseline"/>
      </w:rPr>
    </w:lvl>
    <w:lvl w:ilvl="6">
      <w:start w:val="1"/>
      <w:numFmt w:val="decimal"/>
      <w:lvlText w:val="%7"/>
      <w:lvlJc w:val="left"/>
      <w:pPr>
        <w:ind w:left="1440" w:firstLine="1440"/>
      </w:pPr>
      <w:rPr>
        <w:rFonts w:ascii="Times New Roman" w:eastAsia="Times New Roman" w:hAnsi="Times New Roman"/>
        <w:b w:val="0"/>
        <w:bCs w:val="0"/>
        <w:i w:val="0"/>
        <w:iCs w:val="0"/>
        <w:strike w:val="0"/>
        <w:color w:val="000000"/>
        <w:sz w:val="20"/>
        <w:szCs w:val="20"/>
        <w:u w:val="none"/>
        <w:vertAlign w:val="baseline"/>
      </w:rPr>
    </w:lvl>
    <w:lvl w:ilvl="7">
      <w:start w:val="1"/>
      <w:numFmt w:val="decimal"/>
      <w:lvlText w:val="%8"/>
      <w:lvlJc w:val="left"/>
      <w:pPr>
        <w:ind w:left="1440" w:firstLine="1440"/>
      </w:pPr>
      <w:rPr>
        <w:rFonts w:ascii="Times New Roman" w:eastAsia="Times New Roman" w:hAnsi="Times New Roman"/>
        <w:b w:val="0"/>
        <w:bCs w:val="0"/>
        <w:i w:val="0"/>
        <w:iCs w:val="0"/>
        <w:strike w:val="0"/>
        <w:color w:val="000000"/>
        <w:sz w:val="20"/>
        <w:szCs w:val="20"/>
        <w:u w:val="none"/>
        <w:vertAlign w:val="baseline"/>
      </w:rPr>
    </w:lvl>
    <w:lvl w:ilvl="8">
      <w:start w:val="1"/>
      <w:numFmt w:val="decimal"/>
      <w:lvlText w:val="%9"/>
      <w:lvlJc w:val="left"/>
      <w:pPr>
        <w:ind w:left="1800" w:firstLine="1800"/>
      </w:pPr>
      <w:rPr>
        <w:rFonts w:ascii="Times New Roman" w:eastAsia="Times New Roman" w:hAnsi="Times New Roman"/>
        <w:b w:val="0"/>
        <w:bCs w:val="0"/>
        <w:i w:val="0"/>
        <w:iCs w:val="0"/>
        <w:strike w:val="0"/>
        <w:color w:val="000000"/>
        <w:sz w:val="20"/>
        <w:szCs w:val="20"/>
        <w:u w:val="none"/>
        <w:vertAlign w:val="baseline"/>
      </w:rPr>
    </w:lvl>
  </w:abstractNum>
  <w:abstractNum w:abstractNumId="21">
    <w:nsid w:val="7F412AFB"/>
    <w:multiLevelType w:val="multilevel"/>
    <w:tmpl w:val="FFFFFFFF"/>
    <w:lvl w:ilvl="0">
      <w:start w:val="1"/>
      <w:numFmt w:val="bullet"/>
      <w:lvlText w:val="●"/>
      <w:lvlJc w:val="left"/>
      <w:rPr>
        <w:rFonts w:ascii="Verdana" w:eastAsia="Times New Roman" w:hAnsi="Verdana"/>
        <w:b w:val="0"/>
        <w:bCs w:val="0"/>
        <w:i w:val="0"/>
        <w:iCs w:val="0"/>
        <w:strike w:val="0"/>
        <w:color w:val="000000"/>
        <w:sz w:val="20"/>
        <w:szCs w:val="20"/>
        <w:u w:val="none"/>
        <w:vertAlign w:val="baseline"/>
      </w:rPr>
    </w:lvl>
    <w:lvl w:ilvl="1">
      <w:start w:val="1"/>
      <w:numFmt w:val="bullet"/>
      <w:lvlText w:val="○"/>
      <w:lvlJc w:val="left"/>
      <w:pPr>
        <w:ind w:left="1440" w:firstLine="1440"/>
      </w:pPr>
      <w:rPr>
        <w:rFonts w:ascii="Courier New" w:eastAsia="Times New Roman" w:hAnsi="Courier New"/>
        <w:b w:val="0"/>
        <w:bCs w:val="0"/>
        <w:i w:val="0"/>
        <w:iCs w:val="0"/>
        <w:strike w:val="0"/>
        <w:color w:val="000000"/>
        <w:sz w:val="20"/>
        <w:szCs w:val="20"/>
        <w:u w:val="none"/>
        <w:vertAlign w:val="baseline"/>
      </w:rPr>
    </w:lvl>
    <w:lvl w:ilvl="2">
      <w:start w:val="1"/>
      <w:numFmt w:val="bullet"/>
      <w:lvlText w:val="■"/>
      <w:lvlJc w:val="left"/>
      <w:pPr>
        <w:ind w:left="2160" w:firstLine="2160"/>
      </w:pPr>
      <w:rPr>
        <w:rFonts w:ascii="Verdana" w:eastAsia="Times New Roman" w:hAnsi="Verdana"/>
        <w:b w:val="0"/>
        <w:bCs w:val="0"/>
        <w:i w:val="0"/>
        <w:iCs w:val="0"/>
        <w:strike w:val="0"/>
        <w:color w:val="000000"/>
        <w:sz w:val="20"/>
        <w:szCs w:val="20"/>
        <w:u w:val="none"/>
        <w:vertAlign w:val="baseline"/>
      </w:rPr>
    </w:lvl>
    <w:lvl w:ilvl="3">
      <w:start w:val="1"/>
      <w:numFmt w:val="bullet"/>
      <w:lvlText w:val="●"/>
      <w:lvlJc w:val="left"/>
      <w:pPr>
        <w:ind w:left="2880" w:firstLine="2880"/>
      </w:pPr>
      <w:rPr>
        <w:rFonts w:ascii="Verdana" w:eastAsia="Times New Roman" w:hAnsi="Verdana"/>
        <w:b w:val="0"/>
        <w:bCs w:val="0"/>
        <w:i w:val="0"/>
        <w:iCs w:val="0"/>
        <w:strike w:val="0"/>
        <w:color w:val="000000"/>
        <w:sz w:val="20"/>
        <w:szCs w:val="20"/>
        <w:u w:val="none"/>
        <w:vertAlign w:val="baseline"/>
      </w:rPr>
    </w:lvl>
    <w:lvl w:ilvl="4">
      <w:start w:val="1"/>
      <w:numFmt w:val="bullet"/>
      <w:lvlText w:val="○"/>
      <w:lvlJc w:val="left"/>
      <w:pPr>
        <w:ind w:left="3600" w:firstLine="3600"/>
      </w:pPr>
      <w:rPr>
        <w:rFonts w:ascii="Courier New" w:eastAsia="Times New Roman" w:hAnsi="Courier New"/>
        <w:b w:val="0"/>
        <w:bCs w:val="0"/>
        <w:i w:val="0"/>
        <w:iCs w:val="0"/>
        <w:strike w:val="0"/>
        <w:color w:val="000000"/>
        <w:sz w:val="20"/>
        <w:szCs w:val="20"/>
        <w:u w:val="none"/>
        <w:vertAlign w:val="baseline"/>
      </w:rPr>
    </w:lvl>
    <w:lvl w:ilvl="5">
      <w:start w:val="1"/>
      <w:numFmt w:val="bullet"/>
      <w:lvlText w:val="■"/>
      <w:lvlJc w:val="left"/>
      <w:pPr>
        <w:ind w:left="4320" w:firstLine="4320"/>
      </w:pPr>
      <w:rPr>
        <w:rFonts w:ascii="Verdana" w:eastAsia="Times New Roman" w:hAnsi="Verdana"/>
        <w:b w:val="0"/>
        <w:bCs w:val="0"/>
        <w:i w:val="0"/>
        <w:iCs w:val="0"/>
        <w:strike w:val="0"/>
        <w:color w:val="000000"/>
        <w:sz w:val="20"/>
        <w:szCs w:val="20"/>
        <w:u w:val="none"/>
        <w:vertAlign w:val="baseline"/>
      </w:rPr>
    </w:lvl>
    <w:lvl w:ilvl="6">
      <w:start w:val="1"/>
      <w:numFmt w:val="bullet"/>
      <w:lvlText w:val="●"/>
      <w:lvlJc w:val="left"/>
      <w:pPr>
        <w:ind w:left="5040" w:firstLine="5040"/>
      </w:pPr>
      <w:rPr>
        <w:rFonts w:ascii="Verdana" w:eastAsia="Times New Roman" w:hAnsi="Verdana"/>
        <w:b w:val="0"/>
        <w:bCs w:val="0"/>
        <w:i w:val="0"/>
        <w:iCs w:val="0"/>
        <w:strike w:val="0"/>
        <w:color w:val="000000"/>
        <w:sz w:val="20"/>
        <w:szCs w:val="20"/>
        <w:u w:val="none"/>
        <w:vertAlign w:val="baseline"/>
      </w:rPr>
    </w:lvl>
    <w:lvl w:ilvl="7">
      <w:start w:val="1"/>
      <w:numFmt w:val="bullet"/>
      <w:lvlText w:val="○"/>
      <w:lvlJc w:val="left"/>
      <w:pPr>
        <w:ind w:left="5760" w:firstLine="5760"/>
      </w:pPr>
      <w:rPr>
        <w:rFonts w:ascii="Courier New" w:eastAsia="Times New Roman" w:hAnsi="Courier New"/>
        <w:b w:val="0"/>
        <w:bCs w:val="0"/>
        <w:i w:val="0"/>
        <w:iCs w:val="0"/>
        <w:strike w:val="0"/>
        <w:color w:val="000000"/>
        <w:sz w:val="20"/>
        <w:szCs w:val="20"/>
        <w:u w:val="none"/>
        <w:vertAlign w:val="baseline"/>
      </w:rPr>
    </w:lvl>
    <w:lvl w:ilvl="8">
      <w:start w:val="1"/>
      <w:numFmt w:val="bullet"/>
      <w:lvlText w:val="■"/>
      <w:lvlJc w:val="left"/>
      <w:pPr>
        <w:ind w:left="6480" w:firstLine="6480"/>
      </w:pPr>
      <w:rPr>
        <w:rFonts w:ascii="Verdana" w:eastAsia="Times New Roman" w:hAnsi="Verdana"/>
        <w:b w:val="0"/>
        <w:bCs w:val="0"/>
        <w:i w:val="0"/>
        <w:iCs w:val="0"/>
        <w:strike w:val="0"/>
        <w:color w:val="000000"/>
        <w:sz w:val="20"/>
        <w:szCs w:val="20"/>
        <w:u w:val="none"/>
        <w:vertAlign w:val="baseline"/>
      </w:rPr>
    </w:lvl>
  </w:abstractNum>
  <w:abstractNum w:abstractNumId="22">
    <w:nsid w:val="7F7502A3"/>
    <w:multiLevelType w:val="hybridMultilevel"/>
    <w:tmpl w:val="C13801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0"/>
  </w:num>
  <w:num w:numId="4">
    <w:abstractNumId w:val="10"/>
  </w:num>
  <w:num w:numId="5">
    <w:abstractNumId w:val="14"/>
  </w:num>
  <w:num w:numId="6">
    <w:abstractNumId w:val="15"/>
  </w:num>
  <w:num w:numId="7">
    <w:abstractNumId w:val="9"/>
  </w:num>
  <w:num w:numId="8">
    <w:abstractNumId w:val="11"/>
  </w:num>
  <w:num w:numId="9">
    <w:abstractNumId w:val="21"/>
  </w:num>
  <w:num w:numId="10">
    <w:abstractNumId w:val="6"/>
  </w:num>
  <w:num w:numId="11">
    <w:abstractNumId w:val="8"/>
  </w:num>
  <w:num w:numId="12">
    <w:abstractNumId w:val="4"/>
  </w:num>
  <w:num w:numId="13">
    <w:abstractNumId w:val="5"/>
  </w:num>
  <w:num w:numId="14">
    <w:abstractNumId w:val="1"/>
  </w:num>
  <w:num w:numId="15">
    <w:abstractNumId w:val="18"/>
  </w:num>
  <w:num w:numId="16">
    <w:abstractNumId w:val="2"/>
  </w:num>
  <w:num w:numId="17">
    <w:abstractNumId w:val="19"/>
  </w:num>
  <w:num w:numId="18">
    <w:abstractNumId w:val="17"/>
  </w:num>
  <w:num w:numId="19">
    <w:abstractNumId w:val="3"/>
  </w:num>
  <w:num w:numId="20">
    <w:abstractNumId w:val="7"/>
  </w:num>
  <w:num w:numId="21">
    <w:abstractNumId w:val="13"/>
  </w:num>
  <w:num w:numId="22">
    <w:abstractNumId w:val="2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49D"/>
    <w:rsid w:val="000063EE"/>
    <w:rsid w:val="000610A8"/>
    <w:rsid w:val="00074A77"/>
    <w:rsid w:val="000A5B7F"/>
    <w:rsid w:val="000D2BEA"/>
    <w:rsid w:val="000D5E36"/>
    <w:rsid w:val="000E09FB"/>
    <w:rsid w:val="00102235"/>
    <w:rsid w:val="001275A5"/>
    <w:rsid w:val="00131108"/>
    <w:rsid w:val="0014249D"/>
    <w:rsid w:val="001759BE"/>
    <w:rsid w:val="001821AB"/>
    <w:rsid w:val="001C0D7F"/>
    <w:rsid w:val="001C328E"/>
    <w:rsid w:val="00245B78"/>
    <w:rsid w:val="00270922"/>
    <w:rsid w:val="00275D21"/>
    <w:rsid w:val="00276FAA"/>
    <w:rsid w:val="002D34AF"/>
    <w:rsid w:val="002D4C2E"/>
    <w:rsid w:val="002E445B"/>
    <w:rsid w:val="002E7192"/>
    <w:rsid w:val="002F1BC2"/>
    <w:rsid w:val="0031589C"/>
    <w:rsid w:val="003816D9"/>
    <w:rsid w:val="00386AB7"/>
    <w:rsid w:val="003C0E36"/>
    <w:rsid w:val="003D05EF"/>
    <w:rsid w:val="003E4B5E"/>
    <w:rsid w:val="003F7E89"/>
    <w:rsid w:val="00412398"/>
    <w:rsid w:val="004174C5"/>
    <w:rsid w:val="0042613D"/>
    <w:rsid w:val="00447153"/>
    <w:rsid w:val="00480088"/>
    <w:rsid w:val="004B2F24"/>
    <w:rsid w:val="004C696F"/>
    <w:rsid w:val="004F3A34"/>
    <w:rsid w:val="00512128"/>
    <w:rsid w:val="00527288"/>
    <w:rsid w:val="00533B04"/>
    <w:rsid w:val="005430DD"/>
    <w:rsid w:val="0055222A"/>
    <w:rsid w:val="00564116"/>
    <w:rsid w:val="00590503"/>
    <w:rsid w:val="00597257"/>
    <w:rsid w:val="005A37DF"/>
    <w:rsid w:val="005C1231"/>
    <w:rsid w:val="005E51AD"/>
    <w:rsid w:val="00614AFD"/>
    <w:rsid w:val="00617476"/>
    <w:rsid w:val="00644F14"/>
    <w:rsid w:val="006675E1"/>
    <w:rsid w:val="006B46AC"/>
    <w:rsid w:val="006C4936"/>
    <w:rsid w:val="00702F23"/>
    <w:rsid w:val="0070694E"/>
    <w:rsid w:val="00764D90"/>
    <w:rsid w:val="00765901"/>
    <w:rsid w:val="00772FAA"/>
    <w:rsid w:val="00797D43"/>
    <w:rsid w:val="007E7C6E"/>
    <w:rsid w:val="00815D57"/>
    <w:rsid w:val="00820353"/>
    <w:rsid w:val="00842AE2"/>
    <w:rsid w:val="00844867"/>
    <w:rsid w:val="0086178D"/>
    <w:rsid w:val="00877E6E"/>
    <w:rsid w:val="008801DD"/>
    <w:rsid w:val="008D313B"/>
    <w:rsid w:val="008E5B4D"/>
    <w:rsid w:val="0093609A"/>
    <w:rsid w:val="0095324A"/>
    <w:rsid w:val="0095640D"/>
    <w:rsid w:val="009621EA"/>
    <w:rsid w:val="00980F96"/>
    <w:rsid w:val="00991834"/>
    <w:rsid w:val="0099685F"/>
    <w:rsid w:val="009B406C"/>
    <w:rsid w:val="009C22BD"/>
    <w:rsid w:val="009C3994"/>
    <w:rsid w:val="009E0273"/>
    <w:rsid w:val="00A1078B"/>
    <w:rsid w:val="00A224A4"/>
    <w:rsid w:val="00A252E0"/>
    <w:rsid w:val="00A25C50"/>
    <w:rsid w:val="00A36C70"/>
    <w:rsid w:val="00AB2EFD"/>
    <w:rsid w:val="00AB573C"/>
    <w:rsid w:val="00AB5A50"/>
    <w:rsid w:val="00AB6A0E"/>
    <w:rsid w:val="00AF408A"/>
    <w:rsid w:val="00B10864"/>
    <w:rsid w:val="00B2409D"/>
    <w:rsid w:val="00B333CC"/>
    <w:rsid w:val="00B367FF"/>
    <w:rsid w:val="00B65B34"/>
    <w:rsid w:val="00B735A4"/>
    <w:rsid w:val="00B74560"/>
    <w:rsid w:val="00B90D50"/>
    <w:rsid w:val="00BB036E"/>
    <w:rsid w:val="00C165F1"/>
    <w:rsid w:val="00C245B6"/>
    <w:rsid w:val="00C53E61"/>
    <w:rsid w:val="00C60082"/>
    <w:rsid w:val="00C65ADE"/>
    <w:rsid w:val="00CB550F"/>
    <w:rsid w:val="00CD4D31"/>
    <w:rsid w:val="00D163BB"/>
    <w:rsid w:val="00D31C38"/>
    <w:rsid w:val="00D3376C"/>
    <w:rsid w:val="00D357D0"/>
    <w:rsid w:val="00D45197"/>
    <w:rsid w:val="00D61435"/>
    <w:rsid w:val="00D85E60"/>
    <w:rsid w:val="00DB5B49"/>
    <w:rsid w:val="00DC438F"/>
    <w:rsid w:val="00DC7582"/>
    <w:rsid w:val="00DE44A5"/>
    <w:rsid w:val="00DF1F12"/>
    <w:rsid w:val="00E165AF"/>
    <w:rsid w:val="00E346E2"/>
    <w:rsid w:val="00E63B81"/>
    <w:rsid w:val="00E96C99"/>
    <w:rsid w:val="00EA5AA8"/>
    <w:rsid w:val="00EA7027"/>
    <w:rsid w:val="00EC2ED5"/>
    <w:rsid w:val="00ED6F8B"/>
    <w:rsid w:val="00EE3B99"/>
    <w:rsid w:val="00F13233"/>
    <w:rsid w:val="00F25931"/>
    <w:rsid w:val="00F31958"/>
    <w:rsid w:val="00F3407C"/>
    <w:rsid w:val="00F643CB"/>
    <w:rsid w:val="00F90A0C"/>
    <w:rsid w:val="00F95666"/>
    <w:rsid w:val="00F95D2A"/>
    <w:rsid w:val="00F975A9"/>
    <w:rsid w:val="00FE6B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8339BF-0B25-4D12-97DA-67178206D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D7F"/>
  </w:style>
  <w:style w:type="paragraph" w:styleId="1">
    <w:name w:val="heading 1"/>
    <w:basedOn w:val="a"/>
    <w:next w:val="a"/>
    <w:link w:val="10"/>
    <w:uiPriority w:val="9"/>
    <w:qFormat/>
    <w:rsid w:val="001C0D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1C0D7F"/>
    <w:pPr>
      <w:keepNext/>
      <w:spacing w:after="0" w:line="240" w:lineRule="auto"/>
      <w:jc w:val="both"/>
      <w:outlineLvl w:val="1"/>
    </w:pPr>
    <w:rPr>
      <w:rFonts w:ascii="Times New Roman" w:eastAsia="Times New Roman" w:hAnsi="Times New Roman" w:cs="Times New Roman"/>
      <w:sz w:val="24"/>
      <w:szCs w:val="20"/>
    </w:rPr>
  </w:style>
  <w:style w:type="paragraph" w:styleId="3">
    <w:name w:val="heading 3"/>
    <w:basedOn w:val="a"/>
    <w:next w:val="a"/>
    <w:link w:val="30"/>
    <w:uiPriority w:val="9"/>
    <w:semiHidden/>
    <w:unhideWhenUsed/>
    <w:qFormat/>
    <w:rsid w:val="001C0D7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0D7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semiHidden/>
    <w:rsid w:val="001C0D7F"/>
    <w:rPr>
      <w:rFonts w:ascii="Times New Roman" w:eastAsia="Times New Roman" w:hAnsi="Times New Roman" w:cs="Times New Roman"/>
      <w:sz w:val="24"/>
      <w:szCs w:val="20"/>
    </w:rPr>
  </w:style>
  <w:style w:type="character" w:customStyle="1" w:styleId="30">
    <w:name w:val="Заголовок 3 Знак"/>
    <w:basedOn w:val="a0"/>
    <w:link w:val="3"/>
    <w:uiPriority w:val="9"/>
    <w:semiHidden/>
    <w:rsid w:val="001C0D7F"/>
    <w:rPr>
      <w:rFonts w:asciiTheme="majorHAnsi" w:eastAsiaTheme="majorEastAsia" w:hAnsiTheme="majorHAnsi" w:cstheme="majorBidi"/>
      <w:b/>
      <w:bCs/>
      <w:color w:val="4F81BD" w:themeColor="accent1"/>
    </w:rPr>
  </w:style>
  <w:style w:type="paragraph" w:styleId="a3">
    <w:name w:val="Title"/>
    <w:basedOn w:val="a"/>
    <w:link w:val="a4"/>
    <w:qFormat/>
    <w:rsid w:val="001C0D7F"/>
    <w:pPr>
      <w:spacing w:after="0" w:line="240" w:lineRule="auto"/>
      <w:jc w:val="center"/>
    </w:pPr>
    <w:rPr>
      <w:rFonts w:ascii="Times New Roman" w:eastAsia="Times New Roman" w:hAnsi="Times New Roman" w:cs="Times New Roman"/>
      <w:b/>
      <w:bCs/>
      <w:sz w:val="24"/>
      <w:szCs w:val="24"/>
    </w:rPr>
  </w:style>
  <w:style w:type="character" w:customStyle="1" w:styleId="a4">
    <w:name w:val="Название Знак"/>
    <w:basedOn w:val="a0"/>
    <w:link w:val="a3"/>
    <w:rsid w:val="001C0D7F"/>
    <w:rPr>
      <w:rFonts w:ascii="Times New Roman" w:eastAsia="Times New Roman" w:hAnsi="Times New Roman" w:cs="Times New Roman"/>
      <w:b/>
      <w:bCs/>
      <w:sz w:val="24"/>
      <w:szCs w:val="24"/>
    </w:rPr>
  </w:style>
  <w:style w:type="paragraph" w:styleId="a5">
    <w:name w:val="No Spacing"/>
    <w:link w:val="a6"/>
    <w:uiPriority w:val="1"/>
    <w:qFormat/>
    <w:rsid w:val="001C0D7F"/>
    <w:pPr>
      <w:spacing w:after="0" w:line="240" w:lineRule="auto"/>
    </w:pPr>
    <w:rPr>
      <w:rFonts w:ascii="Calibri" w:eastAsia="Times New Roman" w:hAnsi="Calibri" w:cs="Times New Roman"/>
    </w:rPr>
  </w:style>
  <w:style w:type="character" w:customStyle="1" w:styleId="a6">
    <w:name w:val="Без интервала Знак"/>
    <w:basedOn w:val="a0"/>
    <w:link w:val="a5"/>
    <w:uiPriority w:val="1"/>
    <w:locked/>
    <w:rsid w:val="001C0D7F"/>
    <w:rPr>
      <w:rFonts w:ascii="Calibri" w:eastAsia="Times New Roman" w:hAnsi="Calibri" w:cs="Times New Roman"/>
    </w:rPr>
  </w:style>
  <w:style w:type="paragraph" w:styleId="a7">
    <w:name w:val="List Paragraph"/>
    <w:basedOn w:val="a"/>
    <w:qFormat/>
    <w:rsid w:val="001C0D7F"/>
    <w:pPr>
      <w:ind w:left="720"/>
      <w:contextualSpacing/>
    </w:pPr>
    <w:rPr>
      <w:rFonts w:ascii="Calibri" w:eastAsia="Times New Roman" w:hAnsi="Calibri" w:cs="Times New Roman"/>
    </w:rPr>
  </w:style>
  <w:style w:type="paragraph" w:customStyle="1" w:styleId="11">
    <w:name w:val="Обычный1"/>
    <w:uiPriority w:val="99"/>
    <w:rsid w:val="003F7E89"/>
    <w:pPr>
      <w:spacing w:after="0" w:line="240" w:lineRule="auto"/>
    </w:pPr>
    <w:rPr>
      <w:rFonts w:ascii="Calibri" w:eastAsia="Times New Roman" w:hAnsi="Calibri" w:cs="Calibri"/>
      <w:color w:val="000000"/>
      <w:sz w:val="26"/>
      <w:szCs w:val="26"/>
      <w:lang w:eastAsia="ru-RU"/>
    </w:rPr>
  </w:style>
  <w:style w:type="paragraph" w:styleId="a8">
    <w:name w:val="Balloon Text"/>
    <w:basedOn w:val="a"/>
    <w:link w:val="a9"/>
    <w:uiPriority w:val="99"/>
    <w:semiHidden/>
    <w:unhideWhenUsed/>
    <w:rsid w:val="00B2409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2409D"/>
    <w:rPr>
      <w:rFonts w:ascii="Tahoma" w:hAnsi="Tahoma" w:cs="Tahoma"/>
      <w:sz w:val="16"/>
      <w:szCs w:val="16"/>
    </w:rPr>
  </w:style>
  <w:style w:type="paragraph" w:styleId="aa">
    <w:name w:val="Normal (Web)"/>
    <w:basedOn w:val="a"/>
    <w:uiPriority w:val="99"/>
    <w:unhideWhenUsed/>
    <w:rsid w:val="00980F9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99738">
      <w:bodyDiv w:val="1"/>
      <w:marLeft w:val="0"/>
      <w:marRight w:val="0"/>
      <w:marTop w:val="0"/>
      <w:marBottom w:val="0"/>
      <w:divBdr>
        <w:top w:val="none" w:sz="0" w:space="0" w:color="auto"/>
        <w:left w:val="none" w:sz="0" w:space="0" w:color="auto"/>
        <w:bottom w:val="none" w:sz="0" w:space="0" w:color="auto"/>
        <w:right w:val="none" w:sz="0" w:space="0" w:color="auto"/>
      </w:divBdr>
    </w:div>
    <w:div w:id="608126579">
      <w:bodyDiv w:val="1"/>
      <w:marLeft w:val="0"/>
      <w:marRight w:val="0"/>
      <w:marTop w:val="0"/>
      <w:marBottom w:val="0"/>
      <w:divBdr>
        <w:top w:val="none" w:sz="0" w:space="0" w:color="auto"/>
        <w:left w:val="none" w:sz="0" w:space="0" w:color="auto"/>
        <w:bottom w:val="none" w:sz="0" w:space="0" w:color="auto"/>
        <w:right w:val="none" w:sz="0" w:space="0" w:color="auto"/>
      </w:divBdr>
    </w:div>
    <w:div w:id="658386900">
      <w:bodyDiv w:val="1"/>
      <w:marLeft w:val="0"/>
      <w:marRight w:val="0"/>
      <w:marTop w:val="0"/>
      <w:marBottom w:val="0"/>
      <w:divBdr>
        <w:top w:val="none" w:sz="0" w:space="0" w:color="auto"/>
        <w:left w:val="none" w:sz="0" w:space="0" w:color="auto"/>
        <w:bottom w:val="none" w:sz="0" w:space="0" w:color="auto"/>
        <w:right w:val="none" w:sz="0" w:space="0" w:color="auto"/>
      </w:divBdr>
    </w:div>
    <w:div w:id="1087194689">
      <w:bodyDiv w:val="1"/>
      <w:marLeft w:val="0"/>
      <w:marRight w:val="0"/>
      <w:marTop w:val="0"/>
      <w:marBottom w:val="0"/>
      <w:divBdr>
        <w:top w:val="none" w:sz="0" w:space="0" w:color="auto"/>
        <w:left w:val="none" w:sz="0" w:space="0" w:color="auto"/>
        <w:bottom w:val="none" w:sz="0" w:space="0" w:color="auto"/>
        <w:right w:val="none" w:sz="0" w:space="0" w:color="auto"/>
      </w:divBdr>
    </w:div>
    <w:div w:id="1600329954">
      <w:bodyDiv w:val="1"/>
      <w:marLeft w:val="0"/>
      <w:marRight w:val="0"/>
      <w:marTop w:val="0"/>
      <w:marBottom w:val="0"/>
      <w:divBdr>
        <w:top w:val="none" w:sz="0" w:space="0" w:color="auto"/>
        <w:left w:val="none" w:sz="0" w:space="0" w:color="auto"/>
        <w:bottom w:val="none" w:sz="0" w:space="0" w:color="auto"/>
        <w:right w:val="none" w:sz="0" w:space="0" w:color="auto"/>
      </w:divBdr>
    </w:div>
    <w:div w:id="1640725848">
      <w:bodyDiv w:val="1"/>
      <w:marLeft w:val="0"/>
      <w:marRight w:val="0"/>
      <w:marTop w:val="0"/>
      <w:marBottom w:val="0"/>
      <w:divBdr>
        <w:top w:val="none" w:sz="0" w:space="0" w:color="auto"/>
        <w:left w:val="none" w:sz="0" w:space="0" w:color="auto"/>
        <w:bottom w:val="none" w:sz="0" w:space="0" w:color="auto"/>
        <w:right w:val="none" w:sz="0" w:space="0" w:color="auto"/>
      </w:divBdr>
    </w:div>
    <w:div w:id="1738239689">
      <w:bodyDiv w:val="1"/>
      <w:marLeft w:val="0"/>
      <w:marRight w:val="0"/>
      <w:marTop w:val="0"/>
      <w:marBottom w:val="0"/>
      <w:divBdr>
        <w:top w:val="none" w:sz="0" w:space="0" w:color="auto"/>
        <w:left w:val="none" w:sz="0" w:space="0" w:color="auto"/>
        <w:bottom w:val="none" w:sz="0" w:space="0" w:color="auto"/>
        <w:right w:val="none" w:sz="0" w:space="0" w:color="auto"/>
      </w:divBdr>
    </w:div>
    <w:div w:id="1783112692">
      <w:bodyDiv w:val="1"/>
      <w:marLeft w:val="0"/>
      <w:marRight w:val="0"/>
      <w:marTop w:val="0"/>
      <w:marBottom w:val="0"/>
      <w:divBdr>
        <w:top w:val="none" w:sz="0" w:space="0" w:color="auto"/>
        <w:left w:val="none" w:sz="0" w:space="0" w:color="auto"/>
        <w:bottom w:val="none" w:sz="0" w:space="0" w:color="auto"/>
        <w:right w:val="none" w:sz="0" w:space="0" w:color="auto"/>
      </w:divBdr>
    </w:div>
    <w:div w:id="1909265817">
      <w:bodyDiv w:val="1"/>
      <w:marLeft w:val="0"/>
      <w:marRight w:val="0"/>
      <w:marTop w:val="0"/>
      <w:marBottom w:val="0"/>
      <w:divBdr>
        <w:top w:val="none" w:sz="0" w:space="0" w:color="auto"/>
        <w:left w:val="none" w:sz="0" w:space="0" w:color="auto"/>
        <w:bottom w:val="none" w:sz="0" w:space="0" w:color="auto"/>
        <w:right w:val="none" w:sz="0" w:space="0" w:color="auto"/>
      </w:divBdr>
    </w:div>
    <w:div w:id="2016491713">
      <w:bodyDiv w:val="1"/>
      <w:marLeft w:val="0"/>
      <w:marRight w:val="0"/>
      <w:marTop w:val="0"/>
      <w:marBottom w:val="0"/>
      <w:divBdr>
        <w:top w:val="none" w:sz="0" w:space="0" w:color="auto"/>
        <w:left w:val="none" w:sz="0" w:space="0" w:color="auto"/>
        <w:bottom w:val="none" w:sz="0" w:space="0" w:color="auto"/>
        <w:right w:val="none" w:sz="0" w:space="0" w:color="auto"/>
      </w:divBdr>
    </w:div>
    <w:div w:id="2094932995">
      <w:bodyDiv w:val="1"/>
      <w:marLeft w:val="0"/>
      <w:marRight w:val="0"/>
      <w:marTop w:val="0"/>
      <w:marBottom w:val="0"/>
      <w:divBdr>
        <w:top w:val="none" w:sz="0" w:space="0" w:color="auto"/>
        <w:left w:val="none" w:sz="0" w:space="0" w:color="auto"/>
        <w:bottom w:val="none" w:sz="0" w:space="0" w:color="auto"/>
        <w:right w:val="none" w:sz="0" w:space="0" w:color="auto"/>
      </w:divBdr>
    </w:div>
    <w:div w:id="209840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FBD83-8608-48CF-B9D9-C6DC12A99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2452</Words>
  <Characters>13980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ПОложение о порядке пользования учебниками</vt:lpstr>
    </vt:vector>
  </TitlesOfParts>
  <Company>Microsoft</Company>
  <LinksUpToDate>false</LinksUpToDate>
  <CharactersWithSpaces>16400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порядке пользования учебниками</dc:title>
  <dc:subject/>
  <dc:creator>Архипова В.А.</dc:creator>
  <cp:keywords/>
  <dc:description/>
  <cp:lastModifiedBy>Архипова</cp:lastModifiedBy>
  <cp:revision>3</cp:revision>
  <cp:lastPrinted>2017-02-17T06:39:00Z</cp:lastPrinted>
  <dcterms:created xsi:type="dcterms:W3CDTF">2019-06-26T07:18:00Z</dcterms:created>
  <dcterms:modified xsi:type="dcterms:W3CDTF">2019-06-26T07:45:00Z</dcterms:modified>
  <cp:category>локальный акт ОО</cp:category>
</cp:coreProperties>
</file>