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05" w:rsidRPr="006170D2" w:rsidRDefault="00BC5105" w:rsidP="00BC5105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BC5105" w:rsidRPr="006170D2" w:rsidRDefault="00BC5105" w:rsidP="00BC510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BC5105" w:rsidRPr="006170D2" w:rsidRDefault="00BC5105" w:rsidP="00BC5105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BC5105" w:rsidRPr="006170D2" w:rsidRDefault="00BC5105" w:rsidP="00BC5105">
      <w:pPr>
        <w:widowControl w:val="0"/>
        <w:ind w:right="720"/>
        <w:jc w:val="both"/>
        <w:rPr>
          <w:b/>
          <w:sz w:val="28"/>
          <w:szCs w:val="28"/>
        </w:rPr>
      </w:pPr>
    </w:p>
    <w:p w:rsidR="00BC5105" w:rsidRPr="006170D2" w:rsidRDefault="00BC5105" w:rsidP="00BC5105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038</w:t>
      </w:r>
      <w:r w:rsidRPr="006170D2">
        <w:rPr>
          <w:sz w:val="28"/>
          <w:szCs w:val="28"/>
        </w:rPr>
        <w:t xml:space="preserve"> у- 2014</w:t>
      </w:r>
    </w:p>
    <w:p w:rsidR="00BC5105" w:rsidRPr="006170D2" w:rsidRDefault="00BC5105" w:rsidP="00BC5105">
      <w:pPr>
        <w:widowControl w:val="0"/>
        <w:ind w:right="720"/>
        <w:jc w:val="both"/>
        <w:rPr>
          <w:sz w:val="28"/>
          <w:szCs w:val="28"/>
        </w:rPr>
      </w:pPr>
    </w:p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097EDD" w:rsidRDefault="00097EDD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работе на токарном станке по дереву</w:t>
      </w:r>
    </w:p>
    <w:p w:rsidR="00097EDD" w:rsidRDefault="00097EDD" w:rsidP="00097EDD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097EDD" w:rsidRPr="00097EDD" w:rsidRDefault="00097EDD" w:rsidP="00097ED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i/>
          <w:iCs/>
          <w:sz w:val="28"/>
          <w:szCs w:val="28"/>
          <w:lang w:eastAsia="en-US"/>
        </w:rPr>
        <w:t>К работе на токарном станке по дереву допускаются:</w:t>
      </w:r>
    </w:p>
    <w:p w:rsidR="00097EDD" w:rsidRPr="00097EDD" w:rsidRDefault="00097EDD" w:rsidP="00097ED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под руководством педагога (учителя, инструктора по труду, педагога дополнительного образования и т.п.), учащиеся 5 – 11 классов, прошедшие медицинский осмотр и не имеющие медицинских противопоказаний для работы на токарном станке по дереву;</w:t>
      </w:r>
    </w:p>
    <w:p w:rsidR="00097EDD" w:rsidRPr="00097EDD" w:rsidRDefault="00097EDD" w:rsidP="00097ED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097EDD" w:rsidRPr="00097EDD" w:rsidRDefault="00097EDD" w:rsidP="00097ED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97EDD">
        <w:rPr>
          <w:rFonts w:eastAsiaTheme="minorHAnsi"/>
          <w:sz w:val="28"/>
          <w:szCs w:val="28"/>
          <w:lang w:eastAsia="en-US"/>
        </w:rPr>
        <w:t>ознакомленные с инструкцией по эксплуатации токарного станка по дереву.</w:t>
      </w:r>
      <w:proofErr w:type="gramEnd"/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97EDD">
        <w:rPr>
          <w:rFonts w:eastAsiaTheme="minorHAnsi"/>
          <w:sz w:val="28"/>
          <w:szCs w:val="28"/>
          <w:lang w:eastAsia="en-US"/>
        </w:rPr>
        <w:t>Работающий</w:t>
      </w:r>
      <w:proofErr w:type="gramEnd"/>
      <w:r w:rsidRPr="00097EDD">
        <w:rPr>
          <w:rFonts w:eastAsiaTheme="minorHAnsi"/>
          <w:sz w:val="28"/>
          <w:szCs w:val="28"/>
          <w:lang w:eastAsia="en-US"/>
        </w:rPr>
        <w:t xml:space="preserve"> на токарном станке по дереву обязан соблюдать Правила поведения для учащихся. График работы на токарном станке по дереву определяется календарным планированием, утвержденным директором школы.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при работе на токарном станке по дереву являются:</w:t>
      </w:r>
    </w:p>
    <w:p w:rsidR="00097EDD" w:rsidRPr="00097EDD" w:rsidRDefault="00097EDD" w:rsidP="00097ED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97EDD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097EDD">
        <w:rPr>
          <w:rFonts w:eastAsiaTheme="minorHAnsi"/>
          <w:sz w:val="28"/>
          <w:szCs w:val="28"/>
          <w:lang w:eastAsia="en-US"/>
        </w:rPr>
        <w:t xml:space="preserve"> (опасное напряжение в электрической сети; вращающиеся и движущиеся части станка; острые кромки, заусенцы на поверхностях заготовок, инструмента, приспособлений; шум; вибрация; повышенная температура поверхностей станка; система вентиляции; режущие, пилящие, колющие инструменты);</w:t>
      </w:r>
      <w:proofErr w:type="gramEnd"/>
    </w:p>
    <w:p w:rsidR="00097EDD" w:rsidRPr="00097EDD" w:rsidRDefault="00097EDD" w:rsidP="00097ED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97EDD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097EDD">
        <w:rPr>
          <w:rFonts w:eastAsiaTheme="minorHAnsi"/>
          <w:sz w:val="28"/>
          <w:szCs w:val="28"/>
          <w:lang w:eastAsia="en-US"/>
        </w:rPr>
        <w:t xml:space="preserve"> (пыль);</w:t>
      </w:r>
    </w:p>
    <w:p w:rsidR="00097EDD" w:rsidRPr="00097EDD" w:rsidRDefault="00097EDD" w:rsidP="00097EDD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097EDD">
        <w:rPr>
          <w:rFonts w:eastAsiaTheme="minorHAnsi"/>
          <w:sz w:val="28"/>
          <w:szCs w:val="28"/>
          <w:lang w:eastAsia="en-US"/>
        </w:rPr>
        <w:t xml:space="preserve"> (напряжение внимания).</w:t>
      </w:r>
    </w:p>
    <w:p w:rsidR="00097EDD" w:rsidRPr="00097EDD" w:rsidRDefault="00097EDD" w:rsidP="00097EDD">
      <w:pPr>
        <w:tabs>
          <w:tab w:val="left" w:pos="66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При работе на токарном станке по дереву должна использоваться следующая спецодежда и индивидуальные средства защиты: халат хлопчатобумажный, берет, защитные очки. На полу около станка должна быть решетка с диэлектрическим ковриком.</w:t>
      </w:r>
    </w:p>
    <w:p w:rsidR="00097EDD" w:rsidRPr="00097EDD" w:rsidRDefault="00097EDD" w:rsidP="00097EDD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 xml:space="preserve">Учащийся обязан соблюдать правила пожарной </w:t>
      </w:r>
      <w:proofErr w:type="spellStart"/>
      <w:proofErr w:type="gramStart"/>
      <w:r w:rsidRPr="00097EDD">
        <w:rPr>
          <w:rFonts w:eastAsiaTheme="minorHAnsi"/>
          <w:sz w:val="28"/>
          <w:szCs w:val="28"/>
          <w:lang w:eastAsia="en-US"/>
        </w:rPr>
        <w:t>безопаснос</w:t>
      </w:r>
      <w:proofErr w:type="spellEnd"/>
      <w:r w:rsidRPr="00097ED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97EDD">
        <w:rPr>
          <w:rFonts w:eastAsiaTheme="minorHAnsi"/>
          <w:sz w:val="28"/>
          <w:szCs w:val="28"/>
          <w:lang w:eastAsia="en-US"/>
        </w:rPr>
        <w:t>ти</w:t>
      </w:r>
      <w:proofErr w:type="spellEnd"/>
      <w:proofErr w:type="gramEnd"/>
      <w:r w:rsidRPr="00097EDD">
        <w:rPr>
          <w:rFonts w:eastAsiaTheme="minorHAnsi"/>
          <w:sz w:val="28"/>
          <w:szCs w:val="28"/>
          <w:lang w:eastAsia="en-US"/>
        </w:rPr>
        <w:t>, знать места расположения первичных средств пожаротушения.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доврачебную медицинскую помощь.</w:t>
      </w:r>
    </w:p>
    <w:p w:rsidR="00097EDD" w:rsidRPr="00097EDD" w:rsidRDefault="00097EDD" w:rsidP="00097EDD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lastRenderedPageBreak/>
        <w:t>В процессе работы учащийся обязан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097EDD" w:rsidRPr="00097EDD" w:rsidRDefault="00097EDD" w:rsidP="00097EDD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Обо всех неисправностях станка и системы заземления учащийся обязан немедленно проинформировать педагога.</w:t>
      </w:r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Рабочее место и рабочая зона должны иметь достаточное освещение. Свет не должен слепить глаза.</w:t>
      </w:r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Для смены режущего инструмента, очистки станка, уборки рабочего места необходимо использовать вспомогательные инструменты (ключ, крючок, лопата, щетка, скребок и т.п.).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педагогу.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097EDD" w:rsidRPr="00097EDD" w:rsidRDefault="00097EDD" w:rsidP="00097ED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sz w:val="28"/>
          <w:szCs w:val="28"/>
          <w:lang w:eastAsia="en-US"/>
        </w:rPr>
        <w:t>2. ТРЕБОВАНИЯ БЕЗОПАСНОСТИ ПЕРЕД НАЧАЛОМ РАБОТЫ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Надеть спецодежду, тщательно заправить волосы под головной убор и проверить средства индивидуальной защиты (защитные очки; коврик диэлектрический).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Осмотреть рабочее место, убрать лишние и мешающие предметы, обратив внимание на достаточность освещения, наличие ограждений вращающихся частей станка.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Проверить отсутствие внешних повреждений станка, наличие и исправность тумблеров, переключателей и т.п.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 xml:space="preserve">Убедиться в целостности крышки </w:t>
      </w:r>
      <w:proofErr w:type="spellStart"/>
      <w:r w:rsidRPr="00097EDD">
        <w:rPr>
          <w:rFonts w:eastAsiaTheme="minorHAnsi"/>
          <w:sz w:val="28"/>
          <w:szCs w:val="28"/>
          <w:lang w:eastAsia="en-US"/>
        </w:rPr>
        <w:t>электророзетки</w:t>
      </w:r>
      <w:proofErr w:type="spellEnd"/>
      <w:r w:rsidRPr="00097EDD">
        <w:rPr>
          <w:rFonts w:eastAsiaTheme="minorHAnsi"/>
          <w:sz w:val="28"/>
          <w:szCs w:val="28"/>
          <w:lang w:eastAsia="en-US"/>
        </w:rPr>
        <w:t xml:space="preserve"> и выключателей, </w:t>
      </w:r>
      <w:proofErr w:type="spellStart"/>
      <w:r w:rsidRPr="00097EDD">
        <w:rPr>
          <w:rFonts w:eastAsiaTheme="minorHAnsi"/>
          <w:sz w:val="28"/>
          <w:szCs w:val="28"/>
          <w:lang w:eastAsia="en-US"/>
        </w:rPr>
        <w:t>электровилки</w:t>
      </w:r>
      <w:proofErr w:type="spellEnd"/>
      <w:r w:rsidRPr="00097EDD">
        <w:rPr>
          <w:rFonts w:eastAsiaTheme="minorHAnsi"/>
          <w:sz w:val="28"/>
          <w:szCs w:val="28"/>
          <w:lang w:eastAsia="en-US"/>
        </w:rPr>
        <w:t xml:space="preserve"> и </w:t>
      </w:r>
      <w:proofErr w:type="gramStart"/>
      <w:r w:rsidRPr="00097EDD">
        <w:rPr>
          <w:rFonts w:eastAsiaTheme="minorHAnsi"/>
          <w:sz w:val="28"/>
          <w:szCs w:val="28"/>
          <w:lang w:eastAsia="en-US"/>
        </w:rPr>
        <w:t>подводящего</w:t>
      </w:r>
      <w:proofErr w:type="gramEnd"/>
      <w:r w:rsidRPr="00097ED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97EDD">
        <w:rPr>
          <w:rFonts w:eastAsiaTheme="minorHAnsi"/>
          <w:sz w:val="28"/>
          <w:szCs w:val="28"/>
          <w:lang w:eastAsia="en-US"/>
        </w:rPr>
        <w:t>электрокабеля</w:t>
      </w:r>
      <w:proofErr w:type="spellEnd"/>
      <w:r w:rsidRPr="00097EDD">
        <w:rPr>
          <w:rFonts w:eastAsiaTheme="minorHAnsi"/>
          <w:sz w:val="28"/>
          <w:szCs w:val="28"/>
          <w:lang w:eastAsia="en-US"/>
        </w:rPr>
        <w:t>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Проверить наличие и надежность крепления защитных ограждений и соединений защитного заземления с корпусом станка.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В случае обнаружения неисправности станка, инструментов учащийся обязан немедленно поставить в известность педагога.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Убедиться в работоспособности вытяжной вентиляции и местных отсосов древесной пыли, надеть защитные очки.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Проверить отсутствие в заготовке сучков и трещин, надежно закрепить ее в «центрах» станка.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Установить подручник с зазором 2 – 3 мм от обрабатываемой заготовки и надежно закрепить его на центровой линии заготовки.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Разложить инструменты и заготовки в определенном установленном порядке на тумбочке или на специальном приспособлении, убрать все лишнее.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Прочно закрепить резец, вынуть ключ из патрона и положить его на установленное место.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lastRenderedPageBreak/>
        <w:t>Запрещается самостоятельно включать станок в электрическую сеть.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Проверить работу станка на холостом ходу.</w:t>
      </w:r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Не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sz w:val="28"/>
          <w:szCs w:val="28"/>
          <w:lang w:eastAsia="en-US"/>
        </w:rPr>
        <w:t>3. ТРЕБОВАНИЯ БЕЗОПАСНОСТИ ВО ВРЕМЯ РАБОТЫ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Во время работы необходимо соблюдать настоящую инструкцию, правила эксплуатации станка и инструментов, не подвергать их механическим ударам, не допускать падений.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Следить за исправной работой станка, системы вентиляции и местного отсоса древесной пыли, целостностью изоляции и заземления.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Учащийся обязан:</w:t>
      </w:r>
    </w:p>
    <w:p w:rsidR="00097EDD" w:rsidRPr="00097EDD" w:rsidRDefault="00097EDD" w:rsidP="00097ED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работать на станке только при включенной вытяжной вентиляции и местных отсосов древесной пыли, в защитных очках;</w:t>
      </w:r>
    </w:p>
    <w:p w:rsidR="00097EDD" w:rsidRPr="00097EDD" w:rsidRDefault="00097EDD" w:rsidP="00097ED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поддерживать порядок и чистоту на своем рабочем месте;</w:t>
      </w:r>
    </w:p>
    <w:p w:rsidR="00097EDD" w:rsidRPr="00097EDD" w:rsidRDefault="00097EDD" w:rsidP="00097ED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располагать рабочий инструмент на рабочем месте таким образом, чтобы исключалась возможность его скатывания или падения;</w:t>
      </w:r>
    </w:p>
    <w:p w:rsidR="00097EDD" w:rsidRPr="00097EDD" w:rsidRDefault="00097EDD" w:rsidP="00097ED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контролировать прочность закрепления обрабатываемой детали и резца;</w:t>
      </w:r>
    </w:p>
    <w:p w:rsidR="00097EDD" w:rsidRPr="00097EDD" w:rsidRDefault="00097EDD" w:rsidP="00097ED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подачу режущего инструмента к заготовке производить после того, как рабочий вал наберет полную скорость вращения;</w:t>
      </w:r>
    </w:p>
    <w:p w:rsidR="00097EDD" w:rsidRPr="00097EDD" w:rsidRDefault="00097EDD" w:rsidP="00097ED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подводить резец к обрабатываемой детали плавно, без сильного нажима;</w:t>
      </w:r>
    </w:p>
    <w:p w:rsidR="00097EDD" w:rsidRPr="00097EDD" w:rsidRDefault="00097EDD" w:rsidP="00097ED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своевременно подвигать подручник к обрабатываемой детали, не допуская увеличения зазора более чем на 2 – 3 мм;</w:t>
      </w:r>
    </w:p>
    <w:p w:rsidR="00097EDD" w:rsidRPr="00097EDD" w:rsidRDefault="00097EDD" w:rsidP="00097ED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замерять обрабатываемую деталь только после полной остановки ее вращения;</w:t>
      </w:r>
    </w:p>
    <w:p w:rsidR="00097EDD" w:rsidRPr="00097EDD" w:rsidRDefault="00097EDD" w:rsidP="00097EDD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не останавливать и не тормозить руками  вращающуюся заготовку, даже при выключенном станке.</w:t>
      </w:r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работы запрещается: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переключать электрические разъемы при включенном питании;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касаться проводов и других токоведущих частей, находящихся под напряжением;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работать на станке в случае его неисправности, искрения, нарушения изоляции и заземления;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самостоятельно проверять наличие напряжения в сети;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закрывать станок бумагами и посторонними предметами;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допускать скапливание посторонних предметов на рабочем месте;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производить самостоятельно вскрытие и ремонт станка;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оставлять без присмотра включенный станок;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сдувать стружку и опилки со станка  или убирать ее руками;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обрабатывать в станке обледенелые заготовки;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lastRenderedPageBreak/>
        <w:t xml:space="preserve">обрабатывать заготовки с большими трещинами, </w:t>
      </w:r>
      <w:proofErr w:type="spellStart"/>
      <w:r w:rsidRPr="00097EDD">
        <w:rPr>
          <w:rFonts w:eastAsiaTheme="minorHAnsi"/>
          <w:sz w:val="28"/>
          <w:szCs w:val="28"/>
          <w:lang w:eastAsia="en-US"/>
        </w:rPr>
        <w:t>гнилями</w:t>
      </w:r>
      <w:proofErr w:type="spellEnd"/>
      <w:r w:rsidRPr="00097EDD">
        <w:rPr>
          <w:rFonts w:eastAsiaTheme="minorHAnsi"/>
          <w:sz w:val="28"/>
          <w:szCs w:val="28"/>
          <w:lang w:eastAsia="en-US"/>
        </w:rPr>
        <w:t>, с выпадающими сучками;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производить уборку над и под работающим станком или в непосредственной близости от его движущихся частей;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вытирать рубильники и другие выключатели тока;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собирать в один ящик тряпки, промасленную ветошь, стружки и опилки (для каждого вида отходов должен быть отдельный ящик);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наклонять голову близко к патрону, вращающейся детали или режущему инструменту;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принимать и передавать какие-либо предметы через вращающиеся части станка;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измерять обрабатываемую деталь, убирать стружку до полной остановки станка;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облокачиваться и опираться на станок, класть на него инструмент или заготовки;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охлаждать режущий инструмент с помощью тряпки или протирочных концов;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останавливать станок путем торможения патрона рукой;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поддерживать и ловить рукой отрезаемую деталь;</w:t>
      </w:r>
    </w:p>
    <w:p w:rsidR="00097EDD" w:rsidRPr="00097EDD" w:rsidRDefault="00097EDD" w:rsidP="00097ED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выполнять любые действия без разрешения педагога.</w:t>
      </w:r>
    </w:p>
    <w:p w:rsidR="00097EDD" w:rsidRPr="00097EDD" w:rsidRDefault="00097EDD" w:rsidP="00097ED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В случае возникновения аварийных ситуаций немедленно остановить станок нажатием кнопки «стоп» и сообщить об этом педагогу.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При перегреве двигателя необходимо остановить его и дать возможность охладиться. Охлаждать двигатель водой или снегом запрещается.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При появлении стука, вибрации, изменении характерного шума, перегреве режущего инструмента, подшипников, появлении запаха гари или дыма, неисправности резца, его поломке, а также при неисправности заземления корпуса станка прекратить работу, отвести резец от заготовки и немедленно остановить станок. Сообщить об этом педагогу и действовать в соответствии с его указаниями.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При получении травмы сообщить об этом педагогу.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При необходимости помочь педагогу оказать пострадавшему первую помощь и оказать содействие в отправке пострадавшего в ближайшее лечебное учреждение.</w:t>
      </w:r>
    </w:p>
    <w:p w:rsidR="00097EDD" w:rsidRPr="00097EDD" w:rsidRDefault="00097EDD" w:rsidP="00097ED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097EDD" w:rsidRPr="00097EDD" w:rsidRDefault="00097EDD" w:rsidP="00097EDD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sz w:val="28"/>
          <w:szCs w:val="28"/>
          <w:lang w:eastAsia="en-US"/>
        </w:rPr>
        <w:t>5. ТРЕБОВАНИЯ БЕЗОПАСНОСТИ ПО ОКОНЧАНИИ РАБОТЫ</w:t>
      </w:r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После окончания работы учащийся обязан:</w:t>
      </w:r>
    </w:p>
    <w:p w:rsidR="00097EDD" w:rsidRPr="00097EDD" w:rsidRDefault="00097EDD" w:rsidP="00097ED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отвести режущий инструмент от обрабатываемой детали и выключить станок;</w:t>
      </w:r>
    </w:p>
    <w:p w:rsidR="00097EDD" w:rsidRPr="00097EDD" w:rsidRDefault="00097EDD" w:rsidP="00097ED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убрать стружку со станка при помощи крючка и щетки, не сдувать стружку и не сметать ее рукой;</w:t>
      </w:r>
    </w:p>
    <w:p w:rsidR="00097EDD" w:rsidRPr="00097EDD" w:rsidRDefault="00097EDD" w:rsidP="00097ED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lastRenderedPageBreak/>
        <w:t xml:space="preserve">привести в порядок рабочее место, </w:t>
      </w:r>
      <w:proofErr w:type="spellStart"/>
      <w:r w:rsidRPr="00097EDD">
        <w:rPr>
          <w:rFonts w:eastAsiaTheme="minorHAnsi"/>
          <w:sz w:val="28"/>
          <w:szCs w:val="28"/>
          <w:lang w:eastAsia="en-US"/>
        </w:rPr>
        <w:t>околостаночное</w:t>
      </w:r>
      <w:proofErr w:type="spellEnd"/>
      <w:r w:rsidRPr="00097EDD">
        <w:rPr>
          <w:rFonts w:eastAsiaTheme="minorHAnsi"/>
          <w:sz w:val="28"/>
          <w:szCs w:val="28"/>
          <w:lang w:eastAsia="en-US"/>
        </w:rPr>
        <w:t xml:space="preserve"> оборудование;</w:t>
      </w:r>
    </w:p>
    <w:p w:rsidR="00097EDD" w:rsidRPr="00097EDD" w:rsidRDefault="00097EDD" w:rsidP="00097ED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сложить в специальный шкаф инструмент и приспособления, используемые при работе на станке;</w:t>
      </w:r>
    </w:p>
    <w:p w:rsidR="00097EDD" w:rsidRPr="00097EDD" w:rsidRDefault="00097EDD" w:rsidP="00097ED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убрать в отведенное место средства индивидуальной защиты;</w:t>
      </w:r>
    </w:p>
    <w:p w:rsidR="00097EDD" w:rsidRPr="00097EDD" w:rsidRDefault="00097EDD" w:rsidP="00097ED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снять специальную одежду;</w:t>
      </w:r>
    </w:p>
    <w:p w:rsidR="00097EDD" w:rsidRPr="00097EDD" w:rsidRDefault="00097EDD" w:rsidP="00097ED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тщательно вымыть руки с мылом.</w:t>
      </w:r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При обнаружении неисправности оборудования проинформировать об этом педагога.</w:t>
      </w:r>
    </w:p>
    <w:p w:rsidR="00097EDD" w:rsidRPr="00097EDD" w:rsidRDefault="00097EDD" w:rsidP="00097ED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С разрешения педагога покинуть помещение мастерской.</w:t>
      </w:r>
    </w:p>
    <w:p w:rsidR="00097EDD" w:rsidRPr="00097EDD" w:rsidRDefault="00097EDD" w:rsidP="00097ED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97EDD" w:rsidRPr="00097EDD" w:rsidRDefault="00097EDD" w:rsidP="00097ED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97EDD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097EDD" w:rsidRPr="00097EDD" w:rsidRDefault="00097EDD" w:rsidP="00097ED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097EDD" w:rsidRPr="00097EDD" w:rsidRDefault="00097EDD" w:rsidP="00097ED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при изменении условий на конкретном рабочем месте;</w:t>
      </w:r>
    </w:p>
    <w:p w:rsidR="00097EDD" w:rsidRPr="00097EDD" w:rsidRDefault="00097EDD" w:rsidP="00097ED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при внедрении новых технологий;</w:t>
      </w:r>
    </w:p>
    <w:p w:rsidR="00097EDD" w:rsidRPr="00097EDD" w:rsidRDefault="00097EDD" w:rsidP="00097ED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097EDD" w:rsidRPr="00097EDD" w:rsidRDefault="00097EDD" w:rsidP="00097ED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97EDD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097EDD" w:rsidRP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097EDD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мастерской.</w:t>
      </w:r>
    </w:p>
    <w:p w:rsidR="00097EDD" w:rsidRDefault="00097EDD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</w:p>
    <w:p w:rsidR="00BC5105" w:rsidRPr="00097EDD" w:rsidRDefault="00BC5105" w:rsidP="00097ED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</w:p>
    <w:p w:rsidR="00BC5105" w:rsidRPr="000F2465" w:rsidRDefault="00BC5105" w:rsidP="00BC5105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097EDD" w:rsidRPr="00097EDD" w:rsidRDefault="00097EDD" w:rsidP="00811483">
      <w:pPr>
        <w:jc w:val="center"/>
        <w:rPr>
          <w:b/>
          <w:sz w:val="28"/>
          <w:szCs w:val="28"/>
        </w:rPr>
      </w:pPr>
    </w:p>
    <w:sectPr w:rsidR="00097EDD" w:rsidRPr="00097EDD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9859"/>
    <w:multiLevelType w:val="multilevel"/>
    <w:tmpl w:val="3BA03BA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3245ACB"/>
    <w:multiLevelType w:val="multilevel"/>
    <w:tmpl w:val="63FEC0F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49B3E"/>
    <w:multiLevelType w:val="multilevel"/>
    <w:tmpl w:val="4A6AD50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107A9B"/>
    <w:multiLevelType w:val="multilevel"/>
    <w:tmpl w:val="0924BA8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1FBC32CC"/>
    <w:multiLevelType w:val="multilevel"/>
    <w:tmpl w:val="70A661C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DBA480"/>
    <w:multiLevelType w:val="multilevel"/>
    <w:tmpl w:val="5BFE8EE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3BFD7FDF"/>
    <w:multiLevelType w:val="multilevel"/>
    <w:tmpl w:val="4F6291F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3C0BF95D"/>
    <w:multiLevelType w:val="multilevel"/>
    <w:tmpl w:val="26968BD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433CFFEE"/>
    <w:multiLevelType w:val="multilevel"/>
    <w:tmpl w:val="04E6F5F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995E2D"/>
    <w:multiLevelType w:val="multilevel"/>
    <w:tmpl w:val="1D28C66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63295992"/>
    <w:multiLevelType w:val="multilevel"/>
    <w:tmpl w:val="5D9A5E4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>
    <w:nsid w:val="6F20BEE2"/>
    <w:multiLevelType w:val="multilevel"/>
    <w:tmpl w:val="60E2FF5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7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3C4C30"/>
    <w:multiLevelType w:val="multilevel"/>
    <w:tmpl w:val="13C056D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5"/>
  </w:num>
  <w:num w:numId="8">
    <w:abstractNumId w:val="11"/>
  </w:num>
  <w:num w:numId="9">
    <w:abstractNumId w:val="18"/>
  </w:num>
  <w:num w:numId="10">
    <w:abstractNumId w:val="1"/>
  </w:num>
  <w:num w:numId="11">
    <w:abstractNumId w:val="12"/>
  </w:num>
  <w:num w:numId="12">
    <w:abstractNumId w:val="0"/>
  </w:num>
  <w:num w:numId="13">
    <w:abstractNumId w:val="7"/>
  </w:num>
  <w:num w:numId="14">
    <w:abstractNumId w:val="10"/>
  </w:num>
  <w:num w:numId="15">
    <w:abstractNumId w:val="16"/>
  </w:num>
  <w:num w:numId="16">
    <w:abstractNumId w:val="14"/>
  </w:num>
  <w:num w:numId="17">
    <w:abstractNumId w:val="9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097EDD"/>
    <w:rsid w:val="00104304"/>
    <w:rsid w:val="001572A1"/>
    <w:rsid w:val="004B35E2"/>
    <w:rsid w:val="004D41F3"/>
    <w:rsid w:val="005547F3"/>
    <w:rsid w:val="00615E0C"/>
    <w:rsid w:val="006E08EE"/>
    <w:rsid w:val="00723897"/>
    <w:rsid w:val="00811483"/>
    <w:rsid w:val="009C6E38"/>
    <w:rsid w:val="00BC5105"/>
    <w:rsid w:val="00D638A7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2014-07-15T05:26:00Z</cp:lastPrinted>
  <dcterms:created xsi:type="dcterms:W3CDTF">2011-07-12T05:04:00Z</dcterms:created>
  <dcterms:modified xsi:type="dcterms:W3CDTF">2014-07-15T05:27:00Z</dcterms:modified>
</cp:coreProperties>
</file>