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7A" w:rsidRPr="006170D2" w:rsidRDefault="000E557A" w:rsidP="000E557A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</w:t>
      </w:r>
      <w:r w:rsidRPr="006170D2">
        <w:rPr>
          <w:sz w:val="28"/>
          <w:szCs w:val="28"/>
        </w:rPr>
        <w:t xml:space="preserve">                        УТВЕРЖДАЮ</w:t>
      </w:r>
    </w:p>
    <w:p w:rsidR="000E557A" w:rsidRPr="006170D2" w:rsidRDefault="000E557A" w:rsidP="000E557A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 w:rsidRPr="006170D2">
        <w:rPr>
          <w:b w:val="0"/>
          <w:sz w:val="28"/>
          <w:szCs w:val="28"/>
        </w:rPr>
        <w:t xml:space="preserve">             </w:t>
      </w:r>
      <w:r>
        <w:rPr>
          <w:b w:val="0"/>
          <w:sz w:val="28"/>
          <w:szCs w:val="28"/>
        </w:rPr>
        <w:t xml:space="preserve">     </w:t>
      </w:r>
      <w:r w:rsidRPr="006170D2">
        <w:rPr>
          <w:b w:val="0"/>
          <w:sz w:val="28"/>
          <w:szCs w:val="28"/>
        </w:rPr>
        <w:t xml:space="preserve">           Директор МАОУ СОШ №167</w:t>
      </w:r>
    </w:p>
    <w:p w:rsidR="000E557A" w:rsidRPr="006170D2" w:rsidRDefault="000E557A" w:rsidP="000E557A">
      <w:pPr>
        <w:rPr>
          <w:sz w:val="28"/>
          <w:szCs w:val="28"/>
        </w:rPr>
      </w:pPr>
      <w:r w:rsidRPr="006170D2">
        <w:rPr>
          <w:sz w:val="28"/>
          <w:szCs w:val="28"/>
        </w:rPr>
        <w:t>___________И.В Гончар</w:t>
      </w:r>
      <w:r>
        <w:rPr>
          <w:sz w:val="28"/>
          <w:szCs w:val="28"/>
        </w:rPr>
        <w:t xml:space="preserve">                    </w:t>
      </w:r>
      <w:r w:rsidRPr="006170D2">
        <w:rPr>
          <w:sz w:val="28"/>
          <w:szCs w:val="28"/>
        </w:rPr>
        <w:t xml:space="preserve">           ________________ Э.А Бабич     </w:t>
      </w:r>
      <w:bookmarkStart w:id="0" w:name="OCRUncertain002"/>
      <w:r>
        <w:rPr>
          <w:sz w:val="28"/>
          <w:szCs w:val="28"/>
        </w:rPr>
        <w:t xml:space="preserve">        «21</w:t>
      </w:r>
      <w:r w:rsidRPr="006170D2">
        <w:rPr>
          <w:noProof/>
          <w:sz w:val="28"/>
          <w:szCs w:val="28"/>
        </w:rPr>
        <w:t>»</w:t>
      </w:r>
      <w:bookmarkEnd w:id="0"/>
      <w:r w:rsidRPr="006170D2">
        <w:rPr>
          <w:noProof/>
          <w:sz w:val="28"/>
          <w:szCs w:val="28"/>
        </w:rPr>
        <w:t xml:space="preserve">   мая </w:t>
      </w:r>
      <w:r w:rsidRPr="006170D2">
        <w:rPr>
          <w:sz w:val="28"/>
          <w:szCs w:val="28"/>
        </w:rPr>
        <w:t xml:space="preserve"> 2014г.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      </w:t>
      </w:r>
      <w:r w:rsidRPr="006170D2">
        <w:rPr>
          <w:sz w:val="28"/>
          <w:szCs w:val="28"/>
        </w:rPr>
        <w:tab/>
        <w:t>«21»  мая 2014 г</w:t>
      </w:r>
    </w:p>
    <w:p w:rsidR="000E557A" w:rsidRPr="006170D2" w:rsidRDefault="000E557A" w:rsidP="000E557A">
      <w:pPr>
        <w:widowControl w:val="0"/>
        <w:ind w:right="720"/>
        <w:jc w:val="both"/>
        <w:rPr>
          <w:b/>
          <w:sz w:val="28"/>
          <w:szCs w:val="28"/>
        </w:rPr>
      </w:pP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4645"/>
        <w:gridCol w:w="4645"/>
      </w:tblGrid>
      <w:tr w:rsidR="00811483" w:rsidTr="00A907E8">
        <w:tc>
          <w:tcPr>
            <w:tcW w:w="4645" w:type="dxa"/>
          </w:tcPr>
          <w:p w:rsidR="00811483" w:rsidRDefault="000E557A" w:rsidP="00A907E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ИОТ 033</w:t>
            </w:r>
            <w:r w:rsidRPr="006170D2">
              <w:rPr>
                <w:sz w:val="28"/>
                <w:szCs w:val="28"/>
              </w:rPr>
              <w:t xml:space="preserve"> у- 2014</w:t>
            </w:r>
          </w:p>
        </w:tc>
        <w:tc>
          <w:tcPr>
            <w:tcW w:w="4645" w:type="dxa"/>
          </w:tcPr>
          <w:p w:rsidR="00811483" w:rsidRDefault="00811483" w:rsidP="00A907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</w:p>
    <w:p w:rsidR="005438BC" w:rsidRPr="00C1650A" w:rsidRDefault="005438BC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 проведении лабораторных и практических работ по биологии</w:t>
      </w:r>
    </w:p>
    <w:p w:rsidR="005438BC" w:rsidRDefault="00811483" w:rsidP="005438B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sz w:val="28"/>
          <w:szCs w:val="28"/>
        </w:rPr>
        <w:tab/>
      </w:r>
    </w:p>
    <w:p w:rsidR="005438BC" w:rsidRPr="005438BC" w:rsidRDefault="005438BC" w:rsidP="005438BC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5438BC">
        <w:rPr>
          <w:rFonts w:eastAsiaTheme="minorHAnsi"/>
          <w:b/>
          <w:bCs/>
          <w:sz w:val="28"/>
          <w:szCs w:val="24"/>
          <w:lang w:eastAsia="en-US"/>
        </w:rPr>
        <w:t>1. ОБЩИЕ  ТРЕБОВАНИЯ  БЕЗОПАСНОСТИ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5438BC">
        <w:rPr>
          <w:rFonts w:eastAsiaTheme="minorHAnsi"/>
          <w:b/>
          <w:bCs/>
          <w:i/>
          <w:iCs/>
          <w:sz w:val="28"/>
          <w:szCs w:val="24"/>
          <w:lang w:eastAsia="en-US"/>
        </w:rPr>
        <w:t>К лабораторным и практическим работам по биологии допускаются:</w:t>
      </w:r>
    </w:p>
    <w:p w:rsidR="005438BC" w:rsidRPr="005438BC" w:rsidRDefault="005438BC" w:rsidP="005438B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учащиеся 5 – 11-х классов, не имеющие медицинских противопоказаний для занятий в образовательном учреждении данного вида и типа;</w:t>
      </w:r>
    </w:p>
    <w:p w:rsidR="005438BC" w:rsidRPr="005438BC" w:rsidRDefault="005438BC" w:rsidP="005438B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прошедшие инструктаж по технике безопасности;</w:t>
      </w:r>
    </w:p>
    <w:p w:rsidR="005438BC" w:rsidRPr="005438BC" w:rsidRDefault="005438BC" w:rsidP="005438B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ознакомленные с инструкциями по эксплуатации лабораторного оборудования и правилами выполнения лабораторных и практических работ.</w:t>
      </w:r>
    </w:p>
    <w:p w:rsidR="005438BC" w:rsidRPr="005438BC" w:rsidRDefault="005438BC" w:rsidP="005438BC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При выполнении лабораторных и практических работ по биологии учащиеся обязаны соблюдать Правила поведения для учащихся. График проведения лабораторных и практических работ по биологии определяется календарным планированием, утвержденным директором Школы.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5438BC">
        <w:rPr>
          <w:rFonts w:eastAsiaTheme="minorHAnsi"/>
          <w:b/>
          <w:bCs/>
          <w:i/>
          <w:iCs/>
          <w:sz w:val="28"/>
          <w:szCs w:val="24"/>
          <w:lang w:eastAsia="en-US"/>
        </w:rPr>
        <w:t>Опасными и вредными факторами при выполнении лабораторных и практических работ по биологии являются:</w:t>
      </w:r>
    </w:p>
    <w:p w:rsidR="005438BC" w:rsidRPr="005438BC" w:rsidRDefault="005438BC" w:rsidP="005438B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b/>
          <w:bCs/>
          <w:sz w:val="28"/>
          <w:szCs w:val="24"/>
          <w:lang w:eastAsia="en-US"/>
        </w:rPr>
        <w:t>физические</w:t>
      </w:r>
      <w:r w:rsidRPr="005438BC">
        <w:rPr>
          <w:rFonts w:eastAsiaTheme="minorHAnsi"/>
          <w:sz w:val="28"/>
          <w:szCs w:val="24"/>
          <w:lang w:eastAsia="en-US"/>
        </w:rPr>
        <w:t xml:space="preserve"> (ионизация воздуха; опасное напряжение в электрической сети; технические средства обучения (ТСО); неисправная или не соответствующая </w:t>
      </w:r>
      <w:r w:rsidR="000E557A">
        <w:rPr>
          <w:rFonts w:eastAsiaTheme="minorHAnsi"/>
          <w:sz w:val="28"/>
          <w:szCs w:val="24"/>
          <w:lang w:eastAsia="en-US"/>
        </w:rPr>
        <w:t>требованиям СанПиН 2.4.2.2821-10</w:t>
      </w:r>
      <w:r w:rsidRPr="005438BC">
        <w:rPr>
          <w:rFonts w:eastAsiaTheme="minorHAnsi"/>
          <w:sz w:val="28"/>
          <w:szCs w:val="24"/>
          <w:lang w:eastAsia="en-US"/>
        </w:rPr>
        <w:t xml:space="preserve"> мебель; система вентиляции; лабораторное оборудование и приспособления; колющий и режущий инструмент; открытое пламя);</w:t>
      </w:r>
    </w:p>
    <w:p w:rsidR="005438BC" w:rsidRPr="005438BC" w:rsidRDefault="005438BC" w:rsidP="005438B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b/>
          <w:bCs/>
          <w:sz w:val="28"/>
          <w:szCs w:val="24"/>
          <w:lang w:eastAsia="en-US"/>
        </w:rPr>
        <w:t>химические</w:t>
      </w:r>
      <w:r w:rsidRPr="005438BC">
        <w:rPr>
          <w:rFonts w:eastAsiaTheme="minorHAnsi"/>
          <w:sz w:val="28"/>
          <w:szCs w:val="24"/>
          <w:lang w:eastAsia="en-US"/>
        </w:rPr>
        <w:t xml:space="preserve"> (пыль; вредные и едкие химические вещества, используемые при выполнении лабораторных и практических работ; влажные препараты);</w:t>
      </w:r>
    </w:p>
    <w:p w:rsidR="005438BC" w:rsidRPr="005438BC" w:rsidRDefault="005438BC" w:rsidP="005438B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b/>
          <w:bCs/>
          <w:sz w:val="28"/>
          <w:szCs w:val="24"/>
          <w:lang w:eastAsia="en-US"/>
        </w:rPr>
        <w:t xml:space="preserve">биологические </w:t>
      </w:r>
      <w:r w:rsidRPr="005438BC">
        <w:rPr>
          <w:rFonts w:eastAsiaTheme="minorHAnsi"/>
          <w:sz w:val="28"/>
          <w:szCs w:val="24"/>
          <w:lang w:eastAsia="en-US"/>
        </w:rPr>
        <w:t>(микроорганизмы, содержащиеся во влажных препаратах и в биологических культурах);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b/>
          <w:bCs/>
          <w:sz w:val="28"/>
          <w:szCs w:val="24"/>
          <w:lang w:eastAsia="en-US"/>
        </w:rPr>
        <w:t>психофизиологические</w:t>
      </w:r>
      <w:r w:rsidRPr="005438BC">
        <w:rPr>
          <w:rFonts w:eastAsiaTheme="minorHAnsi"/>
          <w:sz w:val="28"/>
          <w:szCs w:val="24"/>
          <w:lang w:eastAsia="en-US"/>
        </w:rPr>
        <w:t xml:space="preserve"> (напряжение внимания; интеллектуальные и эмоциональные нагрузки).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lastRenderedPageBreak/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О каждом несчастном случае пострадавший или очевидец обязан немедленно сообщить учителю (иному лицу, проводящему занятия) или лаборанту.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Учащимся запрещается без разрешения учителя (иного лица, проводящего занятия) или лаборанта подходить к имеющемуся в кабинете оборудованию и пользоваться им, трогать электрические разъемы.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5438BC" w:rsidRPr="005438BC" w:rsidRDefault="005438BC" w:rsidP="005438B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5438BC">
        <w:rPr>
          <w:rFonts w:eastAsiaTheme="minorHAnsi"/>
          <w:b/>
          <w:bCs/>
          <w:sz w:val="28"/>
          <w:szCs w:val="24"/>
          <w:lang w:eastAsia="en-US"/>
        </w:rPr>
        <w:t>2. ТРЕБОВАНИЯ  БЕЗОПАСНОСТИ  ПЕРЕД  НАЧАЛОМ ЛАБОРАТОРНЫХ И ПРАКТИЧЕСКИХ РАБОТ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Изучить содержание настоящей Инструкции.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Изучить инструкцию о порядке и правилах выполнения конкретной лабораторной или практической работы.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Проверить комплектность и исправность лабораторного оборудования, приспособлений и инструментов, необходимых для выполнения конкретной лабораторной или практической работы, целостность лабораторной посуды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Подготовить к работе рабочее место, убрав все лишнее со стола, а портфель или сумку с прохода. Необходимые учебники, пособия и используемое оборудование, приспособления и инструменты разместить таким образом, чтобы исключить их падение и опрокидывание.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Обо всех замеченных нарушениях, неисправностях и поломках немедленно доложить учителю (иному лицу, проводящему занятия) или лаборанту.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Запрещается приступать к работе в случае обнаружения несоответствия полученного оборудования, приспособлений и инструментов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5438BC" w:rsidRPr="005438BC" w:rsidRDefault="005438BC" w:rsidP="005438B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5438BC">
        <w:rPr>
          <w:rFonts w:eastAsiaTheme="minorHAnsi"/>
          <w:b/>
          <w:bCs/>
          <w:sz w:val="28"/>
          <w:szCs w:val="24"/>
          <w:lang w:eastAsia="en-US"/>
        </w:rPr>
        <w:t>3. ТРЕБОВАНИЯ  БЕЗОПАСНОСТИ  ВО  ВРЕМЯ  ВЫПОЛНЕНИЯ ЛАБОРАТОРНЫХ И ПРАКТИЧЕСКИХ РАБОТ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b/>
          <w:bCs/>
          <w:i/>
          <w:iCs/>
          <w:sz w:val="28"/>
          <w:szCs w:val="24"/>
          <w:lang w:eastAsia="en-US"/>
        </w:rPr>
        <w:t>Во время выполнения лабораторной или практической работы учащийся обязан</w:t>
      </w:r>
      <w:r w:rsidRPr="005438BC">
        <w:rPr>
          <w:rFonts w:eastAsiaTheme="minorHAnsi"/>
          <w:sz w:val="28"/>
          <w:szCs w:val="24"/>
          <w:lang w:eastAsia="en-US"/>
        </w:rPr>
        <w:t>: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соблюдать настоящую инструкцию и инструкции по выполнению конкретной лабораторной или практической работы, правила эксплуатации оборудования и приспособлений;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находиться на своем рабочем месте;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неукоснительно выполнять все указания учителя (иного лица, проводящего занятия) и (или) лаборанта;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lastRenderedPageBreak/>
        <w:t>соблюдать осторожность при обращении с оборудованием, биологическими препаратами и химическими реактивами;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режущие и колющие инструменты класть на рабочем месте острыми концами от себя;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при нагревании жидкости в пробирке или колбе использовать специальные держатели (штативы);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при работе с открытым огнем беречь одежду и волосы от возгорания;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жидкости и твердые тела нагревать до температуры не выше 70 градусов, если иное не оговорено в инструкции по выполнению конкретной работы;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соблюдать осторожность при обращении с приборами и лабораторной посудой из стекла;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следить за исправностью всех креплений в приборах и приспособлениях;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при изготовлении препаратов для рассмотрения под микроскопом, осторожно брать покровное стекло большим и указательным пальцами за края и аккуратно опускать на предметное стекло, чтобы оно свободно легло на препарат;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кислоты и щелочи наливать только в стеклянную посуду;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не допускать попадания влаги на поверхность оборудования и химических реактивов;</w:t>
      </w:r>
    </w:p>
    <w:p w:rsidR="005438BC" w:rsidRPr="005438BC" w:rsidRDefault="005438BC" w:rsidP="005438B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постоянно поддерживать порядок и чистоту на своем рабочем месте.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5438BC">
        <w:rPr>
          <w:rFonts w:eastAsiaTheme="minorHAnsi"/>
          <w:b/>
          <w:bCs/>
          <w:i/>
          <w:iCs/>
          <w:sz w:val="28"/>
          <w:szCs w:val="24"/>
          <w:lang w:eastAsia="en-US"/>
        </w:rPr>
        <w:t>Учащимся запрещается: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прикасаться к нагретым элементам оборудования, электрическим разъемам и открытому пламени;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трогать и пробовать на вкус химические вещества, растения;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сливать любые растворы в канализацию;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запрещается направлять острые концы колющих и режущих предметов на себя и других лиц;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зажигать спиртовки одну от другой и задувать их пламя;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брать твердые химические реактивы руками или металлическими ложечками;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выполнять любые действия без разрешения учителя (иного лица, проводящего занятия) или лаборанта;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выносить из кабинета и вносить в него любые предметы, приборы и оборудование без разрешения учителя (иного лица, проводящего занятия) или лаборанта.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Обо всех неполадках в работе оборудования и приспособлений необходимо ставить в известность учителя (иное лицо, проводящее занятия) или лаборанта. Запрещается самостоятельное устранение любых неисправностей используемого оборудования и приспособлений.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Необходимо поддерживать расстояние от глаз до тетради, которая должна быть хорошо освещена, в диапазоне 55 – 65 см.</w:t>
      </w:r>
    </w:p>
    <w:p w:rsidR="005438BC" w:rsidRPr="005438BC" w:rsidRDefault="005438BC" w:rsidP="005438BC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4"/>
          <w:lang w:eastAsia="en-US"/>
        </w:rPr>
      </w:pP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5438BC">
        <w:rPr>
          <w:rFonts w:eastAsiaTheme="minorHAnsi"/>
          <w:b/>
          <w:bCs/>
          <w:sz w:val="28"/>
          <w:szCs w:val="24"/>
          <w:lang w:eastAsia="en-US"/>
        </w:rPr>
        <w:lastRenderedPageBreak/>
        <w:t>4. ТРЕБОВАНИЯ  БЕЗОПАСНОСТИ  В  АВАРИЙНЫХ  СИТУАЦИЯХ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При обнаружении неисправности в работе оборудования (нагревании, появлении искрения, запаха горелой изоляции, появлении посторонних звуков и т.п.) немедленно прекратить работу и сообщить об этом учителю (иному лицу, проводящему занятия) или лаборанту и действовать в соответствии с его указаниями.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При возникновении чрезвычайной ситуации (появлении посторонних запахов, задымлении, возгорании), просыпании и (или) проливании химических реактивов немедленно сообщить об этом учителю (иному лицу, проводящему занятия) или лаборанту и действовать в соответствии с его указаниями.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При получении травмы сообщить об этом учителю (иному лицу, проводящему занятия) или лаборанту.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При необходимости помочь учителю (иному лицу, проводящему занятия) или лаборанту оказать пострадавшему первую помощь и оказать содействие в отправке пострадавшего в ближайшее лечебное учреждение.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5438BC" w:rsidRPr="005438BC" w:rsidRDefault="005438BC" w:rsidP="005438BC">
      <w:pPr>
        <w:autoSpaceDE w:val="0"/>
        <w:autoSpaceDN w:val="0"/>
        <w:adjustRightInd w:val="0"/>
        <w:ind w:left="36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5438BC">
        <w:rPr>
          <w:rFonts w:eastAsiaTheme="minorHAnsi"/>
          <w:b/>
          <w:bCs/>
          <w:sz w:val="28"/>
          <w:szCs w:val="24"/>
          <w:lang w:eastAsia="en-US"/>
        </w:rPr>
        <w:t>5. ТРЕБОВАНИЯ  БЕЗОПАСНОСТИ  ПО  ОКОНЧАНИИ  ЛАБОРАТОРНЫХ И ПРАКТИЧЕСКИХ РАБОТ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Привести в порядок рабочее место.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Сдать учителю (иному лицу, проводящему занятия) или лаборанту использованное оборудование и реактивы, отработанные водные растворы слить в стеклянный сосуд.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При обнаружении неисправности мебели, оборудования, просыпании или проливании химических реактивов проинформировать об этом учителя (иное лицо, проводящее занятия) и (или) лаборанта.</w:t>
      </w:r>
    </w:p>
    <w:p w:rsidR="005438BC" w:rsidRPr="005438BC" w:rsidRDefault="005438BC" w:rsidP="005438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С их разрешения организованно покинуть кабинет.</w:t>
      </w:r>
    </w:p>
    <w:p w:rsidR="005438BC" w:rsidRPr="005438BC" w:rsidRDefault="005438BC" w:rsidP="005438B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5438BC" w:rsidRPr="005438BC" w:rsidRDefault="005438BC" w:rsidP="005438BC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5438BC">
        <w:rPr>
          <w:rFonts w:eastAsiaTheme="minorHAnsi"/>
          <w:b/>
          <w:bCs/>
          <w:sz w:val="28"/>
          <w:szCs w:val="24"/>
          <w:lang w:eastAsia="en-US"/>
        </w:rPr>
        <w:t>6. ЗАКЛЮЧИТЕЛЬНЫЕ ПОЛОЖЕНИЯ</w:t>
      </w:r>
    </w:p>
    <w:p w:rsidR="005438BC" w:rsidRPr="005438BC" w:rsidRDefault="005438BC" w:rsidP="005438BC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5438BC" w:rsidRPr="005438BC" w:rsidRDefault="005438BC" w:rsidP="005438BC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Инструкция должна быть досрочно пересмотрена в следующих случаях: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при изменении условий выполнения лабораторных и (или) практических работ;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при внедрении новой техники и (или) технологий;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по результатам анализа материалов расследования аварий, несчастных случаев;</w:t>
      </w:r>
    </w:p>
    <w:p w:rsidR="005438BC" w:rsidRPr="005438BC" w:rsidRDefault="005438BC" w:rsidP="005438B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5438BC" w:rsidRPr="005438BC" w:rsidRDefault="005438BC" w:rsidP="005438BC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5438BC">
        <w:rPr>
          <w:rFonts w:eastAsiaTheme="minorHAnsi"/>
          <w:sz w:val="28"/>
          <w:szCs w:val="24"/>
          <w:lang w:eastAsia="en-US"/>
        </w:rPr>
        <w:t xml:space="preserve">Если в течение 5 лет со дня утверждения (введения в действие) настоящей инструкции условия выполнения лабораторных и (или) </w:t>
      </w:r>
      <w:r w:rsidRPr="005438BC">
        <w:rPr>
          <w:rFonts w:eastAsiaTheme="minorHAnsi"/>
          <w:sz w:val="28"/>
          <w:szCs w:val="24"/>
          <w:lang w:eastAsia="en-US"/>
        </w:rPr>
        <w:lastRenderedPageBreak/>
        <w:t>практических работ не изменяются, то ее действие продлевается на следующие 5 лет.</w:t>
      </w:r>
      <w:proofErr w:type="gramEnd"/>
    </w:p>
    <w:p w:rsidR="005438BC" w:rsidRPr="005438BC" w:rsidRDefault="005438BC" w:rsidP="005438BC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5438BC">
        <w:rPr>
          <w:rFonts w:eastAsiaTheme="minorHAnsi"/>
          <w:sz w:val="28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кабинетом.</w:t>
      </w:r>
    </w:p>
    <w:p w:rsidR="005438BC" w:rsidRPr="005438BC" w:rsidRDefault="005438BC" w:rsidP="005438B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811483" w:rsidRDefault="00811483" w:rsidP="00811483">
      <w:pPr>
        <w:tabs>
          <w:tab w:val="left" w:pos="5175"/>
        </w:tabs>
        <w:rPr>
          <w:rFonts w:eastAsiaTheme="minorHAnsi"/>
          <w:b/>
          <w:bCs/>
          <w:i/>
          <w:iCs/>
          <w:sz w:val="28"/>
          <w:szCs w:val="24"/>
          <w:lang w:eastAsia="en-US"/>
        </w:rPr>
      </w:pPr>
    </w:p>
    <w:p w:rsidR="000E557A" w:rsidRPr="000F2465" w:rsidRDefault="000E557A" w:rsidP="000E557A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0E557A" w:rsidRDefault="000E557A" w:rsidP="000E557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0E557A" w:rsidRPr="005438BC" w:rsidRDefault="000E557A" w:rsidP="00811483">
      <w:pPr>
        <w:tabs>
          <w:tab w:val="left" w:pos="5175"/>
        </w:tabs>
        <w:rPr>
          <w:sz w:val="32"/>
          <w:szCs w:val="28"/>
        </w:rPr>
      </w:pPr>
      <w:bookmarkStart w:id="1" w:name="_GoBack"/>
      <w:bookmarkEnd w:id="1"/>
    </w:p>
    <w:sectPr w:rsidR="000E557A" w:rsidRPr="005438BC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286B8"/>
    <w:multiLevelType w:val="multilevel"/>
    <w:tmpl w:val="419E75B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70F09A"/>
    <w:multiLevelType w:val="multilevel"/>
    <w:tmpl w:val="09838FB8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CAF925"/>
    <w:multiLevelType w:val="multilevel"/>
    <w:tmpl w:val="7E1C9F0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0E557A"/>
    <w:rsid w:val="00104304"/>
    <w:rsid w:val="005438BC"/>
    <w:rsid w:val="00615E0C"/>
    <w:rsid w:val="006A2FA6"/>
    <w:rsid w:val="00723897"/>
    <w:rsid w:val="00811483"/>
    <w:rsid w:val="009C6E38"/>
    <w:rsid w:val="00D638A7"/>
    <w:rsid w:val="00F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</cp:revision>
  <cp:lastPrinted>2014-07-15T04:45:00Z</cp:lastPrinted>
  <dcterms:created xsi:type="dcterms:W3CDTF">2011-07-12T04:42:00Z</dcterms:created>
  <dcterms:modified xsi:type="dcterms:W3CDTF">2014-07-15T04:49:00Z</dcterms:modified>
</cp:coreProperties>
</file>