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D" w:rsidRPr="006170D2" w:rsidRDefault="006E40BD" w:rsidP="006E40BD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6E40BD" w:rsidRPr="006170D2" w:rsidRDefault="006E40BD" w:rsidP="006E40BD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6E40BD" w:rsidRPr="006170D2" w:rsidRDefault="006E40BD" w:rsidP="006E40BD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6E40BD" w:rsidRPr="006170D2" w:rsidRDefault="006E40BD" w:rsidP="006E40BD">
      <w:pPr>
        <w:widowControl w:val="0"/>
        <w:ind w:right="720"/>
        <w:jc w:val="both"/>
        <w:rPr>
          <w:b/>
          <w:sz w:val="28"/>
          <w:szCs w:val="28"/>
        </w:rPr>
      </w:pPr>
    </w:p>
    <w:p w:rsidR="006E40BD" w:rsidRPr="006170D2" w:rsidRDefault="006E40BD" w:rsidP="006E40BD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031</w:t>
      </w:r>
      <w:r w:rsidRPr="006170D2">
        <w:rPr>
          <w:sz w:val="28"/>
          <w:szCs w:val="28"/>
        </w:rPr>
        <w:t xml:space="preserve"> у- 2014</w:t>
      </w:r>
    </w:p>
    <w:p w:rsidR="006E40BD" w:rsidRPr="006170D2" w:rsidRDefault="006E40BD" w:rsidP="006E40BD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073E30" w:rsidRPr="00C1650A" w:rsidRDefault="00073E30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использовании электрических водонагревательных приборов</w:t>
      </w:r>
    </w:p>
    <w:p w:rsidR="00073E30" w:rsidRDefault="00811483" w:rsidP="00073E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073E30" w:rsidRPr="00073E30" w:rsidRDefault="00073E30" w:rsidP="00073E3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i/>
          <w:iCs/>
          <w:sz w:val="28"/>
          <w:szCs w:val="24"/>
          <w:lang w:eastAsia="en-US"/>
        </w:rPr>
        <w:t>К работе с электрическими водонагревательными приборами допускаются:</w:t>
      </w:r>
    </w:p>
    <w:p w:rsidR="00073E30" w:rsidRPr="00073E30" w:rsidRDefault="00073E30" w:rsidP="00073E3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под руководством педагога (учителя, инструктора по труду, педагога дополнительного образования и т.п.), учащиеся 5 – 11 классов, прошедшие медицинский осмотр и не имеющие медицинских противопоказаний для работы с электрическими водонагревательными приборами;</w:t>
      </w:r>
    </w:p>
    <w:p w:rsidR="00073E30" w:rsidRPr="00073E30" w:rsidRDefault="00073E30" w:rsidP="00073E3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к самостоятельной работе (с согласия одного из родителей) учащиеся не моложе 14 лет, прошедшие медицинский осмотр и не имеющие медицинских противопоказаний для работы с электрическими водонагревательными приборами;</w:t>
      </w:r>
    </w:p>
    <w:p w:rsidR="00073E30" w:rsidRPr="00073E30" w:rsidRDefault="00073E30" w:rsidP="00073E3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073E30" w:rsidRPr="00073E30" w:rsidRDefault="00073E30" w:rsidP="00073E3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073E30">
        <w:rPr>
          <w:rFonts w:eastAsiaTheme="minorHAnsi"/>
          <w:sz w:val="28"/>
          <w:szCs w:val="24"/>
          <w:lang w:eastAsia="en-US"/>
        </w:rPr>
        <w:t>ознакомленные с инструкцией по эксплуатации электрических водонагревательных приборов.</w:t>
      </w:r>
      <w:proofErr w:type="gramEnd"/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работе с электрическими водонагревательными приборами учащийся обязан соблюдать Правила поведения для учащихся. График работы с электрическими водонагревательными приборами определяется календарным планированием, утвержденным директором школы.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работе с электрическими водонагревательными приборами являются:</w:t>
      </w:r>
    </w:p>
    <w:p w:rsidR="00073E30" w:rsidRPr="00073E30" w:rsidRDefault="00073E30" w:rsidP="00073E3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073E30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073E30">
        <w:rPr>
          <w:rFonts w:eastAsiaTheme="minorHAnsi"/>
          <w:sz w:val="28"/>
          <w:szCs w:val="24"/>
          <w:lang w:eastAsia="en-US"/>
        </w:rPr>
        <w:t xml:space="preserve"> (опасное напряжение в электрической сети; горячая вода и (или) пар).</w:t>
      </w:r>
      <w:proofErr w:type="gramEnd"/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работе с электрическими водонагревательными приборами должна использоваться следующая спецодежда и средства индивидуальной защиты: халат или передник хлопчатобумажный, косынка или колпак.</w:t>
      </w:r>
    </w:p>
    <w:p w:rsid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Запрещается использовать электрические водонагревательные приборы без подставок из негорючих материалов.</w:t>
      </w:r>
    </w:p>
    <w:p w:rsidR="006E40BD" w:rsidRPr="00073E30" w:rsidRDefault="006E40BD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lastRenderedPageBreak/>
        <w:t>Запрещается включать в сеть электрические водонагревательные приборы без воды.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Количество воды в них не должно превышать установленное инструкцией по эксплуатации.</w:t>
      </w:r>
    </w:p>
    <w:p w:rsidR="00073E30" w:rsidRPr="00073E30" w:rsidRDefault="00073E30" w:rsidP="00073E30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 xml:space="preserve">Учащийся обязан соблюдать правила пожарной </w:t>
      </w:r>
      <w:proofErr w:type="spellStart"/>
      <w:proofErr w:type="gramStart"/>
      <w:r w:rsidRPr="00073E30">
        <w:rPr>
          <w:rFonts w:eastAsiaTheme="minorHAnsi"/>
          <w:sz w:val="28"/>
          <w:szCs w:val="24"/>
          <w:lang w:eastAsia="en-US"/>
        </w:rPr>
        <w:t>безопаснос</w:t>
      </w:r>
      <w:proofErr w:type="spellEnd"/>
      <w:r w:rsidRPr="00073E30">
        <w:rPr>
          <w:rFonts w:eastAsiaTheme="minorHAnsi"/>
          <w:sz w:val="28"/>
          <w:szCs w:val="24"/>
          <w:lang w:eastAsia="en-US"/>
        </w:rPr>
        <w:t xml:space="preserve"> </w:t>
      </w:r>
      <w:proofErr w:type="spellStart"/>
      <w:r w:rsidRPr="00073E30">
        <w:rPr>
          <w:rFonts w:eastAsiaTheme="minorHAnsi"/>
          <w:sz w:val="28"/>
          <w:szCs w:val="24"/>
          <w:lang w:eastAsia="en-US"/>
        </w:rPr>
        <w:t>ти</w:t>
      </w:r>
      <w:proofErr w:type="spellEnd"/>
      <w:proofErr w:type="gramEnd"/>
      <w:r w:rsidRPr="00073E30">
        <w:rPr>
          <w:rFonts w:eastAsiaTheme="minorHAnsi"/>
          <w:sz w:val="28"/>
          <w:szCs w:val="24"/>
          <w:lang w:eastAsia="en-US"/>
        </w:rPr>
        <w:t>, знать места расположения первичных средств пожаротушения.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доврачебную медицинскую помощь.</w:t>
      </w:r>
    </w:p>
    <w:p w:rsidR="00073E30" w:rsidRPr="00073E30" w:rsidRDefault="00073E30" w:rsidP="00073E30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 процессе работы учащийся обязан соблюдать  правила личной гигиены, содержать в чистоте рабочее место.</w:t>
      </w:r>
    </w:p>
    <w:p w:rsidR="00073E30" w:rsidRPr="00073E30" w:rsidRDefault="00073E30" w:rsidP="00073E30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Обо всех неисправностях электрических водонагревательных приборов, учащийся обязан немедленно проинформировать педагога.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педагогу.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073E30" w:rsidRPr="00073E30" w:rsidRDefault="00073E30" w:rsidP="00073E30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РАБОТЫ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Надеть спецодежду, тщательно заправить волосы под головной убор.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 xml:space="preserve">Проверить путем внешнего осмотра комплектность, исправность кабеля (шнура), его защитной трубки и штепсельной вилки, целостность изоляционных деталей корпуса. 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 случае обнаружения неисправности электрических водонагревательных приборов учащийся обязан немедленно поставить в известность педагога.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Подготовить электрические водонагревательные приборы к работе в соответствии с инструкцией по их эксплуатации.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Не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РАБОТЫ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использовании электрических водонагревательных приборов необходимо соблюдать настоящую инструкцию, правила эксплуатации этих приборов.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Учащийся обязан: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постоянно содержать в порядке и чистоте электрические водонагревательные приборы и место их установки;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следить, чтобы кабели или провода не соприкасались с металлическими, горячими, влажными и масляными поверхностями или предметами;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lastRenderedPageBreak/>
        <w:t>не допускать натяжения и перекручивания кабеля (шнура) и не подвергать их нагрузкам;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включать водонагревательные приборы только после их установки в рабочее положение;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предохранять водонагревательные приборы от ударов;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своевременно отключать от электрической сети водонагревательные приборы (не имеющие автоматического отключения) после закипания воды;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 процессе работы следить за исправностью водонагревательных приборов;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появлении запаха или дыма, сильного шума немедленно отключить водонагревательные приборы от электросети и проинформировать педагога;</w:t>
      </w:r>
    </w:p>
    <w:p w:rsidR="00073E30" w:rsidRPr="00073E30" w:rsidRDefault="00073E30" w:rsidP="00073E3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соблюдать осторожность и аккуратность при наливании горячей воды из водонагревательных приборов.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работы запрещается: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производить самостоятельно вскрытие и ремонт электрических водонагревательных приборов;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оставлять без присмотра включенными электрические водонагревательные приборы;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использовать водонагревательные приборы для приготовления пищи;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выполнять любые действия без разрешения педагога.</w:t>
      </w:r>
    </w:p>
    <w:p w:rsidR="00073E30" w:rsidRPr="00073E30" w:rsidRDefault="00073E30" w:rsidP="00073E30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4"/>
          <w:lang w:eastAsia="en-US"/>
        </w:rPr>
      </w:pP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 случае возникновения аварийных ситуаций учащийся обязан, при возможности, отключить водонагревательные приборы, немедленно сообщить об этом педагогу.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 случае повреждения водонагревательных приборов немедленно отключить их от сети штепсельной вилкой и сообщить педагогу.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 случае внезапного прекращения подачи электроэнергии водонагревательные приборы отключить с помощью выключателя.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 случае обнаружения напряжения (ощущения тока) необходимо немедленно отключить водонагревательные приборы выключателем и сообщить педагогу.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обнаружении обрыва проводов питания или нарушения целостности их изоляции, и других повреждений водонагревательных приборов, появления запаха гари немедленно прекратить работу, отключить питание, сообщить об этом педагогу.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получении травмы сообщить об этом педагогу.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необходимости помочь педагогу оказать пострадавшему первую помощь и оказать содействие в отправке пострадавшего в ближайшее лечебное учреждение.</w:t>
      </w:r>
    </w:p>
    <w:p w:rsidR="00073E30" w:rsidRPr="00073E30" w:rsidRDefault="00073E30" w:rsidP="00073E30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073E30" w:rsidRPr="00073E30" w:rsidRDefault="00073E30" w:rsidP="00073E30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sz w:val="28"/>
          <w:szCs w:val="24"/>
          <w:lang w:eastAsia="en-US"/>
        </w:rPr>
        <w:lastRenderedPageBreak/>
        <w:t>5. ТРЕБОВАНИЯ БЕЗОПАСНОСТИ ПО ОКОНЧАНИИ РАБОТЫ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После окончания работы учащийся обязан:</w:t>
      </w:r>
    </w:p>
    <w:p w:rsidR="00073E30" w:rsidRPr="00073E30" w:rsidRDefault="00073E30" w:rsidP="00073E3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выключить и отключить от сети водонагревательные приборы, произвести их мытье и сушку;</w:t>
      </w:r>
    </w:p>
    <w:p w:rsidR="00073E30" w:rsidRPr="00073E30" w:rsidRDefault="00073E30" w:rsidP="00073E3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осмотреть и привести в порядок рабочее место;</w:t>
      </w:r>
    </w:p>
    <w:p w:rsidR="00073E30" w:rsidRPr="00073E30" w:rsidRDefault="00073E30" w:rsidP="00073E3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снять специальную одежду;</w:t>
      </w:r>
    </w:p>
    <w:p w:rsidR="00073E30" w:rsidRPr="00073E30" w:rsidRDefault="00073E30" w:rsidP="00073E3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тщательно вымыть руки с мылом.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 проинформировать об этом педагога.</w:t>
      </w:r>
    </w:p>
    <w:p w:rsidR="00073E30" w:rsidRPr="00073E30" w:rsidRDefault="00073E30" w:rsidP="00073E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С разрешения педагога покинуть кабинет.</w:t>
      </w:r>
    </w:p>
    <w:p w:rsidR="00073E30" w:rsidRPr="00073E30" w:rsidRDefault="00073E30" w:rsidP="00073E30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073E30" w:rsidRPr="00073E30" w:rsidRDefault="00073E30" w:rsidP="00073E3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73E30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изменении условий на конкретном рабочем месте;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при внедрении новых технологий;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073E30" w:rsidRPr="00073E30" w:rsidRDefault="00073E30" w:rsidP="00073E3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073E30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073E30" w:rsidRP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73E30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073E30" w:rsidRDefault="00073E30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6E40BD" w:rsidRPr="000F2465" w:rsidRDefault="006E40BD" w:rsidP="006E40B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6E40BD" w:rsidRPr="00073E30" w:rsidRDefault="006E40BD" w:rsidP="00073E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bookmarkStart w:id="1" w:name="_GoBack"/>
      <w:bookmarkEnd w:id="1"/>
    </w:p>
    <w:sectPr w:rsidR="006E40BD" w:rsidRPr="00073E30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B4A77"/>
    <w:multiLevelType w:val="multilevel"/>
    <w:tmpl w:val="0E098DB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19EBC"/>
    <w:multiLevelType w:val="multilevel"/>
    <w:tmpl w:val="4A6350F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54A1C9"/>
    <w:multiLevelType w:val="multilevel"/>
    <w:tmpl w:val="67A04A5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8D947BA"/>
    <w:multiLevelType w:val="multilevel"/>
    <w:tmpl w:val="461E545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73E30"/>
    <w:rsid w:val="00104304"/>
    <w:rsid w:val="00615E0C"/>
    <w:rsid w:val="006E40BD"/>
    <w:rsid w:val="00723897"/>
    <w:rsid w:val="00811483"/>
    <w:rsid w:val="009C6E38"/>
    <w:rsid w:val="00B118A4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2014-07-15T04:38:00Z</cp:lastPrinted>
  <dcterms:created xsi:type="dcterms:W3CDTF">2011-07-12T04:34:00Z</dcterms:created>
  <dcterms:modified xsi:type="dcterms:W3CDTF">2014-07-15T04:40:00Z</dcterms:modified>
</cp:coreProperties>
</file>