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EC" w:rsidRPr="006170D2" w:rsidRDefault="001220EC" w:rsidP="001220EC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СОГЛАСОВАНО:              </w:t>
      </w:r>
      <w:r w:rsidRPr="006170D2">
        <w:rPr>
          <w:sz w:val="28"/>
          <w:szCs w:val="28"/>
        </w:rPr>
        <w:t xml:space="preserve">                        УТВЕРЖДАЮ</w:t>
      </w:r>
    </w:p>
    <w:p w:rsidR="001220EC" w:rsidRPr="006170D2" w:rsidRDefault="001220EC" w:rsidP="001220E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профкома </w:t>
      </w:r>
      <w:r w:rsidRPr="006170D2">
        <w:rPr>
          <w:b w:val="0"/>
          <w:sz w:val="28"/>
          <w:szCs w:val="28"/>
        </w:rPr>
        <w:t xml:space="preserve">             </w:t>
      </w:r>
      <w:r>
        <w:rPr>
          <w:b w:val="0"/>
          <w:sz w:val="28"/>
          <w:szCs w:val="28"/>
        </w:rPr>
        <w:t xml:space="preserve">     </w:t>
      </w:r>
      <w:r w:rsidRPr="006170D2">
        <w:rPr>
          <w:b w:val="0"/>
          <w:sz w:val="28"/>
          <w:szCs w:val="28"/>
        </w:rPr>
        <w:t xml:space="preserve">           Директор МАОУ СОШ №167</w:t>
      </w:r>
    </w:p>
    <w:p w:rsidR="001220EC" w:rsidRPr="006170D2" w:rsidRDefault="001220EC" w:rsidP="001220EC">
      <w:pPr>
        <w:rPr>
          <w:sz w:val="28"/>
          <w:szCs w:val="28"/>
        </w:rPr>
      </w:pPr>
      <w:r w:rsidRPr="006170D2">
        <w:rPr>
          <w:sz w:val="28"/>
          <w:szCs w:val="28"/>
        </w:rPr>
        <w:t>___________И.В Гончар</w:t>
      </w:r>
      <w:r>
        <w:rPr>
          <w:sz w:val="28"/>
          <w:szCs w:val="28"/>
        </w:rPr>
        <w:t xml:space="preserve">                    </w:t>
      </w:r>
      <w:r w:rsidRPr="006170D2">
        <w:rPr>
          <w:sz w:val="28"/>
          <w:szCs w:val="28"/>
        </w:rPr>
        <w:t xml:space="preserve">           ________________ Э.А Бабич     </w:t>
      </w:r>
      <w:bookmarkStart w:id="0" w:name="OCRUncertain002"/>
      <w:r>
        <w:rPr>
          <w:sz w:val="28"/>
          <w:szCs w:val="28"/>
        </w:rPr>
        <w:t xml:space="preserve">        «21</w:t>
      </w:r>
      <w:r w:rsidRPr="006170D2">
        <w:rPr>
          <w:noProof/>
          <w:sz w:val="28"/>
          <w:szCs w:val="28"/>
        </w:rPr>
        <w:t>»</w:t>
      </w:r>
      <w:bookmarkEnd w:id="0"/>
      <w:r w:rsidRPr="006170D2">
        <w:rPr>
          <w:noProof/>
          <w:sz w:val="28"/>
          <w:szCs w:val="28"/>
        </w:rPr>
        <w:t xml:space="preserve">   мая </w:t>
      </w:r>
      <w:r w:rsidRPr="006170D2">
        <w:rPr>
          <w:sz w:val="28"/>
          <w:szCs w:val="28"/>
        </w:rPr>
        <w:t xml:space="preserve"> 2014г.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</w:t>
      </w:r>
      <w:r w:rsidRPr="006170D2">
        <w:rPr>
          <w:sz w:val="28"/>
          <w:szCs w:val="28"/>
        </w:rPr>
        <w:tab/>
      </w:r>
      <w:r w:rsidRPr="006170D2">
        <w:rPr>
          <w:sz w:val="28"/>
          <w:szCs w:val="28"/>
        </w:rPr>
        <w:tab/>
        <w:t xml:space="preserve">             </w:t>
      </w:r>
      <w:r w:rsidRPr="006170D2">
        <w:rPr>
          <w:sz w:val="28"/>
          <w:szCs w:val="28"/>
        </w:rPr>
        <w:tab/>
        <w:t>«21»  мая 2014 г</w:t>
      </w:r>
    </w:p>
    <w:p w:rsidR="001220EC" w:rsidRPr="006170D2" w:rsidRDefault="001220EC" w:rsidP="001220EC">
      <w:pPr>
        <w:widowControl w:val="0"/>
        <w:ind w:right="720"/>
        <w:jc w:val="both"/>
        <w:rPr>
          <w:b/>
          <w:sz w:val="28"/>
          <w:szCs w:val="28"/>
        </w:rPr>
      </w:pPr>
    </w:p>
    <w:p w:rsidR="001220EC" w:rsidRDefault="001220EC" w:rsidP="001220EC">
      <w:pPr>
        <w:widowControl w:val="0"/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ИОТ 028</w:t>
      </w:r>
      <w:r w:rsidRPr="006170D2">
        <w:rPr>
          <w:sz w:val="28"/>
          <w:szCs w:val="28"/>
        </w:rPr>
        <w:t xml:space="preserve"> у- 2014</w:t>
      </w:r>
    </w:p>
    <w:p w:rsidR="001220EC" w:rsidRPr="006170D2" w:rsidRDefault="001220EC" w:rsidP="001220EC">
      <w:pPr>
        <w:widowControl w:val="0"/>
        <w:ind w:right="720"/>
        <w:jc w:val="both"/>
        <w:rPr>
          <w:sz w:val="28"/>
          <w:szCs w:val="28"/>
        </w:rPr>
      </w:pPr>
    </w:p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</w:p>
    <w:p w:rsidR="006B08CD" w:rsidRPr="00C1650A" w:rsidRDefault="006B08CD" w:rsidP="006B08CD">
      <w:pPr>
        <w:tabs>
          <w:tab w:val="center" w:pos="4677"/>
          <w:tab w:val="right" w:pos="935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  <w:t>на уроках труда в начальной школе</w:t>
      </w:r>
      <w:r>
        <w:rPr>
          <w:b/>
          <w:sz w:val="40"/>
          <w:szCs w:val="40"/>
        </w:rPr>
        <w:tab/>
      </w:r>
    </w:p>
    <w:p w:rsidR="006B08CD" w:rsidRDefault="00811483" w:rsidP="006B08C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sz w:val="28"/>
          <w:szCs w:val="28"/>
        </w:rPr>
        <w:tab/>
      </w:r>
    </w:p>
    <w:p w:rsidR="006B08CD" w:rsidRDefault="006B08CD" w:rsidP="006B08CD">
      <w:pPr>
        <w:tabs>
          <w:tab w:val="left" w:pos="5625"/>
        </w:tabs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ab/>
      </w:r>
    </w:p>
    <w:p w:rsidR="006B08CD" w:rsidRPr="006B08CD" w:rsidRDefault="006B08CD" w:rsidP="006B08CD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sz w:val="28"/>
          <w:szCs w:val="24"/>
          <w:lang w:eastAsia="en-US"/>
        </w:rPr>
        <w:t>1. ОБЩИЕ  ТРЕБОВАНИЯ  БЕЗОПАСНОСТИ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i/>
          <w:iCs/>
          <w:sz w:val="28"/>
          <w:szCs w:val="24"/>
          <w:lang w:eastAsia="en-US"/>
        </w:rPr>
        <w:t>К урокам труда в начальной школе допускаются:</w:t>
      </w:r>
    </w:p>
    <w:p w:rsidR="006B08CD" w:rsidRPr="006B08CD" w:rsidRDefault="006B08CD" w:rsidP="006B08C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учащиеся 1 – 4-х классов, не имеющие медицинских противопоказаний для занятий в образовательном учреждении данного вида и типа;</w:t>
      </w:r>
    </w:p>
    <w:p w:rsidR="006B08CD" w:rsidRPr="006B08CD" w:rsidRDefault="006B08CD" w:rsidP="006B08C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прошедшие инструктаж по технике безопасности;</w:t>
      </w:r>
    </w:p>
    <w:p w:rsidR="006B08CD" w:rsidRPr="006B08CD" w:rsidRDefault="006B08CD" w:rsidP="006B08C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ознакомленные с безопасными приемами выполнения работ.</w:t>
      </w:r>
    </w:p>
    <w:p w:rsidR="006B08CD" w:rsidRPr="006B08CD" w:rsidRDefault="006B08CD" w:rsidP="006B08C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На уроках труда учащиеся обязаны соблюдать Правила поведения для учащихся. График проведения уроков труда определяется расписанием занятий, утвержденным директором школы.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i/>
          <w:iCs/>
          <w:sz w:val="28"/>
          <w:szCs w:val="24"/>
          <w:lang w:eastAsia="en-US"/>
        </w:rPr>
        <w:t>Опасными и вредными факторами на уроках труда в начальной школе являются:</w:t>
      </w:r>
    </w:p>
    <w:p w:rsidR="006B08CD" w:rsidRPr="006B08CD" w:rsidRDefault="006B08CD" w:rsidP="006B08C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sz w:val="28"/>
          <w:szCs w:val="24"/>
          <w:lang w:eastAsia="en-US"/>
        </w:rPr>
        <w:t>физические</w:t>
      </w:r>
      <w:r w:rsidRPr="006B08CD">
        <w:rPr>
          <w:rFonts w:eastAsiaTheme="minorHAnsi"/>
          <w:sz w:val="28"/>
          <w:szCs w:val="24"/>
          <w:lang w:eastAsia="en-US"/>
        </w:rPr>
        <w:t xml:space="preserve"> (режущие и колющие инструменты; технические средства обучения (ТСО); неисправная или не соответствующая </w:t>
      </w:r>
      <w:r w:rsidR="001220EC">
        <w:rPr>
          <w:rFonts w:eastAsiaTheme="minorHAnsi"/>
          <w:sz w:val="28"/>
          <w:szCs w:val="24"/>
          <w:lang w:eastAsia="en-US"/>
        </w:rPr>
        <w:t>требованиям СанПиН 2.4.2.2821-10</w:t>
      </w:r>
      <w:r w:rsidRPr="006B08CD">
        <w:rPr>
          <w:rFonts w:eastAsiaTheme="minorHAnsi"/>
          <w:sz w:val="28"/>
          <w:szCs w:val="24"/>
          <w:lang w:eastAsia="en-US"/>
        </w:rPr>
        <w:t xml:space="preserve"> мебель);</w:t>
      </w:r>
    </w:p>
    <w:p w:rsidR="006B08CD" w:rsidRPr="006B08CD" w:rsidRDefault="006B08CD" w:rsidP="006B08C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sz w:val="28"/>
          <w:szCs w:val="24"/>
          <w:lang w:eastAsia="en-US"/>
        </w:rPr>
        <w:t>химические</w:t>
      </w:r>
      <w:r w:rsidRPr="006B08CD">
        <w:rPr>
          <w:rFonts w:eastAsiaTheme="minorHAnsi"/>
          <w:sz w:val="28"/>
          <w:szCs w:val="24"/>
          <w:lang w:eastAsia="en-US"/>
        </w:rPr>
        <w:t xml:space="preserve"> (пыль; клей, краски);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sz w:val="28"/>
          <w:szCs w:val="24"/>
          <w:lang w:eastAsia="en-US"/>
        </w:rPr>
        <w:t>психофизиологические</w:t>
      </w:r>
      <w:r w:rsidRPr="006B08CD">
        <w:rPr>
          <w:rFonts w:eastAsiaTheme="minorHAnsi"/>
          <w:sz w:val="28"/>
          <w:szCs w:val="24"/>
          <w:lang w:eastAsia="en-US"/>
        </w:rPr>
        <w:t xml:space="preserve"> (напряжение внимания, нагрузка на зрение).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6B08CD" w:rsidRPr="006B08CD" w:rsidRDefault="006B08CD" w:rsidP="006B08C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Рабочие места и рабочие зоны должны иметь достаточное освещение. Свет не должен слепить глаза.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Учащимся запрещается без разрешения учителя (иного лица, проводящего занятия) подходить к имеющемуся в кабинете оборудованию и пользоваться им, трогать электрические разъемы.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lastRenderedPageBreak/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6B08CD" w:rsidRPr="006B08CD" w:rsidRDefault="006B08CD" w:rsidP="006B08CD">
      <w:pPr>
        <w:autoSpaceDE w:val="0"/>
        <w:autoSpaceDN w:val="0"/>
        <w:adjustRightInd w:val="0"/>
        <w:jc w:val="right"/>
        <w:rPr>
          <w:rFonts w:eastAsiaTheme="minorHAnsi"/>
          <w:sz w:val="28"/>
          <w:szCs w:val="24"/>
          <w:lang w:eastAsia="en-US"/>
        </w:rPr>
      </w:pPr>
    </w:p>
    <w:p w:rsidR="006B08CD" w:rsidRPr="006B08CD" w:rsidRDefault="006B08CD" w:rsidP="006B08C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sz w:val="28"/>
          <w:szCs w:val="24"/>
          <w:lang w:eastAsia="en-US"/>
        </w:rPr>
        <w:t>2. ТРЕБОВАНИЯ  БЕЗОПАСНОСТИ  ПЕРЕД  НАЧАЛОМ  ЗАНЯТИЙ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Изучить содержание настоящей Инструкции.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Проверить правильность установки стола, стула.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Подготовить к работе рабочее место, убрав все лишнее со стола, а портфель или сумку с прохода. Учебники, используемые инструменты и приспособления, материал, необходимый для работы, разместить таким образом, чтобы исключить их падение и опрокидывание.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6B08CD" w:rsidRPr="006B08CD" w:rsidRDefault="006B08CD" w:rsidP="006B08C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sz w:val="28"/>
          <w:szCs w:val="24"/>
          <w:lang w:eastAsia="en-US"/>
        </w:rPr>
        <w:t>3. ТРЕБОВАНИЯ  БЕЗОПАСНОСТИ  ВО  ВРЕМЯ ЗАНЯТИЙ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Во время занятий необходимо соблюдать настоящую инструкцию, правила эксплуатации инструментов, не подвергать их механическим ударам, не допускать падений.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Учащийся на уроках труда в начальной школе обязан: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соблюдать настоящую инструкцию и инструкции по безопасной работе с инструментами;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находиться на своем рабочем месте;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неукоснительно выполнять все указания учителя (иного лица, проводящего занятия);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соблюдать осторожность при обращении с режущими и колющими инструментами, клеем, красками и природными материалами;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избегать попадания в глаза клея и красок;</w:t>
      </w:r>
    </w:p>
    <w:p w:rsidR="006B08CD" w:rsidRPr="006B08CD" w:rsidRDefault="006B08CD" w:rsidP="006B08C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постоянно поддерживать порядок и чистоту на своем рабочем месте.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i/>
          <w:iCs/>
          <w:sz w:val="28"/>
          <w:szCs w:val="24"/>
          <w:lang w:eastAsia="en-US"/>
        </w:rPr>
        <w:t>При работе с иголками и булавками учащийся обязан: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шить с наперстком;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хранить иголки и булавки в определенном месте (специальной коробке, подушечке и т.д.), не оставлять их на рабочем месте (столе), ни в коем случае не брать иголки, булавки в рот, не пользоваться для шитья ржавой иголкой.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При работе с ножницами учащийся обязан: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хранить ножницы в определенном месте (коробке);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класть ножницы сомкнутыми остриями от себя.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ножницы передавать друг другу острым концом вниз;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при резании бумаги, ткани не направлять ножницы острыми концами к себе или товарищу, располагать пальцы в стороне от линии разреза;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lastRenderedPageBreak/>
        <w:t>беречь пальцы рук от порезов острыми кромками листов бумаги.</w:t>
      </w:r>
    </w:p>
    <w:p w:rsidR="006B08CD" w:rsidRPr="006B08CD" w:rsidRDefault="006B08CD" w:rsidP="006B08CD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i/>
          <w:iCs/>
          <w:sz w:val="28"/>
          <w:szCs w:val="24"/>
          <w:lang w:eastAsia="en-US"/>
        </w:rPr>
        <w:t>Учащимся запрещается:</w:t>
      </w:r>
    </w:p>
    <w:p w:rsidR="006B08CD" w:rsidRPr="006B08CD" w:rsidRDefault="006B08CD" w:rsidP="006B08C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прикасаться к нагретым элементам оборудования, электрическим разъемам проводам и другим токоведущим частям, находящимся под напряжением;</w:t>
      </w:r>
    </w:p>
    <w:p w:rsidR="006B08CD" w:rsidRPr="006B08CD" w:rsidRDefault="006B08CD" w:rsidP="006B08C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пробовать на вкус клей, краски и природные материалы;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выполнять любые действия без разрешения учителя (иного лица, проводящего занятия);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допускать скапливание посторонних предметов на рабочем месте;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производить самостоятельно разборку и ремонт инструментов;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выполнять какие-либо действия без разрешения учителя (иного лица, проводящего занятия);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выносить из кабинета и вносить в него любые предметы и инструменты без разрешения учителя (иного лица, проводящего занятия).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Обо всех неполадках в работе инструментов и приспособлений необходимо ставить в известность учителя (иное лицо, проводящее занятия).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</w:p>
    <w:p w:rsidR="006B08CD" w:rsidRPr="006B08CD" w:rsidRDefault="006B08CD" w:rsidP="006B08C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sz w:val="28"/>
          <w:szCs w:val="24"/>
          <w:lang w:eastAsia="en-US"/>
        </w:rPr>
        <w:t>4. ТРЕБОВАНИЯ  БЕЗОПАСНОСТИ  В  АВАРИЙНЫХ  СИТУАЦИЯХ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При обнаружении неисправности в работе инструментов и (или) приспособлений немедленно прекратить работу и сообщить об этом учителю (иному лицу, проводящему занятия) и действовать в соответствии с его указаниями.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При возникновении чрезвычайной ситуации (появлении посторонних запахов, задымлении, возгорании) немедленно сообщить об этом учителю (иному лицу, проводящему занятия) и действовать в соответствии с его указаниями.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При получении травмы сообщить об этом учителю (иному лицу, проводящему занятия).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При необходимости, помочь учителю (иному лицу, проводящему занятия) оказать пострадавшему первую помощь.</w:t>
      </w:r>
    </w:p>
    <w:p w:rsidR="006B08CD" w:rsidRPr="006B08CD" w:rsidRDefault="006B08CD" w:rsidP="006B08CD">
      <w:pPr>
        <w:autoSpaceDE w:val="0"/>
        <w:autoSpaceDN w:val="0"/>
        <w:adjustRightInd w:val="0"/>
        <w:rPr>
          <w:rFonts w:eastAsiaTheme="minorHAnsi"/>
          <w:sz w:val="28"/>
          <w:szCs w:val="24"/>
          <w:lang w:eastAsia="en-US"/>
        </w:rPr>
      </w:pPr>
    </w:p>
    <w:p w:rsidR="006B08CD" w:rsidRPr="006B08CD" w:rsidRDefault="006B08CD" w:rsidP="006B08CD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sz w:val="28"/>
          <w:szCs w:val="24"/>
          <w:lang w:eastAsia="en-US"/>
        </w:rPr>
        <w:t>5. ТРЕБОВАНИЯ  БЕЗОПАСНОСТИ  ПО  ОКОНЧАНИИ  ЗАНЯТИЙ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Привести в порядок рабочее место.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Убрать в отведенное место колющие и режущие инструменты, использованные приспособления.</w:t>
      </w:r>
    </w:p>
    <w:p w:rsidR="006B08CD" w:rsidRPr="006B08CD" w:rsidRDefault="006B08CD" w:rsidP="006B08C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При обнаружении неисправности мебели, оборудования, ТСО проинформировать об этом учителя (иное лицо, проводящее занятия).</w:t>
      </w:r>
    </w:p>
    <w:p w:rsidR="006B08CD" w:rsidRPr="006B08CD" w:rsidRDefault="006B08CD" w:rsidP="006B08CD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С его разрешения организованно покинуть кабинет.</w:t>
      </w:r>
    </w:p>
    <w:p w:rsidR="006B08CD" w:rsidRPr="006B08CD" w:rsidRDefault="006B08CD" w:rsidP="006B08CD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6B08CD" w:rsidRPr="006B08CD" w:rsidRDefault="006B08CD" w:rsidP="006B08CD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sz w:val="28"/>
          <w:szCs w:val="24"/>
          <w:lang w:eastAsia="en-US"/>
        </w:rPr>
        <w:t>6. ЗАКЛЮЧИТЕЛЬНЫЕ ПОЛОЖЕНИЯ</w:t>
      </w:r>
    </w:p>
    <w:p w:rsidR="006B08CD" w:rsidRPr="006B08CD" w:rsidRDefault="006B08CD" w:rsidP="006B08C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6B08CD" w:rsidRPr="006B08CD" w:rsidRDefault="006B08CD" w:rsidP="006B08C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Инструкция должна быть досрочно пересмотрена в следующих случаях: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lastRenderedPageBreak/>
        <w:t>при пересмотре межотраслевых и отраслевых правил и типовых инструкций по охране труда;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при изменении условий обучения в конкретном помещении;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при внедрении новой техники и (или) технологий;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по результатам анализа материалов расследования аварий, несчастных случаев;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6B08CD" w:rsidRPr="006B08CD" w:rsidRDefault="006B08CD" w:rsidP="006B08C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proofErr w:type="gramStart"/>
      <w:r w:rsidRPr="006B08CD">
        <w:rPr>
          <w:rFonts w:eastAsiaTheme="minorHAnsi"/>
          <w:sz w:val="28"/>
          <w:szCs w:val="24"/>
          <w:lang w:eastAsia="en-US"/>
        </w:rPr>
        <w:t>Если в течение 5 лет со дня утверждения (введения в действие) настоящей инструкции условия обучения на уроках труда в начальной школе не изменяются, то ее действие продлевается на следующие 5 лет.</w:t>
      </w:r>
      <w:proofErr w:type="gramEnd"/>
    </w:p>
    <w:p w:rsidR="006B08CD" w:rsidRPr="006B08CD" w:rsidRDefault="006B08CD" w:rsidP="006B08C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работника проводящего уроки труда в начальной школе.</w:t>
      </w:r>
    </w:p>
    <w:p w:rsidR="006B08CD" w:rsidRPr="006B08CD" w:rsidRDefault="006B08CD" w:rsidP="006B08CD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4"/>
          <w:lang w:eastAsia="en-US"/>
        </w:rPr>
      </w:pPr>
    </w:p>
    <w:p w:rsidR="006B08CD" w:rsidRPr="006B08CD" w:rsidRDefault="006B08CD" w:rsidP="006B08CD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4"/>
          <w:lang w:eastAsia="en-US"/>
        </w:rPr>
      </w:pPr>
      <w:r w:rsidRPr="006B08CD">
        <w:rPr>
          <w:rFonts w:eastAsiaTheme="minorHAnsi"/>
          <w:b/>
          <w:bCs/>
          <w:i/>
          <w:iCs/>
          <w:sz w:val="28"/>
          <w:szCs w:val="24"/>
          <w:lang w:eastAsia="en-US"/>
        </w:rPr>
        <w:t>Примечания:</w:t>
      </w:r>
    </w:p>
    <w:p w:rsidR="006B08CD" w:rsidRPr="006B08CD" w:rsidRDefault="006B08CD" w:rsidP="006B08CD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В соответствии с</w:t>
      </w:r>
      <w:r w:rsidRPr="006B08CD">
        <w:rPr>
          <w:rFonts w:eastAsiaTheme="minorHAnsi"/>
          <w:b/>
          <w:bCs/>
          <w:i/>
          <w:iCs/>
          <w:sz w:val="28"/>
          <w:szCs w:val="24"/>
          <w:lang w:eastAsia="en-US"/>
        </w:rPr>
        <w:t xml:space="preserve"> </w:t>
      </w:r>
      <w:r w:rsidRPr="006B08CD">
        <w:rPr>
          <w:rFonts w:eastAsiaTheme="minorHAnsi"/>
          <w:sz w:val="28"/>
          <w:szCs w:val="24"/>
          <w:lang w:eastAsia="en-US"/>
        </w:rPr>
        <w:t>Постановлением Министерства здравоохранения РФ и Главного государственного санитарного врача</w:t>
      </w:r>
      <w:r w:rsidR="001220EC">
        <w:rPr>
          <w:rFonts w:eastAsiaTheme="minorHAnsi"/>
          <w:sz w:val="28"/>
          <w:szCs w:val="24"/>
          <w:lang w:eastAsia="en-US"/>
        </w:rPr>
        <w:t xml:space="preserve"> РФ от 29 декабря 2010 г.    № 189</w:t>
      </w:r>
      <w:r w:rsidRPr="006B08CD">
        <w:rPr>
          <w:rFonts w:eastAsiaTheme="minorHAnsi"/>
          <w:sz w:val="28"/>
          <w:szCs w:val="24"/>
          <w:lang w:eastAsia="en-US"/>
        </w:rPr>
        <w:t xml:space="preserve"> «О введении в действие санитарно эпидемиологических правил</w:t>
      </w:r>
      <w:r w:rsidR="001220EC">
        <w:rPr>
          <w:rFonts w:eastAsiaTheme="minorHAnsi"/>
          <w:sz w:val="28"/>
          <w:szCs w:val="24"/>
          <w:lang w:eastAsia="en-US"/>
        </w:rPr>
        <w:t xml:space="preserve"> и нормативов (СанПиН 2.4.2.2821-10</w:t>
      </w:r>
      <w:r w:rsidRPr="006B08CD">
        <w:rPr>
          <w:rFonts w:eastAsiaTheme="minorHAnsi"/>
          <w:sz w:val="28"/>
          <w:szCs w:val="24"/>
          <w:lang w:eastAsia="en-US"/>
        </w:rPr>
        <w:t>)»: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на занятиях трудом следует чередовать различные по характеру задания (не следует на уроке выполнять один вид деятельности на протяжении всего времени самостоятельной работы);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общая длительность практической работы для обучающихся в 1 – 2-х классах – 20 – 25 минут, для обучающихся в 3 – 4-х классах – 30 – 35 минут;</w:t>
      </w:r>
    </w:p>
    <w:p w:rsidR="006B08CD" w:rsidRPr="006B08CD" w:rsidRDefault="006B08CD" w:rsidP="006B08C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4"/>
          <w:lang w:eastAsia="en-US"/>
        </w:rPr>
      </w:pPr>
      <w:r w:rsidRPr="006B08CD">
        <w:rPr>
          <w:rFonts w:eastAsiaTheme="minorHAnsi"/>
          <w:sz w:val="28"/>
          <w:szCs w:val="24"/>
          <w:lang w:eastAsia="en-US"/>
        </w:rPr>
        <w:t>продолжительность непрерывной работы с бумагой, картоном, тканью для первоклассников не более 5 минут, для обучающихся в 2 – 3-х – 5 – 7 минут, для обучающихся в 4-х – 10 минут, а при работе с деревом и проволокой – не более 4 – 5 минут.</w:t>
      </w:r>
    </w:p>
    <w:p w:rsidR="00811483" w:rsidRDefault="00811483" w:rsidP="00811483">
      <w:pPr>
        <w:tabs>
          <w:tab w:val="left" w:pos="5175"/>
        </w:tabs>
        <w:rPr>
          <w:sz w:val="32"/>
          <w:szCs w:val="28"/>
        </w:rPr>
      </w:pPr>
    </w:p>
    <w:p w:rsidR="001220EC" w:rsidRPr="000F2465" w:rsidRDefault="001220EC" w:rsidP="001220EC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1220EC" w:rsidRPr="006B08CD" w:rsidRDefault="001220EC" w:rsidP="00811483">
      <w:pPr>
        <w:tabs>
          <w:tab w:val="left" w:pos="5175"/>
        </w:tabs>
        <w:rPr>
          <w:sz w:val="32"/>
          <w:szCs w:val="28"/>
        </w:rPr>
      </w:pPr>
      <w:bookmarkStart w:id="1" w:name="_GoBack"/>
      <w:bookmarkEnd w:id="1"/>
    </w:p>
    <w:sectPr w:rsidR="001220EC" w:rsidRPr="006B08CD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E4E" w:rsidRDefault="00957E4E" w:rsidP="006B08CD">
      <w:r>
        <w:separator/>
      </w:r>
    </w:p>
  </w:endnote>
  <w:endnote w:type="continuationSeparator" w:id="0">
    <w:p w:rsidR="00957E4E" w:rsidRDefault="00957E4E" w:rsidP="006B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E4E" w:rsidRDefault="00957E4E" w:rsidP="006B08CD">
      <w:r>
        <w:separator/>
      </w:r>
    </w:p>
  </w:footnote>
  <w:footnote w:type="continuationSeparator" w:id="0">
    <w:p w:rsidR="00957E4E" w:rsidRDefault="00957E4E" w:rsidP="006B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4C50D"/>
    <w:multiLevelType w:val="multilevel"/>
    <w:tmpl w:val="6E4D27CE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5C9B8C2"/>
    <w:multiLevelType w:val="multilevel"/>
    <w:tmpl w:val="564E17B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4BB060"/>
    <w:multiLevelType w:val="multilevel"/>
    <w:tmpl w:val="62A3114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5F04BF"/>
    <w:multiLevelType w:val="multilevel"/>
    <w:tmpl w:val="21CCF95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483"/>
    <w:rsid w:val="00030B23"/>
    <w:rsid w:val="00104304"/>
    <w:rsid w:val="001220EC"/>
    <w:rsid w:val="00615E0C"/>
    <w:rsid w:val="006B08CD"/>
    <w:rsid w:val="00723897"/>
    <w:rsid w:val="00811483"/>
    <w:rsid w:val="00957E4E"/>
    <w:rsid w:val="009C6E38"/>
    <w:rsid w:val="00C93B57"/>
    <w:rsid w:val="00D638A7"/>
    <w:rsid w:val="00F0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B08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08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B08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08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cp:lastPrinted>2014-07-15T04:28:00Z</cp:lastPrinted>
  <dcterms:created xsi:type="dcterms:W3CDTF">2011-07-12T04:19:00Z</dcterms:created>
  <dcterms:modified xsi:type="dcterms:W3CDTF">2014-07-15T04:29:00Z</dcterms:modified>
</cp:coreProperties>
</file>