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EA" w:rsidRPr="00A71AF4" w:rsidRDefault="000653EA" w:rsidP="000653EA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0653EA" w:rsidRPr="00A71AF4" w:rsidRDefault="000653EA" w:rsidP="000653EA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0653EA" w:rsidRPr="00A71AF4" w:rsidRDefault="000653EA" w:rsidP="000653EA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0653EA" w:rsidRPr="00A71AF4" w:rsidRDefault="000653EA" w:rsidP="000653EA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0653EA" w:rsidRPr="00A71AF4" w:rsidRDefault="000653EA" w:rsidP="000653EA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0653EA" w:rsidRPr="00A71AF4" w:rsidRDefault="000653EA" w:rsidP="000653EA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8261EE" w:rsidRDefault="008261EE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0653EA">
        <w:rPr>
          <w:b/>
          <w:sz w:val="32"/>
          <w:szCs w:val="32"/>
        </w:rPr>
        <w:t xml:space="preserve"> </w:t>
      </w:r>
      <w:r w:rsidR="00FE63FE">
        <w:rPr>
          <w:b/>
          <w:sz w:val="32"/>
          <w:szCs w:val="32"/>
        </w:rPr>
        <w:t>по охране труда</w:t>
      </w:r>
    </w:p>
    <w:p w:rsidR="00FE63FE" w:rsidRDefault="00FE63FE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261EE">
        <w:rPr>
          <w:b/>
          <w:sz w:val="32"/>
          <w:szCs w:val="32"/>
        </w:rPr>
        <w:t>дезинфектора</w:t>
      </w:r>
    </w:p>
    <w:p w:rsidR="000653EA" w:rsidRPr="000653EA" w:rsidRDefault="000653EA" w:rsidP="000653EA">
      <w:pPr>
        <w:widowControl w:val="0"/>
        <w:ind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0653EA">
        <w:rPr>
          <w:b/>
          <w:sz w:val="24"/>
          <w:szCs w:val="24"/>
        </w:rPr>
        <w:t>ИОТ -  023 - 2014</w:t>
      </w:r>
    </w:p>
    <w:p w:rsidR="008261EE" w:rsidRPr="00FE63FE" w:rsidRDefault="008261EE" w:rsidP="00D6596D">
      <w:pPr>
        <w:jc w:val="center"/>
        <w:rPr>
          <w:b/>
          <w:sz w:val="32"/>
          <w:szCs w:val="32"/>
        </w:rPr>
      </w:pPr>
    </w:p>
    <w:p w:rsidR="00FE63FE" w:rsidRDefault="00FE63FE" w:rsidP="00FE63FE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оператора хлораторной установки допускаются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лица:</w:t>
      </w:r>
    </w:p>
    <w:p w:rsidR="00FE63FE" w:rsidRDefault="00FE63FE" w:rsidP="00FE63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оператора хлораторной установки;</w:t>
      </w:r>
    </w:p>
    <w:p w:rsidR="00FE63FE" w:rsidRDefault="00FE63FE" w:rsidP="00FE63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прошедшие обучение безопасным приемам и методам труда по установленной программе и проверку знаний;</w:t>
      </w:r>
    </w:p>
    <w:p w:rsidR="00FE63FE" w:rsidRDefault="00FE63FE" w:rsidP="00FE63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прошедшие вводный инструктаж по электробезопасности с присвоением II группы допуска;</w:t>
      </w:r>
    </w:p>
    <w:p w:rsidR="00FE63FE" w:rsidRDefault="00FE63FE" w:rsidP="00FE63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прошедшие вводный инструктаж и инструктаж на рабочем месте.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оператора хлораторной установки являются:</w:t>
      </w:r>
    </w:p>
    <w:p w:rsidR="00FE63FE" w:rsidRDefault="00FE63FE" w:rsidP="00FE63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(опасное напряжение в электрической сети; вращающие части электрооборудования; шум; вибрация);</w:t>
      </w:r>
    </w:p>
    <w:p w:rsidR="00FE63FE" w:rsidRDefault="00FE63FE" w:rsidP="00FE63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химические вещества, применяемые при очистке и дезинфекции воды бассейна).</w:t>
      </w:r>
    </w:p>
    <w:p w:rsidR="00FE63FE" w:rsidRDefault="00FE63FE" w:rsidP="00FE63FE">
      <w:pPr>
        <w:tabs>
          <w:tab w:val="left" w:pos="66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своей работе оператор хлораторной установки должен использовать следующая спецодежду и индивидуальные средства защиты: халат хлопчатобумажный, берет, прорезиненный фартук, резиновые сапоги и рукавицы, противогаз.</w:t>
      </w:r>
    </w:p>
    <w:p w:rsidR="00FE63FE" w:rsidRDefault="00FE63FE" w:rsidP="00FE63FE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Оператор хлораторной установки обязан соблюдать правила пожарной безопаснос ти, знать места расположения первичных средств пожаротушения.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оказания доврачебной помощи в легкодоступном месте должна находиться аптечка.</w:t>
      </w:r>
    </w:p>
    <w:p w:rsidR="00FE63FE" w:rsidRDefault="00FE63FE" w:rsidP="00FE63FE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Помещение химводоочистки должно быть оборудовано системой приточно-вытяжной вентиляции и иметь запасной выход.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сантехнического оборудования, и оборудования химводоочистки, оператор хлораторной установки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FE63FE" w:rsidRDefault="00FE63FE" w:rsidP="00FE63FE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процессе работы оператор хлораторной установки обязан соблюдать правила ношения спецодежды, пользо 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хранить растворы и реагенты в таре без этикеток.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виновное нарушение данной инструкции оператор хлораторной установки несет персональную ответственность в соответствии с действующим законодательством.</w:t>
      </w:r>
    </w:p>
    <w:p w:rsidR="00FE63FE" w:rsidRDefault="00FE63FE" w:rsidP="00FE63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261EE" w:rsidRDefault="008261EE" w:rsidP="00FE63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261EE" w:rsidRDefault="008261EE" w:rsidP="00FE63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8261EE" w:rsidRDefault="008261EE" w:rsidP="00FE63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E63FE" w:rsidRDefault="00FE63FE" w:rsidP="00FE63F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Надеть спецодежду и проверить средства индивидуальной защиты.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Осмотреть рабочее место, обратив внимание на достаточность освещения, наличие ограждений мест, имеющих перепад по высоте, проемов и т.д., наличие ограждений вращающихся частей машин и механизмов.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Включить систему приточно-вытяжной вентиляции и убедиться в ее работоспособности.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(визуально) исправность сантехнического оборудования; целостность оконных стекол.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обнаружения неисправностей оборудования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наличие средств пожаротушения, исправность установок, наличие рабочих растворов и инструкций.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Ознакомиться с записями в контрольных журналах.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Подготовить рабочие растворы для работы в соответствии с Инструкцией по приготовлению рабочих растворов в резиновых перчатках и противогазе.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Получить дополнительный инструктаж по охране труда при использовании новых средств химической очистки воды.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FE63FE" w:rsidRDefault="00FE63FE" w:rsidP="00FE63F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Оператор хлораторной установки обязан соблюдать настоящую инструкцию.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Оператор хлораторной установки обязан: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контролировать работу системы вентиляции;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соблюдать правила ношения спецодежды, пользования средствами индивидуальной и коллективной защиты;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соблюдать правила личной гигиены;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постоянно поддерживать чистоту и порядок на рабочем месте;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сильно увлажненный пол подметать, используя деревянные опилки;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мытье полов следует надевать резиновые перчатки и сапоги;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рабочие растворы держать в закрытых емкостях;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выносить мусор из помещений только в отведенное для него место;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допускать попадания влаги на токонесущие части приборов и оборудования;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избежание простудных заболеваний во время работы избегать сквозняков (не открывать одновременно окна и двери для проветривания);</w:t>
      </w:r>
    </w:p>
    <w:p w:rsidR="00FE63FE" w:rsidRDefault="00FE63FE" w:rsidP="00FE63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выполнять только ту работу, которая ему поручена и по которой он проинструктирован по охране труда.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протирать электроосветительные приборы при их включенном состоянии;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уборку над и под работающим оборудованием или в непосредственной близости от движущихся механизмов;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класть на электрооборудование и нагревательные устройства посторонние предметы;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в проходах, дверных проемах какие-либо предметы;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без присмотра открытые емкости с реагентами и рабочими растворами;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вытирать рубильники и другие выключатели тока;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заходить и протягивать руки за ограждения как действующего, так и бездействующего в данный момент оборудования;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самостоятельно вскрытие и ремонт оборудования;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изготовлять рабочие растворы без применения средств индивидуальной защиты;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собирать в один ящик отходы различного происхождения;</w:t>
      </w:r>
    </w:p>
    <w:p w:rsidR="00FE63FE" w:rsidRDefault="00FE63FE" w:rsidP="00FE63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сливать в канализацию рабочие растворы и химические реагенты.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FE63FE" w:rsidRDefault="00FE63FE" w:rsidP="00FE63F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возникновения аварийных ситуаций (появление посторонних запахов, замыкание электропроводки, прорыв водопроводных труб, задымление и т.п.), могущих повлечь за собой травмирование и (или) отравление учащихся и (или) сотрудников оператор хлораторной установки обязан отключить неисправное оборудование и немедленно сообщить об этом непосредственному руководителю, инженеру по охране труда или дежурному администратору.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и (или) сотрудников оператор хлораторной установки обязан обратиться к школьной медицинской сестре, а при необходимости оказать доврачебную помощь.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и (или) работников электрическим током принять меры по его освобождению от действия тока путем отключения электропитания и до прихода медсестры оказать, при необходимости, потерпевшему доврачебную помощь.</w:t>
      </w:r>
    </w:p>
    <w:p w:rsidR="00FE63FE" w:rsidRDefault="00FE63FE" w:rsidP="00FE63F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:rsidR="00FE63FE" w:rsidRDefault="00FE63FE" w:rsidP="00FE63F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FE63FE" w:rsidRDefault="00FE63FE" w:rsidP="00FE63FE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работы оператор хлораторной установки обязан: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привести в порядок рабочее место;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инвентарь убрать в отведенные для него места хранения;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снять специальную одежду и другие средства индивидуальной защиты, поместить их в гардероб (отведенное место хранения);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сделать необходимые записи в контрольных журналах;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сообщить о неисправностях и замечаниях, выявленных в процессе работы, своему непосредственному руководителю и сделать соответствующую запись в журнале заявок;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принять душ, тщательно вымыть руки с мылом;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уходе из помещения закрыть окна, выключить освещение, электроприборы, воду, вентиляцию.</w:t>
      </w:r>
    </w:p>
    <w:p w:rsidR="00FE63FE" w:rsidRDefault="00FE63FE" w:rsidP="00FE63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E63FE" w:rsidRDefault="00FE63FE" w:rsidP="00FE63FE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Проверка и пересмотр настоящей инструкции осуществляются не реже одного раза 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на конкретном рабочем месте;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FE63FE" w:rsidRDefault="00FE63FE" w:rsidP="00FE63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</w:p>
    <w:p w:rsidR="00FE63FE" w:rsidRDefault="00FE63FE" w:rsidP="00FE63FE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FE63FE" w:rsidRDefault="00FE63FE" w:rsidP="00FE63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E63FE" w:rsidRDefault="00FE63FE" w:rsidP="00FE63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 инструкцией ознакомлен (а)</w:t>
      </w:r>
    </w:p>
    <w:p w:rsidR="00FE63FE" w:rsidRDefault="00FE63FE" w:rsidP="00FE63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E63FE" w:rsidRDefault="00FE63FE" w:rsidP="00FE63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«____»________________20__г.</w:t>
      </w:r>
      <w:r>
        <w:rPr>
          <w:rFonts w:ascii="Arial" w:eastAsiaTheme="minorHAnsi" w:hAnsi="Arial" w:cs="Arial"/>
          <w:b/>
          <w:bCs/>
          <w:lang w:eastAsia="en-US"/>
        </w:rPr>
        <w:tab/>
      </w:r>
      <w:r>
        <w:rPr>
          <w:rFonts w:ascii="Arial" w:eastAsiaTheme="minorHAnsi" w:hAnsi="Arial" w:cs="Arial"/>
          <w:b/>
          <w:bCs/>
          <w:lang w:eastAsia="en-US"/>
        </w:rPr>
        <w:tab/>
      </w:r>
      <w:r>
        <w:rPr>
          <w:rFonts w:ascii="Arial" w:eastAsiaTheme="minorHAnsi" w:hAnsi="Arial" w:cs="Arial"/>
          <w:b/>
          <w:bCs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________________(________________)</w:t>
      </w:r>
    </w:p>
    <w:p w:rsidR="00FE63FE" w:rsidRDefault="00FE63FE" w:rsidP="00D97E57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>подпись</w:t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ascii="Arial" w:eastAsiaTheme="minorHAnsi" w:hAnsi="Arial" w:cs="Arial"/>
          <w:i/>
          <w:iCs/>
          <w:lang w:eastAsia="en-US"/>
        </w:rPr>
        <w:tab/>
      </w:r>
      <w:r>
        <w:rPr>
          <w:rFonts w:eastAsiaTheme="minorHAnsi"/>
          <w:sz w:val="16"/>
          <w:szCs w:val="16"/>
          <w:lang w:eastAsia="en-US"/>
        </w:rPr>
        <w:t xml:space="preserve">   расшифровка подпись</w:t>
      </w:r>
    </w:p>
    <w:sectPr w:rsidR="00FE63FE" w:rsidSect="000653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FC2"/>
    <w:multiLevelType w:val="multilevel"/>
    <w:tmpl w:val="18B632C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AF94760"/>
    <w:multiLevelType w:val="multilevel"/>
    <w:tmpl w:val="33BCFC4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37DF40D"/>
    <w:multiLevelType w:val="multilevel"/>
    <w:tmpl w:val="55AFCAC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474A3BF"/>
    <w:multiLevelType w:val="multilevel"/>
    <w:tmpl w:val="38754C5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653EA"/>
    <w:rsid w:val="00104304"/>
    <w:rsid w:val="00120B28"/>
    <w:rsid w:val="004453F5"/>
    <w:rsid w:val="008261EE"/>
    <w:rsid w:val="008D390C"/>
    <w:rsid w:val="00A32FFD"/>
    <w:rsid w:val="00A617FA"/>
    <w:rsid w:val="00AD0761"/>
    <w:rsid w:val="00C37A5D"/>
    <w:rsid w:val="00D6596D"/>
    <w:rsid w:val="00D76E21"/>
    <w:rsid w:val="00D97E57"/>
    <w:rsid w:val="00FE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2014-07-15T13:55:00Z</cp:lastPrinted>
  <dcterms:created xsi:type="dcterms:W3CDTF">2011-06-19T07:32:00Z</dcterms:created>
  <dcterms:modified xsi:type="dcterms:W3CDTF">2014-07-15T13:56:00Z</dcterms:modified>
</cp:coreProperties>
</file>