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9A" w:rsidRPr="00A71AF4" w:rsidRDefault="0008379A" w:rsidP="0008379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08379A" w:rsidRPr="00A71AF4" w:rsidRDefault="0008379A" w:rsidP="0008379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08379A" w:rsidRPr="00A71AF4" w:rsidRDefault="0008379A" w:rsidP="0008379A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08379A" w:rsidRPr="00A71AF4" w:rsidRDefault="0008379A" w:rsidP="0008379A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08379A" w:rsidRPr="00A71AF4" w:rsidRDefault="0008379A" w:rsidP="0008379A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08379A" w:rsidRPr="00A71AF4" w:rsidRDefault="0008379A" w:rsidP="0008379A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08379A">
        <w:rPr>
          <w:b/>
          <w:sz w:val="32"/>
          <w:szCs w:val="32"/>
        </w:rPr>
        <w:t xml:space="preserve"> </w:t>
      </w:r>
      <w:r w:rsidR="002F749C">
        <w:rPr>
          <w:b/>
          <w:sz w:val="32"/>
          <w:szCs w:val="32"/>
        </w:rPr>
        <w:t xml:space="preserve">по охране труда </w:t>
      </w:r>
    </w:p>
    <w:p w:rsidR="002F749C" w:rsidRPr="002F749C" w:rsidRDefault="002F749C" w:rsidP="002F749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2F749C">
        <w:rPr>
          <w:b/>
          <w:bCs/>
          <w:sz w:val="32"/>
          <w:szCs w:val="40"/>
        </w:rPr>
        <w:t>для учителя технического труда</w:t>
      </w:r>
    </w:p>
    <w:p w:rsidR="0008379A" w:rsidRPr="0008379A" w:rsidRDefault="0008379A" w:rsidP="0008379A">
      <w:pPr>
        <w:widowControl w:val="0"/>
        <w:ind w:right="720"/>
        <w:jc w:val="center"/>
        <w:rPr>
          <w:b/>
          <w:sz w:val="24"/>
          <w:szCs w:val="24"/>
        </w:rPr>
      </w:pPr>
      <w:r w:rsidRPr="0008379A">
        <w:rPr>
          <w:b/>
          <w:sz w:val="24"/>
          <w:szCs w:val="24"/>
        </w:rPr>
        <w:t>ИОТ -  013 - 2014</w:t>
      </w: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40"/>
          <w:szCs w:val="40"/>
        </w:rPr>
      </w:pP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b/>
          <w:bCs/>
          <w:sz w:val="28"/>
          <w:szCs w:val="28"/>
        </w:rPr>
        <w:t xml:space="preserve">I. Общие требования безопасности 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 xml:space="preserve">К  работе допускаются лица обоего пола достигшие 18 лет, имеющие </w:t>
      </w:r>
      <w:proofErr w:type="spellStart"/>
      <w:r w:rsidRPr="00CF6002">
        <w:rPr>
          <w:sz w:val="28"/>
          <w:szCs w:val="28"/>
        </w:rPr>
        <w:t>соответствующееобразование</w:t>
      </w:r>
      <w:proofErr w:type="spellEnd"/>
      <w:r w:rsidRPr="00CF6002">
        <w:rPr>
          <w:sz w:val="28"/>
          <w:szCs w:val="28"/>
        </w:rPr>
        <w:t xml:space="preserve"> и прошедшие медицинский осмотр.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Учителю необходимо :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знать свои должностные обязанности и инструкции по ОТ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пройти вводный инструктаж и инструктаж на рабочем месте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руководствоваться в работе правилами внутреннего распорядка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режим его труда и отдыха определяется графиком работы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CF6002">
        <w:rPr>
          <w:sz w:val="28"/>
          <w:szCs w:val="28"/>
        </w:rPr>
        <w:t>Травмоопасность</w:t>
      </w:r>
      <w:proofErr w:type="spellEnd"/>
      <w:r w:rsidRPr="00CF6002">
        <w:rPr>
          <w:sz w:val="28"/>
          <w:szCs w:val="28"/>
        </w:rPr>
        <w:t xml:space="preserve"> в учебных мастерских :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при ручной обработке дерева и металла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при работе на станках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поражение электротоком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при  работе с электроинструментами</w:t>
      </w:r>
    </w:p>
    <w:p w:rsidR="002F749C" w:rsidRPr="00CF6002" w:rsidRDefault="002F749C" w:rsidP="002F749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электропаянии</w:t>
      </w:r>
      <w:proofErr w:type="spellEnd"/>
      <w:r>
        <w:rPr>
          <w:sz w:val="28"/>
          <w:szCs w:val="28"/>
        </w:rPr>
        <w:t xml:space="preserve"> (</w:t>
      </w:r>
      <w:r w:rsidRPr="00CF6002">
        <w:rPr>
          <w:sz w:val="28"/>
          <w:szCs w:val="28"/>
        </w:rPr>
        <w:t>ожоги кислотой)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Не хранить в мастерских инструменты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Не допускать к работе в мастерских посторонних лиц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Не проводить в мастерских занятий, не соответствующих профилю предмета</w:t>
      </w:r>
    </w:p>
    <w:p w:rsidR="002F749C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В мастерских должны быть первичные средства пожаротушения и аптечка для оказания</w:t>
      </w:r>
      <w:r>
        <w:rPr>
          <w:sz w:val="28"/>
          <w:szCs w:val="28"/>
        </w:rPr>
        <w:t xml:space="preserve"> </w:t>
      </w:r>
      <w:r w:rsidRPr="00CF6002">
        <w:rPr>
          <w:sz w:val="28"/>
          <w:szCs w:val="28"/>
        </w:rPr>
        <w:t xml:space="preserve">первой помощи в случае травматизма </w:t>
      </w:r>
    </w:p>
    <w:p w:rsidR="0008379A" w:rsidRPr="00CF6002" w:rsidRDefault="0008379A" w:rsidP="0008379A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lastRenderedPageBreak/>
        <w:t>Иметь полотенце</w:t>
      </w:r>
      <w:proofErr w:type="gramStart"/>
      <w:r w:rsidRPr="00CF6002">
        <w:rPr>
          <w:sz w:val="28"/>
          <w:szCs w:val="28"/>
        </w:rPr>
        <w:t xml:space="preserve"> ,</w:t>
      </w:r>
      <w:proofErr w:type="gramEnd"/>
      <w:r w:rsidRPr="00CF6002">
        <w:rPr>
          <w:sz w:val="28"/>
          <w:szCs w:val="28"/>
        </w:rPr>
        <w:t xml:space="preserve"> мыло и раковину или умывальник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В мастерских иметь разработанные инструкции по технике безопасности труда</w:t>
      </w:r>
      <w:r>
        <w:rPr>
          <w:sz w:val="28"/>
          <w:szCs w:val="28"/>
        </w:rPr>
        <w:t xml:space="preserve"> для учащихся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 xml:space="preserve">Относится к электротехническому персоналу и должен иметь 3-ю квалификационную группу допуска по </w:t>
      </w:r>
      <w:proofErr w:type="spellStart"/>
      <w:r w:rsidRPr="00CF6002">
        <w:rPr>
          <w:sz w:val="28"/>
          <w:szCs w:val="28"/>
        </w:rPr>
        <w:t>электробезопасности</w:t>
      </w:r>
      <w:proofErr w:type="spellEnd"/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Соблюдать личную гигиену и ТБ - работать в спецодежде (</w:t>
      </w:r>
      <w:r>
        <w:rPr>
          <w:sz w:val="28"/>
          <w:szCs w:val="28"/>
        </w:rPr>
        <w:t>халат, защитные очки</w:t>
      </w:r>
      <w:r w:rsidRPr="00CF6002">
        <w:rPr>
          <w:sz w:val="28"/>
          <w:szCs w:val="28"/>
        </w:rPr>
        <w:t>)</w:t>
      </w:r>
    </w:p>
    <w:p w:rsidR="002F749C" w:rsidRPr="00CF6002" w:rsidRDefault="002F749C" w:rsidP="002F74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 xml:space="preserve">Нести административную ответственность за нарушение требований инструкций по ОТ. </w:t>
      </w: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2F749C" w:rsidRPr="00CF6002" w:rsidRDefault="002F749C" w:rsidP="002F74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Подготовить рабочие места ( разложить заготовки и исправный рабочий инструмент )</w:t>
      </w:r>
    </w:p>
    <w:p w:rsidR="002F749C" w:rsidRPr="00CF6002" w:rsidRDefault="002F749C" w:rsidP="002F74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Проверить исправность электроосвещения  и  станков</w:t>
      </w:r>
    </w:p>
    <w:p w:rsidR="002F749C" w:rsidRPr="00CF6002" w:rsidRDefault="002F749C" w:rsidP="002F74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Проверить наличие защитных устройств и заземления</w:t>
      </w:r>
    </w:p>
    <w:p w:rsidR="002F749C" w:rsidRPr="00CF6002" w:rsidRDefault="002F749C" w:rsidP="002F74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Проветрить помещения  учебных мастерских</w:t>
      </w:r>
    </w:p>
    <w:p w:rsidR="002F749C" w:rsidRPr="00CF6002" w:rsidRDefault="002F749C" w:rsidP="002F74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Не допускать нахождение учащихся в мастерских без учителя</w:t>
      </w:r>
    </w:p>
    <w:p w:rsidR="002F749C" w:rsidRPr="00CF6002" w:rsidRDefault="002F749C" w:rsidP="002F74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Следить за соблюдением чистоты и порядка в мастерских</w:t>
      </w:r>
    </w:p>
    <w:p w:rsidR="002F749C" w:rsidRPr="00CF6002" w:rsidRDefault="002F749C" w:rsidP="002F74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 xml:space="preserve">Провести  соответствующий инструктаж с учащимися  перед получением ими заданий   </w:t>
      </w: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b/>
          <w:bCs/>
          <w:sz w:val="28"/>
          <w:szCs w:val="28"/>
        </w:rPr>
        <w:t>III. Требования безопасности во время работы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Выдать учащимся для выполнен</w:t>
      </w:r>
      <w:r>
        <w:rPr>
          <w:sz w:val="28"/>
          <w:szCs w:val="28"/>
        </w:rPr>
        <w:t xml:space="preserve">ия учебно-практических заданий </w:t>
      </w:r>
      <w:r w:rsidRPr="00CF6002">
        <w:rPr>
          <w:sz w:val="28"/>
          <w:szCs w:val="28"/>
        </w:rPr>
        <w:t>рабочую форму</w:t>
      </w:r>
      <w:r>
        <w:rPr>
          <w:sz w:val="28"/>
          <w:szCs w:val="28"/>
        </w:rPr>
        <w:t xml:space="preserve"> </w:t>
      </w:r>
      <w:r w:rsidRPr="00CF6002">
        <w:rPr>
          <w:sz w:val="28"/>
          <w:szCs w:val="28"/>
        </w:rPr>
        <w:t>(халат, защитные очки, берет)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 xml:space="preserve">Показать правила безопасного обращения с рабочими инструментами </w:t>
      </w:r>
      <w:r>
        <w:rPr>
          <w:sz w:val="28"/>
          <w:szCs w:val="28"/>
        </w:rPr>
        <w:t>для</w:t>
      </w:r>
      <w:r w:rsidRPr="00CF6002">
        <w:rPr>
          <w:sz w:val="28"/>
          <w:szCs w:val="28"/>
        </w:rPr>
        <w:t xml:space="preserve"> выполнения задания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Контролировать надежность крепления заготовок на  верстаках, токарном станке по дереву,</w:t>
      </w:r>
      <w:r>
        <w:rPr>
          <w:sz w:val="28"/>
          <w:szCs w:val="28"/>
        </w:rPr>
        <w:t xml:space="preserve"> </w:t>
      </w:r>
      <w:r w:rsidRPr="00CF6002">
        <w:rPr>
          <w:sz w:val="28"/>
          <w:szCs w:val="28"/>
        </w:rPr>
        <w:t xml:space="preserve">при работе на сверлильном станке и в слесарных тисках 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Следить за соблюдением  порядка на рабочих местах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lastRenderedPageBreak/>
        <w:t>Соблюдать личную безопасность труда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Контролировать выполнение инструкций по ТБ учащимися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Не оставлять детей в мастерских без присмотра</w:t>
      </w:r>
    </w:p>
    <w:p w:rsidR="002F749C" w:rsidRPr="00CF6002" w:rsidRDefault="002F749C" w:rsidP="002F74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Не допускать учащихся к самостоятельному включению станков и электрооборудования</w:t>
      </w: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 xml:space="preserve">   </w:t>
      </w: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2F749C" w:rsidRPr="00CF6002" w:rsidRDefault="002F749C" w:rsidP="002F74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В случае возникновения аварийных ситуаций  во время занятий принять меры к эвакуации</w:t>
      </w:r>
      <w:r>
        <w:rPr>
          <w:sz w:val="28"/>
          <w:szCs w:val="28"/>
        </w:rPr>
        <w:t xml:space="preserve"> </w:t>
      </w:r>
      <w:r w:rsidRPr="00CF6002">
        <w:rPr>
          <w:sz w:val="28"/>
          <w:szCs w:val="28"/>
        </w:rPr>
        <w:t>детей из помещений учебных мастерских</w:t>
      </w:r>
    </w:p>
    <w:p w:rsidR="002F749C" w:rsidRPr="00CF6002" w:rsidRDefault="002F749C" w:rsidP="002F74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Отключить электроэнергию главным выключателем (рубильником)</w:t>
      </w:r>
    </w:p>
    <w:p w:rsidR="002F749C" w:rsidRPr="00CF6002" w:rsidRDefault="002F749C" w:rsidP="002F74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В случае пожара сообщить о происшествии по 01, сообщить администрации  и приступить</w:t>
      </w:r>
      <w:r>
        <w:rPr>
          <w:sz w:val="28"/>
          <w:szCs w:val="28"/>
        </w:rPr>
        <w:t xml:space="preserve"> </w:t>
      </w:r>
      <w:r w:rsidRPr="00CF6002">
        <w:rPr>
          <w:sz w:val="28"/>
          <w:szCs w:val="28"/>
        </w:rPr>
        <w:t>к его ликвидации первичными средствами</w:t>
      </w:r>
    </w:p>
    <w:p w:rsidR="002F749C" w:rsidRPr="00CF6002" w:rsidRDefault="002F749C" w:rsidP="002F74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Оказать первую помощь в случае травматизма</w:t>
      </w:r>
    </w:p>
    <w:p w:rsidR="002F749C" w:rsidRPr="00CF6002" w:rsidRDefault="002F749C" w:rsidP="002F74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При внезапном заболевании  учащегося вызвать медработника</w:t>
      </w: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F749C" w:rsidRPr="00CF6002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F6002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2F749C" w:rsidRPr="00CF6002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Отключить подачу электроэнергии к задействованным на занятии станкам</w:t>
      </w:r>
    </w:p>
    <w:p w:rsidR="002F749C" w:rsidRPr="00CF6002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Организовать уборку рабочих мест при помощи щётки и совка</w:t>
      </w:r>
    </w:p>
    <w:p w:rsidR="002F749C" w:rsidRPr="00CF6002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Принять от учащихся инструменты и приспособления</w:t>
      </w:r>
    </w:p>
    <w:p w:rsidR="002F749C" w:rsidRPr="00CF6002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Принять от учащихся рабочую одежду и защитные очки</w:t>
      </w:r>
    </w:p>
    <w:p w:rsidR="002F749C" w:rsidRPr="00CF6002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Организовать уборку рабочего мусора</w:t>
      </w:r>
    </w:p>
    <w:p w:rsidR="002F749C" w:rsidRPr="00CF6002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Проветрить помещения учебных мастерских</w:t>
      </w:r>
    </w:p>
    <w:p w:rsidR="002F749C" w:rsidRPr="00CF6002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6002">
        <w:rPr>
          <w:sz w:val="28"/>
          <w:szCs w:val="28"/>
        </w:rPr>
        <w:t>Выключить электроосвещение, закрыть помещение на ключ</w:t>
      </w:r>
    </w:p>
    <w:p w:rsidR="002F749C" w:rsidRPr="002F749C" w:rsidRDefault="002F749C" w:rsidP="002F74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F749C">
        <w:rPr>
          <w:sz w:val="28"/>
          <w:szCs w:val="28"/>
        </w:rPr>
        <w:t>О всех недостатках, обнаруженных во время занятий, сообщить администрации.</w:t>
      </w:r>
    </w:p>
    <w:p w:rsidR="002F749C" w:rsidRDefault="002F749C" w:rsidP="002F749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8379A" w:rsidRDefault="0008379A" w:rsidP="0008379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08379A" w:rsidRDefault="0008379A" w:rsidP="0008379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08379A" w:rsidRDefault="0008379A" w:rsidP="0008379A"/>
    <w:p w:rsidR="00E06A36" w:rsidRPr="009D031F" w:rsidRDefault="0008379A" w:rsidP="0008379A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0837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4259"/>
    <w:multiLevelType w:val="hybridMultilevel"/>
    <w:tmpl w:val="0B480C26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D0420E"/>
    <w:multiLevelType w:val="hybridMultilevel"/>
    <w:tmpl w:val="95FC89FA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D5D19"/>
    <w:multiLevelType w:val="hybridMultilevel"/>
    <w:tmpl w:val="E8E09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E7DF4"/>
    <w:multiLevelType w:val="hybridMultilevel"/>
    <w:tmpl w:val="A9D82F10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92FAF"/>
    <w:multiLevelType w:val="hybridMultilevel"/>
    <w:tmpl w:val="159C6116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8379A"/>
    <w:rsid w:val="00104304"/>
    <w:rsid w:val="00267084"/>
    <w:rsid w:val="00291D62"/>
    <w:rsid w:val="002F749C"/>
    <w:rsid w:val="005F7FCC"/>
    <w:rsid w:val="009D031F"/>
    <w:rsid w:val="00BA335F"/>
    <w:rsid w:val="00C34637"/>
    <w:rsid w:val="00C66D02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594</Words>
  <Characters>3386</Characters>
  <Application>Microsoft Office Word</Application>
  <DocSecurity>0</DocSecurity>
  <Lines>28</Lines>
  <Paragraphs>7</Paragraphs>
  <ScaleCrop>false</ScaleCrop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2014-07-15T12:57:00Z</cp:lastPrinted>
  <dcterms:created xsi:type="dcterms:W3CDTF">2011-06-19T07:01:00Z</dcterms:created>
  <dcterms:modified xsi:type="dcterms:W3CDTF">2014-07-15T12:58:00Z</dcterms:modified>
</cp:coreProperties>
</file>