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CA" w:rsidRPr="00132382" w:rsidRDefault="001868CA" w:rsidP="001868CA">
      <w:pPr>
        <w:jc w:val="center"/>
        <w:rPr>
          <w:b/>
          <w:color w:val="FFFF00"/>
          <w:lang w:val="en-US"/>
        </w:rPr>
      </w:pPr>
      <w:r w:rsidRPr="00132382">
        <w:rPr>
          <w:b/>
          <w:color w:val="FFFF00"/>
          <w:highlight w:val="red"/>
        </w:rPr>
        <w:t>Пожар в квартире</w:t>
      </w:r>
    </w:p>
    <w:p w:rsidR="001868CA" w:rsidRDefault="001868CA" w:rsidP="001868CA">
      <w:r w:rsidRPr="00132382">
        <w:rPr>
          <w:b/>
        </w:rPr>
        <w:t>Пожар</w:t>
      </w:r>
      <w:r>
        <w:t xml:space="preserve"> — самое распространенное бедствие. Подсчитано, что в нашей стране в среднем один пожар происходит раз в две минуты. И каждый час в огне погибают два или три человека и еще один или двое получают травмы. </w:t>
      </w:r>
    </w:p>
    <w:p w:rsidR="001868CA" w:rsidRDefault="001868CA" w:rsidP="001868CA"/>
    <w:p w:rsidR="001868CA" w:rsidRDefault="001868CA" w:rsidP="001868CA">
      <w:r>
        <w:t xml:space="preserve">Большинство пожаров происходят в квартирах. Причина многих их них — детская шалость с огнем. Отсюда главное правило, которое нужно соблюдать всегда и везде: никогда не играй с огнем, не позволяй играть с ним другим ребятам. Если же пожар все-таки случился, то остаться невредимым тебе помогут </w:t>
      </w:r>
    </w:p>
    <w:p w:rsidR="001868CA" w:rsidRDefault="001868CA" w:rsidP="001868CA"/>
    <w:p w:rsidR="001868CA" w:rsidRPr="001868CA" w:rsidRDefault="001868CA" w:rsidP="001868CA">
      <w:pPr>
        <w:jc w:val="center"/>
        <w:rPr>
          <w:b/>
          <w:color w:val="FF0000"/>
        </w:rPr>
      </w:pPr>
      <w:r w:rsidRPr="001868CA">
        <w:rPr>
          <w:b/>
          <w:color w:val="FF0000"/>
        </w:rPr>
        <w:t>ПРАВИЛА ПОЖАРНОЙ БЕЗОПАСНОСТИ</w:t>
      </w:r>
    </w:p>
    <w:p w:rsidR="001868CA" w:rsidRDefault="001868CA" w:rsidP="001868CA">
      <w:r>
        <w:t xml:space="preserve">Почувствовав в квартире запах дыма, как можно быстрее найди его источник. Плотно закрой все двери, окна и форточки. Если запах дыма больше не ощущается, возможно, он проник в дом через окно или двери. Посмотри, нет ли дыма на лестничной площадке. На всякий случай проверь всю квартиру, включая балкон — лучше перестраховаться, чем проглядеть начало пожара. </w:t>
      </w:r>
    </w:p>
    <w:p w:rsidR="001868CA" w:rsidRDefault="001868CA" w:rsidP="001868CA"/>
    <w:p w:rsidR="001868CA" w:rsidRDefault="001868CA" w:rsidP="001868CA">
      <w:r>
        <w:t xml:space="preserve">Если в твоей квартире что-то загорелось, а ты не знаешь, как это быстро потушить, — не рискуй жизнью, срочно покинь квартиру. Помни, что дым опаснее огня. От густого дыма невозможно защититься, даже дыша через влажную тряпку. А продуктами горения некоторых материалов можно отравиться. </w:t>
      </w:r>
    </w:p>
    <w:p w:rsidR="001868CA" w:rsidRPr="001868CA" w:rsidRDefault="001868CA" w:rsidP="001868CA">
      <w:r>
        <w:t xml:space="preserve">Позвони в пожарную охрану. Лучше всего сделать это от соседей или по мобильному телефону. </w:t>
      </w:r>
    </w:p>
    <w:p w:rsidR="001868CA" w:rsidRPr="001868CA" w:rsidRDefault="001868CA" w:rsidP="001868CA">
      <w:pPr>
        <w:jc w:val="center"/>
        <w:rPr>
          <w:b/>
          <w:i/>
          <w:color w:val="C00000"/>
        </w:rPr>
      </w:pPr>
      <w:r w:rsidRPr="001868CA">
        <w:rPr>
          <w:b/>
          <w:i/>
          <w:color w:val="C00000"/>
        </w:rPr>
        <w:t>Набери телефон 01 (с мобильного телефона — номер 112) и сообщи дежурному диспетчеру:</w:t>
      </w:r>
    </w:p>
    <w:p w:rsidR="001868CA" w:rsidRPr="001868CA" w:rsidRDefault="001868CA" w:rsidP="001868CA">
      <w:pPr>
        <w:pStyle w:val="a3"/>
        <w:numPr>
          <w:ilvl w:val="0"/>
          <w:numId w:val="1"/>
        </w:numPr>
      </w:pPr>
      <w:r>
        <w:t xml:space="preserve">свой точный адрес </w:t>
      </w:r>
    </w:p>
    <w:p w:rsidR="001868CA" w:rsidRPr="001868CA" w:rsidRDefault="001868CA" w:rsidP="001868CA">
      <w:pPr>
        <w:pStyle w:val="a3"/>
        <w:numPr>
          <w:ilvl w:val="0"/>
          <w:numId w:val="1"/>
        </w:numPr>
      </w:pPr>
      <w:r>
        <w:t xml:space="preserve">где происходит пожар (квартира, двор, гараж, балкон) </w:t>
      </w:r>
    </w:p>
    <w:p w:rsidR="001868CA" w:rsidRPr="001868CA" w:rsidRDefault="001868CA" w:rsidP="001868CA">
      <w:pPr>
        <w:pStyle w:val="a3"/>
        <w:numPr>
          <w:ilvl w:val="0"/>
          <w:numId w:val="1"/>
        </w:numPr>
        <w:rPr>
          <w:lang w:val="en-US"/>
        </w:rPr>
      </w:pPr>
      <w:r>
        <w:t xml:space="preserve">что горит (мебель, электроприбор) </w:t>
      </w:r>
    </w:p>
    <w:p w:rsidR="001868CA" w:rsidRPr="001868CA" w:rsidRDefault="001868CA" w:rsidP="001868CA">
      <w:pPr>
        <w:pStyle w:val="a3"/>
        <w:numPr>
          <w:ilvl w:val="0"/>
          <w:numId w:val="1"/>
        </w:numPr>
      </w:pPr>
      <w:r>
        <w:t xml:space="preserve">быстро и точно ответь на все вопросы диспетчера, возможно, потребуется уточнить, на </w:t>
      </w:r>
      <w:proofErr w:type="gramStart"/>
      <w:r>
        <w:t>каком</w:t>
      </w:r>
      <w:proofErr w:type="gramEnd"/>
      <w:r>
        <w:t xml:space="preserve"> этаже ты живешь, запирается ли дверь в подъезде на кодовый замок, сколько всего этажей в доме, как быстрее к нему подъехать и т.д. </w:t>
      </w:r>
    </w:p>
    <w:p w:rsidR="001868CA" w:rsidRPr="001868CA" w:rsidRDefault="001868CA" w:rsidP="001868CA">
      <w:pPr>
        <w:jc w:val="center"/>
        <w:rPr>
          <w:color w:val="FF0000"/>
          <w:u w:val="single"/>
        </w:rPr>
      </w:pPr>
      <w:r w:rsidRPr="001868CA">
        <w:rPr>
          <w:color w:val="FF0000"/>
          <w:u w:val="single"/>
        </w:rPr>
        <w:t>Покидая квартиру в случае пожара:</w:t>
      </w:r>
    </w:p>
    <w:p w:rsidR="001868CA" w:rsidRPr="001868CA" w:rsidRDefault="001868CA" w:rsidP="001868CA">
      <w:pPr>
        <w:pStyle w:val="a3"/>
        <w:numPr>
          <w:ilvl w:val="0"/>
          <w:numId w:val="2"/>
        </w:numPr>
      </w:pPr>
      <w:r>
        <w:t xml:space="preserve">плотно закрой за собой все двери </w:t>
      </w:r>
    </w:p>
    <w:p w:rsidR="001868CA" w:rsidRPr="001868CA" w:rsidRDefault="001868CA" w:rsidP="001868CA">
      <w:pPr>
        <w:pStyle w:val="a3"/>
        <w:numPr>
          <w:ilvl w:val="0"/>
          <w:numId w:val="2"/>
        </w:numPr>
      </w:pPr>
      <w:r>
        <w:t xml:space="preserve">не задерживайся в квартире, собирая вещи </w:t>
      </w:r>
    </w:p>
    <w:p w:rsidR="001868CA" w:rsidRPr="001868CA" w:rsidRDefault="001868CA" w:rsidP="001868CA">
      <w:pPr>
        <w:pStyle w:val="a3"/>
        <w:numPr>
          <w:ilvl w:val="0"/>
          <w:numId w:val="2"/>
        </w:numPr>
      </w:pPr>
      <w:r>
        <w:t xml:space="preserve">по возможности выключи все электроприборы и свет, отключи электричество на </w:t>
      </w:r>
      <w:proofErr w:type="gramStart"/>
      <w:r>
        <w:t>щитке</w:t>
      </w:r>
      <w:proofErr w:type="gramEnd"/>
      <w:r>
        <w:t xml:space="preserve">, расположенном на лестничной площадке </w:t>
      </w:r>
    </w:p>
    <w:p w:rsidR="001868CA" w:rsidRPr="001868CA" w:rsidRDefault="001868CA" w:rsidP="001868CA">
      <w:pPr>
        <w:pStyle w:val="a3"/>
        <w:numPr>
          <w:ilvl w:val="0"/>
          <w:numId w:val="2"/>
        </w:numPr>
      </w:pPr>
      <w:r>
        <w:t xml:space="preserve">предупреди соседей </w:t>
      </w:r>
    </w:p>
    <w:p w:rsidR="001868CA" w:rsidRPr="001868CA" w:rsidRDefault="001868CA" w:rsidP="001868CA">
      <w:pPr>
        <w:pStyle w:val="a3"/>
        <w:numPr>
          <w:ilvl w:val="0"/>
          <w:numId w:val="2"/>
        </w:numPr>
      </w:pPr>
      <w:r>
        <w:t xml:space="preserve">спускайся по лестнице, не пользуйся лифтом </w:t>
      </w:r>
    </w:p>
    <w:p w:rsidR="001868CA" w:rsidRDefault="001868CA" w:rsidP="001868CA">
      <w:pPr>
        <w:pStyle w:val="a3"/>
        <w:numPr>
          <w:ilvl w:val="0"/>
          <w:numId w:val="2"/>
        </w:numPr>
      </w:pPr>
      <w:r>
        <w:t xml:space="preserve">жди приезда пожарных возле дома. </w:t>
      </w:r>
    </w:p>
    <w:p w:rsidR="001868CA" w:rsidRPr="001868CA" w:rsidRDefault="001868CA" w:rsidP="001868CA">
      <w:pPr>
        <w:rPr>
          <w:lang w:val="en-US"/>
        </w:rPr>
      </w:pPr>
    </w:p>
    <w:p w:rsidR="001868CA" w:rsidRPr="001868CA" w:rsidRDefault="001868CA" w:rsidP="001868CA">
      <w:pPr>
        <w:jc w:val="center"/>
        <w:rPr>
          <w:color w:val="FF0000"/>
          <w:u w:val="single"/>
        </w:rPr>
      </w:pPr>
      <w:r w:rsidRPr="001868CA">
        <w:rPr>
          <w:color w:val="FF0000"/>
          <w:u w:val="single"/>
        </w:rPr>
        <w:t>Когда пожарные придут, сообщи им:</w:t>
      </w:r>
    </w:p>
    <w:p w:rsidR="001868CA" w:rsidRDefault="001868CA" w:rsidP="001868CA"/>
    <w:p w:rsidR="001868CA" w:rsidRPr="001868CA" w:rsidRDefault="001868CA" w:rsidP="001868CA">
      <w:r>
        <w:t xml:space="preserve">- как тебя зовут — взрослые должны знать, что ты успел покинуть горящее помещение </w:t>
      </w:r>
    </w:p>
    <w:p w:rsidR="001868CA" w:rsidRDefault="001868CA" w:rsidP="001868CA">
      <w:r>
        <w:t xml:space="preserve">- о соседях, которые могут оставаться в других квартирах. </w:t>
      </w:r>
    </w:p>
    <w:p w:rsidR="001868CA" w:rsidRPr="001868CA" w:rsidRDefault="001868CA" w:rsidP="001868CA">
      <w:pPr>
        <w:rPr>
          <w:lang w:val="en-US"/>
        </w:rPr>
      </w:pPr>
    </w:p>
    <w:p w:rsidR="001868CA" w:rsidRDefault="001868CA" w:rsidP="001868CA">
      <w:r>
        <w:t xml:space="preserve">Небольшой очаг пожара, возникнувший на твоих </w:t>
      </w:r>
      <w:proofErr w:type="gramStart"/>
      <w:r>
        <w:t>глазах</w:t>
      </w:r>
      <w:proofErr w:type="gramEnd"/>
      <w:r>
        <w:t xml:space="preserve">, часто можно потушить самостоятельно. И не только можно, но и нужно, пока из маленького очага он не превратился </w:t>
      </w:r>
      <w:proofErr w:type="gramStart"/>
      <w:r>
        <w:t>в</w:t>
      </w:r>
      <w:proofErr w:type="gramEnd"/>
      <w:r>
        <w:t xml:space="preserve"> большой. </w:t>
      </w:r>
    </w:p>
    <w:p w:rsidR="001868CA" w:rsidRDefault="001868CA" w:rsidP="001868CA">
      <w:r>
        <w:t xml:space="preserve">Хорошо, когда в доме есть огнетушитель и ты умеешь с ним обращаться. Пользоваться огнетушителем нужно только </w:t>
      </w:r>
      <w:proofErr w:type="gramStart"/>
      <w:r>
        <w:t>в первые</w:t>
      </w:r>
      <w:proofErr w:type="gramEnd"/>
      <w:r>
        <w:t xml:space="preserve"> минуты пожара, когда очаг возгорания небольшой. К сожалению, в большинстве квартир огнетушителей нет. Поэтому нужно точно знать, что и чем можно или нельзя потушить. </w:t>
      </w:r>
    </w:p>
    <w:p w:rsidR="001868CA" w:rsidRDefault="001868CA" w:rsidP="001868CA">
      <w:r>
        <w:t xml:space="preserve">Горящий мусор в мусорном ведре проще всего залить водой. Загоревшуюся кухонную прихватку, занавеску или полотенце можно бросить в раковину и тоже залить водой. Вспыхнуло масло на сковородке — быстро закрой сковородку крышкой. Водой горящее масло заливать нельзя, потому что горячие масляные брызги полетят во все стороны и обожгут тебе руки и лицо. </w:t>
      </w:r>
    </w:p>
    <w:p w:rsidR="001868CA" w:rsidRDefault="001868CA" w:rsidP="001868CA">
      <w:r>
        <w:t xml:space="preserve">При появлении запаха горящей изоляции немедленно выключи свет и все электроприборы, обесточь квартиру и сообщи об этом взрослым. Горящие электрические приборы сначала отключи от сети и помни, что заливать водой их нельзя. Лучше всего забросать их песком, стиральным порошком, </w:t>
      </w:r>
      <w:r>
        <w:lastRenderedPageBreak/>
        <w:t xml:space="preserve">землей из горшков с цветами, в крайнем случае, накрыть плотной тканью (не синтетической, которая от сильного нагрева может начать плавиться или гореть), чтобы перекрыть доступ воздуху. </w:t>
      </w:r>
    </w:p>
    <w:p w:rsidR="002B06A4" w:rsidRDefault="001868CA" w:rsidP="001868CA">
      <w:pPr>
        <w:rPr>
          <w:lang w:val="en-US"/>
        </w:rPr>
      </w:pPr>
      <w:r>
        <w:t xml:space="preserve">Может случиться так, что пожар начнется на </w:t>
      </w:r>
      <w:proofErr w:type="gramStart"/>
      <w:r>
        <w:t>балконе</w:t>
      </w:r>
      <w:proofErr w:type="gramEnd"/>
      <w:r>
        <w:t xml:space="preserve"> — например, от случайно залетевшего туда непотушенного окурка — и ты вовремя это заметил, надо попытаться потушить огонь водой или любыми другими подручными средствами, поскольку огонь в таких случаях быстро перекидывается на квартиры верхних этажей. Если же ты видишь, что не можешь самостоятельно справиться с огнем, то закрой балконную дверь, покинь квартиру и</w:t>
      </w:r>
      <w:r w:rsidRPr="001868CA">
        <w:t xml:space="preserve"> обязательно вызови пожарных.</w:t>
      </w:r>
    </w:p>
    <w:p w:rsidR="001868CA" w:rsidRDefault="001868CA" w:rsidP="001868CA">
      <w:r w:rsidRPr="001868CA">
        <w:t xml:space="preserve">По материалам сайта </w:t>
      </w:r>
      <w:hyperlink r:id="rId5" w:history="1">
        <w:r w:rsidRPr="00C01019">
          <w:rPr>
            <w:rStyle w:val="a4"/>
            <w:lang w:val="en-US"/>
          </w:rPr>
          <w:t>http</w:t>
        </w:r>
        <w:r w:rsidRPr="00C01019">
          <w:rPr>
            <w:rStyle w:val="a4"/>
          </w:rPr>
          <w:t>://</w:t>
        </w:r>
        <w:proofErr w:type="spellStart"/>
        <w:r w:rsidRPr="00C01019">
          <w:rPr>
            <w:rStyle w:val="a4"/>
            <w:lang w:val="en-US"/>
          </w:rPr>
          <w:t>kgbuppo</w:t>
        </w:r>
        <w:proofErr w:type="spellEnd"/>
        <w:r w:rsidRPr="00C01019">
          <w:rPr>
            <w:rStyle w:val="a4"/>
          </w:rPr>
          <w:t>.</w:t>
        </w:r>
        <w:proofErr w:type="spellStart"/>
        <w:r w:rsidRPr="00C01019">
          <w:rPr>
            <w:rStyle w:val="a4"/>
            <w:lang w:val="en-US"/>
          </w:rPr>
          <w:t>ru</w:t>
        </w:r>
        <w:proofErr w:type="spellEnd"/>
        <w:r w:rsidRPr="00C01019">
          <w:rPr>
            <w:rStyle w:val="a4"/>
          </w:rPr>
          <w:t>/</w:t>
        </w:r>
        <w:proofErr w:type="spellStart"/>
        <w:r w:rsidRPr="00C01019">
          <w:rPr>
            <w:rStyle w:val="a4"/>
            <w:lang w:val="en-US"/>
          </w:rPr>
          <w:t>pamytki</w:t>
        </w:r>
        <w:proofErr w:type="spellEnd"/>
        <w:r w:rsidRPr="00C01019">
          <w:rPr>
            <w:rStyle w:val="a4"/>
          </w:rPr>
          <w:t>/</w:t>
        </w:r>
        <w:r w:rsidRPr="00C01019">
          <w:rPr>
            <w:rStyle w:val="a4"/>
            <w:lang w:val="en-US"/>
          </w:rPr>
          <w:t>kids</w:t>
        </w:r>
        <w:r w:rsidRPr="00C01019">
          <w:rPr>
            <w:rStyle w:val="a4"/>
          </w:rPr>
          <w:t>/</w:t>
        </w:r>
      </w:hyperlink>
    </w:p>
    <w:p w:rsidR="001868CA" w:rsidRPr="001868CA" w:rsidRDefault="001868CA" w:rsidP="001868CA">
      <w:r>
        <w:t xml:space="preserve"> </w:t>
      </w:r>
    </w:p>
    <w:sectPr w:rsidR="001868CA" w:rsidRPr="001868CA" w:rsidSect="00186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9177B"/>
    <w:multiLevelType w:val="hybridMultilevel"/>
    <w:tmpl w:val="DEFAB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7D0C"/>
    <w:multiLevelType w:val="hybridMultilevel"/>
    <w:tmpl w:val="FF90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68CA"/>
    <w:rsid w:val="001117E9"/>
    <w:rsid w:val="00132382"/>
    <w:rsid w:val="001868CA"/>
    <w:rsid w:val="002B06A4"/>
    <w:rsid w:val="003E7834"/>
    <w:rsid w:val="005D7EF4"/>
    <w:rsid w:val="0063733D"/>
    <w:rsid w:val="006E0077"/>
    <w:rsid w:val="0097591D"/>
    <w:rsid w:val="00CF67BE"/>
    <w:rsid w:val="00DA515E"/>
    <w:rsid w:val="00DB6617"/>
    <w:rsid w:val="00DD1F92"/>
    <w:rsid w:val="00E1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6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gbuppo.ru/pamytki/k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2014-02-04T13:31:00Z</dcterms:created>
  <dcterms:modified xsi:type="dcterms:W3CDTF">2014-02-04T13:35:00Z</dcterms:modified>
</cp:coreProperties>
</file>