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F6B" w:rsidRDefault="00002A1D" w:rsidP="00002A1D">
      <w:pPr>
        <w:jc w:val="center"/>
        <w:rPr>
          <w:rFonts w:ascii="Times New Roman" w:hAnsi="Times New Roman" w:cs="Times New Roman"/>
          <w:b/>
          <w:sz w:val="28"/>
        </w:rPr>
      </w:pPr>
      <w:r w:rsidRPr="00002A1D">
        <w:rPr>
          <w:rFonts w:ascii="Times New Roman" w:hAnsi="Times New Roman" w:cs="Times New Roman"/>
          <w:b/>
          <w:sz w:val="28"/>
        </w:rPr>
        <w:t>Безопасный путь от дома к школе</w:t>
      </w:r>
    </w:p>
    <w:p w:rsidR="00002A1D" w:rsidRPr="00002A1D" w:rsidRDefault="00002A1D" w:rsidP="00002A1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Изображаем схематично  главную дорогу.</w:t>
      </w:r>
    </w:p>
    <w:p w:rsidR="00002A1D" w:rsidRDefault="00002A1D" w:rsidP="00002A1D">
      <w:pPr>
        <w:ind w:left="360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57325" cy="1514891"/>
            <wp:effectExtent l="19050" t="0" r="9525" b="0"/>
            <wp:docPr id="1" name="Рисунок 1" descr="marshrut-ot-doma-do-shkol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shrut-ot-doma-do-shkoly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85" cy="151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1D" w:rsidRPr="00002A1D" w:rsidRDefault="00002A1D" w:rsidP="00002A1D">
      <w:pPr>
        <w:pStyle w:val="a3"/>
        <w:numPr>
          <w:ilvl w:val="0"/>
          <w:numId w:val="2"/>
        </w:numPr>
        <w:rPr>
          <w:rFonts w:ascii="Arial" w:hAnsi="Arial" w:cs="Arial"/>
          <w:color w:val="333333"/>
          <w:sz w:val="21"/>
          <w:szCs w:val="21"/>
        </w:rPr>
      </w:pPr>
      <w:r w:rsidRPr="00002A1D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Нанесите на нее какие-то важные объекты, которые ваш ребенок помнит. На ней есть торговый центр, в котором ребенок часто покупает себе игрушки, дом лучшего друга или, может быть, там расположен его детский сад? Зафиксируйте и подпишите это место.</w:t>
      </w:r>
      <w:r w:rsidRPr="00002A1D">
        <w:rPr>
          <w:rFonts w:ascii="Times New Roman" w:hAnsi="Times New Roman" w:cs="Times New Roman"/>
          <w:color w:val="000000" w:themeColor="text1"/>
          <w:sz w:val="28"/>
          <w:szCs w:val="21"/>
        </w:rPr>
        <w:br/>
      </w:r>
      <w:r w:rsidRPr="00002A1D">
        <w:rPr>
          <w:rFonts w:ascii="Arial" w:hAnsi="Arial" w:cs="Arial"/>
          <w:color w:val="333333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2292324" cy="2552700"/>
            <wp:effectExtent l="19050" t="0" r="0" b="0"/>
            <wp:docPr id="4" name="Рисунок 4" descr="marshrut-ot-doma-do-shkol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shrut-ot-doma-do-shkoly-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56" cy="25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1D" w:rsidRPr="00002A1D" w:rsidRDefault="00002A1D" w:rsidP="00002A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002A1D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Изобразите дом и школу по отношению к этой улице. Обязательно напишите крупными буквами «школа» и «дом». И выделите яркими цветами оба места.</w:t>
      </w:r>
    </w:p>
    <w:p w:rsidR="00002A1D" w:rsidRDefault="00002A1D" w:rsidP="00002A1D">
      <w:pPr>
        <w:pStyle w:val="a3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002A1D" w:rsidRDefault="00002A1D" w:rsidP="00002A1D">
      <w:pPr>
        <w:pStyle w:val="a3"/>
        <w:rPr>
          <w:rFonts w:ascii="Times New Roman" w:hAnsi="Times New Roman" w:cs="Times New Roman"/>
          <w:color w:val="000000" w:themeColor="text1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>
            <wp:extent cx="2257425" cy="2294132"/>
            <wp:effectExtent l="19050" t="0" r="9525" b="0"/>
            <wp:docPr id="7" name="Рисунок 7" descr="marshrut-ot-doma-do-shkoly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shrut-ot-doma-do-shkoly-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57" cy="230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1D" w:rsidRDefault="00002A1D" w:rsidP="00002A1D">
      <w:pPr>
        <w:pStyle w:val="a3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002A1D" w:rsidRDefault="00002A1D" w:rsidP="00002A1D">
      <w:pPr>
        <w:pStyle w:val="a3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002A1D" w:rsidRDefault="00002A1D" w:rsidP="00002A1D">
      <w:pPr>
        <w:pStyle w:val="a3"/>
        <w:rPr>
          <w:rFonts w:ascii="Times New Roman" w:hAnsi="Times New Roman" w:cs="Times New Roman"/>
          <w:color w:val="000000" w:themeColor="text1"/>
          <w:sz w:val="21"/>
          <w:szCs w:val="21"/>
        </w:rPr>
      </w:pPr>
    </w:p>
    <w:p w:rsidR="00002A1D" w:rsidRPr="00002A1D" w:rsidRDefault="00002A1D" w:rsidP="00002A1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1"/>
          <w:szCs w:val="21"/>
        </w:rPr>
      </w:pPr>
      <w:r w:rsidRPr="00002A1D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Нарисуйте светофор и переход, по которому ребенок переходит эту дорогу.</w:t>
      </w:r>
      <w:r w:rsidRPr="00002A1D">
        <w:rPr>
          <w:rFonts w:ascii="Times New Roman" w:hAnsi="Times New Roman" w:cs="Times New Roman"/>
          <w:color w:val="000000" w:themeColor="text1"/>
          <w:sz w:val="21"/>
          <w:szCs w:val="21"/>
        </w:rPr>
        <w:br/>
      </w:r>
      <w:r w:rsidRPr="00002A1D">
        <w:rPr>
          <w:rFonts w:ascii="Times New Roman" w:hAnsi="Times New Roman" w:cs="Times New Roman"/>
          <w:color w:val="000000" w:themeColor="text1"/>
          <w:sz w:val="21"/>
          <w:szCs w:val="21"/>
        </w:rPr>
        <w:br/>
      </w:r>
      <w:r w:rsidRPr="00002A1D">
        <w:rPr>
          <w:rFonts w:ascii="Times New Roman" w:hAnsi="Times New Roman" w:cs="Times New Roman"/>
          <w:color w:val="000000" w:themeColor="text1"/>
          <w:sz w:val="21"/>
          <w:szCs w:val="21"/>
        </w:rPr>
        <w:br/>
      </w:r>
      <w:r w:rsidRPr="00002A1D">
        <w:rPr>
          <w:rFonts w:ascii="Times New Roman" w:hAnsi="Times New Roman" w:cs="Times New Roman"/>
          <w:color w:val="000000" w:themeColor="text1"/>
          <w:sz w:val="21"/>
          <w:szCs w:val="21"/>
        </w:rPr>
        <w:br/>
      </w:r>
    </w:p>
    <w:p w:rsidR="00002A1D" w:rsidRDefault="00002A1D" w:rsidP="00002A1D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53322" cy="2724150"/>
            <wp:effectExtent l="19050" t="0" r="0" b="0"/>
            <wp:docPr id="10" name="Рисунок 10" descr="Образец схемы маршрута от дома до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ец схемы маршрута от дома до школ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2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1D" w:rsidRPr="00002A1D" w:rsidRDefault="00002A1D" w:rsidP="00002A1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Укажите названия улиц.</w:t>
      </w:r>
    </w:p>
    <w:p w:rsidR="00641BD8" w:rsidRDefault="00002A1D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0.25pt;margin-top:88.15pt;width:90pt;height:23.8pt;z-index:251661312;mso-width-relative:margin;mso-height-relative:margin" fillcolor="yellow">
            <v:textbox>
              <w:txbxContent>
                <w:p w:rsidR="00002A1D" w:rsidRPr="00002A1D" w:rsidRDefault="00002A1D" w:rsidP="00002A1D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Войкова 41</w:t>
                  </w:r>
                </w:p>
              </w:txbxContent>
            </v:textbox>
          </v:shape>
        </w:pict>
      </w:r>
      <w:r w:rsidRPr="00002A1D">
        <w:rPr>
          <w:rFonts w:ascii="Times New Roman" w:hAnsi="Times New Roman" w:cs="Times New Roman"/>
          <w:b/>
          <w:noProof/>
          <w:color w:val="000000" w:themeColor="text1"/>
          <w:sz w:val="28"/>
        </w:rPr>
        <w:pict>
          <v:shape id="_x0000_s1026" type="#_x0000_t202" style="position:absolute;left:0;text-align:left;margin-left:188.55pt;margin-top:75.4pt;width:134.7pt;height:23.8pt;z-index:251660288;mso-width-relative:margin;mso-height-relative:margin">
            <v:textbox>
              <w:txbxContent>
                <w:p w:rsidR="00002A1D" w:rsidRPr="00002A1D" w:rsidRDefault="00002A1D" w:rsidP="00002A1D">
                  <w:pPr>
                    <w:shd w:val="clear" w:color="auto" w:fill="FFFF00"/>
                    <w:rPr>
                      <w:rFonts w:ascii="Times New Roman" w:hAnsi="Times New Roman" w:cs="Times New Roman"/>
                      <w:sz w:val="28"/>
                    </w:rPr>
                  </w:pPr>
                  <w:r w:rsidRPr="00002A1D">
                    <w:rPr>
                      <w:rFonts w:ascii="Times New Roman" w:hAnsi="Times New Roman" w:cs="Times New Roman"/>
                      <w:sz w:val="28"/>
                      <w:highlight w:val="yellow"/>
                    </w:rPr>
                    <w:t>Фрезеровщиков 30</w:t>
                  </w:r>
                </w:p>
              </w:txbxContent>
            </v:textbox>
          </v:shape>
        </w:pict>
      </w:r>
      <w:r w:rsidRPr="00002A1D">
        <w:rPr>
          <w:rFonts w:ascii="Times New Roman" w:hAnsi="Times New Roman" w:cs="Times New Roman"/>
          <w:b/>
          <w:color w:val="000000" w:themeColor="text1"/>
          <w:sz w:val="28"/>
        </w:rPr>
        <w:drawing>
          <wp:inline distT="0" distB="0" distL="0" distR="0">
            <wp:extent cx="2653322" cy="2724150"/>
            <wp:effectExtent l="19050" t="0" r="0" b="0"/>
            <wp:docPr id="2" name="Рисунок 10" descr="Образец схемы маршрута от дома до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ец схемы маршрута от дома до школ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2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Pr="00641BD8" w:rsidRDefault="00641BD8" w:rsidP="00641BD8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002A1D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641BD8" w:rsidRDefault="00641BD8" w:rsidP="00002A1D">
      <w:pPr>
        <w:pStyle w:val="a3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02A1D" w:rsidRPr="00641BD8" w:rsidRDefault="00002A1D" w:rsidP="00002A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lastRenderedPageBreak/>
        <w:t>На перекрестке Таганска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я-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Фрезеровщиков возле троллейбусного кольца дорогу нужно переходить буквой Г.  Переход по диагонали является нарушением!</w:t>
      </w:r>
    </w:p>
    <w:p w:rsidR="00641BD8" w:rsidRPr="00641BD8" w:rsidRDefault="00641BD8" w:rsidP="00641BD8">
      <w:p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17.75pt;margin-top:124.7pt;width:35.25pt;height:21.75pt;flip:y;z-index:251665408" o:connectortype="straight" strokecolor="red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pict>
          <v:shape id="_x0000_s1031" type="#_x0000_t32" style="position:absolute;left:0;text-align:left;margin-left:97.5pt;margin-top:117.95pt;width:20.25pt;height:28.5pt;z-index:251664384" o:connectortype="straight" strokecolor="red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3067050" cy="254476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14" t="24885" r="23505" b="3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1D" w:rsidRPr="00641BD8" w:rsidRDefault="00002A1D" w:rsidP="00002A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Путь до школы перед домом Фрезеровщиков 80!</w:t>
      </w:r>
    </w:p>
    <w:p w:rsidR="00641BD8" w:rsidRPr="00641BD8" w:rsidRDefault="00641BD8" w:rsidP="00641BD8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641BD8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28" type="#_x0000_t32" style="position:absolute;left:0;text-align:left;margin-left:102.75pt;margin-top:50.45pt;width:80.25pt;height:42pt;flip:y;z-index:251662336" o:connectortype="straight" strokecolor="red"/>
        </w:pic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1535579</wp:posOffset>
            </wp:positionH>
            <wp:positionV relativeFrom="paragraph">
              <wp:posOffset>2189480</wp:posOffset>
            </wp:positionV>
            <wp:extent cx="3857625" cy="3781425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34" t="13441" r="17581" b="2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shape id="_x0000_s1029" type="#_x0000_t32" style="position:absolute;left:0;text-align:left;margin-left:183pt;margin-top:50.45pt;width:42pt;height:56.25pt;z-index:251663360;mso-position-horizontal-relative:text;mso-position-vertical-relative:text" o:connectortype="straight" strokecolor="red"/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3333750" cy="204359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391" t="30824" r="21317" b="3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1D" w:rsidRDefault="00002A1D" w:rsidP="00002A1D">
      <w:p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02A1D" w:rsidRPr="00002A1D" w:rsidRDefault="00002A1D" w:rsidP="00002A1D">
      <w:pPr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sectPr w:rsidR="00002A1D" w:rsidRPr="00002A1D" w:rsidSect="00002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F6735"/>
    <w:multiLevelType w:val="hybridMultilevel"/>
    <w:tmpl w:val="496068FA"/>
    <w:lvl w:ilvl="0" w:tplc="0B228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74AD4"/>
    <w:multiLevelType w:val="hybridMultilevel"/>
    <w:tmpl w:val="294E18FC"/>
    <w:lvl w:ilvl="0" w:tplc="F46A39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2A1D"/>
    <w:rsid w:val="00002A1D"/>
    <w:rsid w:val="0020161E"/>
    <w:rsid w:val="00304F6B"/>
    <w:rsid w:val="00641BD8"/>
    <w:rsid w:val="00A55EF4"/>
    <w:rsid w:val="00CC614B"/>
    <w:rsid w:val="00E30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8"/>
        <o:r id="V:Rule3" type="connector" idref="#_x0000_s1029"/>
        <o:r id="V:Rule7" type="connector" idref="#_x0000_s1031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A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2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2022-09-15T05:48:00Z</dcterms:created>
  <dcterms:modified xsi:type="dcterms:W3CDTF">2022-09-15T05:48:00Z</dcterms:modified>
</cp:coreProperties>
</file>