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36C" w:rsidRPr="009D5D3A" w:rsidRDefault="00D2236C" w:rsidP="009D5D3A">
      <w:pPr>
        <w:jc w:val="center"/>
        <w:rPr>
          <w:rFonts w:ascii="Times New Roman" w:hAnsi="Times New Roman" w:cs="Times New Roman"/>
          <w:b/>
          <w:sz w:val="24"/>
          <w:szCs w:val="24"/>
        </w:rPr>
      </w:pPr>
      <w:r w:rsidRPr="009D5D3A">
        <w:rPr>
          <w:rFonts w:ascii="Times New Roman" w:hAnsi="Times New Roman" w:cs="Times New Roman"/>
          <w:b/>
          <w:sz w:val="24"/>
          <w:szCs w:val="24"/>
        </w:rPr>
        <w:t xml:space="preserve">Отчет по неделе памяти, посвященной Международному дню памяти жертв Холокоста </w:t>
      </w:r>
      <w:r w:rsidR="009D5D3A">
        <w:rPr>
          <w:rFonts w:ascii="Times New Roman" w:hAnsi="Times New Roman" w:cs="Times New Roman"/>
          <w:b/>
          <w:sz w:val="24"/>
          <w:szCs w:val="24"/>
        </w:rPr>
        <w:t xml:space="preserve">- </w:t>
      </w:r>
      <w:r w:rsidRPr="009D5D3A">
        <w:rPr>
          <w:rFonts w:ascii="Times New Roman" w:hAnsi="Times New Roman" w:cs="Times New Roman"/>
          <w:b/>
          <w:sz w:val="24"/>
          <w:szCs w:val="24"/>
        </w:rPr>
        <w:t>2021</w:t>
      </w:r>
    </w:p>
    <w:p w:rsidR="009D5D3A" w:rsidRPr="009D5D3A" w:rsidRDefault="009D5D3A" w:rsidP="009D5D3A">
      <w:pPr>
        <w:spacing w:after="0"/>
        <w:ind w:left="-567" w:firstLine="283"/>
        <w:contextualSpacing/>
        <w:jc w:val="both"/>
        <w:rPr>
          <w:rFonts w:ascii="Times New Roman" w:eastAsia="Times New Roman" w:hAnsi="Times New Roman" w:cs="Times New Roman"/>
          <w:sz w:val="24"/>
          <w:szCs w:val="24"/>
        </w:rPr>
      </w:pPr>
      <w:r w:rsidRPr="009D5D3A">
        <w:rPr>
          <w:rFonts w:ascii="Times New Roman" w:eastAsia="Times New Roman" w:hAnsi="Times New Roman" w:cs="Times New Roman"/>
          <w:b/>
          <w:sz w:val="24"/>
          <w:szCs w:val="24"/>
        </w:rPr>
        <w:t>Цель:</w:t>
      </w:r>
      <w:r w:rsidRPr="009D5D3A">
        <w:rPr>
          <w:rFonts w:ascii="Times New Roman" w:eastAsia="Times New Roman" w:hAnsi="Times New Roman" w:cs="Times New Roman"/>
          <w:sz w:val="24"/>
          <w:szCs w:val="24"/>
        </w:rPr>
        <w:t xml:space="preserve"> формирование активной гражданской позиции обучающихся по отношению к фактам нарушения прав человека, неприятия геноцида</w:t>
      </w:r>
    </w:p>
    <w:p w:rsidR="009D5D3A" w:rsidRPr="009D5D3A" w:rsidRDefault="009D5D3A" w:rsidP="009D5D3A">
      <w:pPr>
        <w:spacing w:after="0"/>
        <w:ind w:left="-567" w:firstLine="283"/>
        <w:contextualSpacing/>
        <w:jc w:val="both"/>
        <w:rPr>
          <w:rFonts w:ascii="Times New Roman" w:eastAsia="Times New Roman" w:hAnsi="Times New Roman" w:cs="Times New Roman"/>
          <w:b/>
          <w:sz w:val="24"/>
          <w:szCs w:val="24"/>
        </w:rPr>
      </w:pPr>
      <w:r w:rsidRPr="009D5D3A">
        <w:rPr>
          <w:rFonts w:ascii="Times New Roman" w:eastAsia="Times New Roman" w:hAnsi="Times New Roman" w:cs="Times New Roman"/>
          <w:b/>
          <w:sz w:val="24"/>
          <w:szCs w:val="24"/>
        </w:rPr>
        <w:t xml:space="preserve">Задачи: </w:t>
      </w:r>
    </w:p>
    <w:p w:rsidR="009D5D3A" w:rsidRPr="009D5D3A" w:rsidRDefault="009D5D3A" w:rsidP="009D5D3A">
      <w:pPr>
        <w:pStyle w:val="a3"/>
        <w:numPr>
          <w:ilvl w:val="0"/>
          <w:numId w:val="3"/>
        </w:numPr>
        <w:spacing w:after="0"/>
        <w:ind w:left="-567" w:firstLine="283"/>
        <w:jc w:val="both"/>
        <w:rPr>
          <w:rFonts w:ascii="Times New Roman" w:eastAsia="Times New Roman" w:hAnsi="Times New Roman"/>
          <w:b/>
          <w:sz w:val="24"/>
          <w:szCs w:val="24"/>
          <w:lang w:eastAsia="ru-RU"/>
        </w:rPr>
      </w:pPr>
      <w:r w:rsidRPr="009D5D3A">
        <w:rPr>
          <w:rFonts w:ascii="Times New Roman" w:eastAsia="Times New Roman" w:hAnsi="Times New Roman"/>
          <w:sz w:val="24"/>
          <w:szCs w:val="24"/>
          <w:lang w:eastAsia="ru-RU"/>
        </w:rPr>
        <w:t xml:space="preserve">обобщить социальный опыт учащихся, связанный с осмыслением основных понятий </w:t>
      </w:r>
      <w:r w:rsidRPr="009D5D3A">
        <w:rPr>
          <w:rFonts w:ascii="Times New Roman" w:eastAsia="Times New Roman" w:hAnsi="Times New Roman"/>
          <w:b/>
          <w:sz w:val="24"/>
          <w:szCs w:val="24"/>
          <w:lang w:eastAsia="ru-RU"/>
        </w:rPr>
        <w:t>«Холокост»</w:t>
      </w:r>
      <w:r w:rsidRPr="009D5D3A">
        <w:rPr>
          <w:rFonts w:ascii="Times New Roman" w:eastAsia="Times New Roman" w:hAnsi="Times New Roman"/>
          <w:sz w:val="24"/>
          <w:szCs w:val="24"/>
          <w:lang w:eastAsia="ru-RU"/>
        </w:rPr>
        <w:t xml:space="preserve"> </w:t>
      </w:r>
    </w:p>
    <w:p w:rsidR="009D5D3A" w:rsidRPr="009D5D3A" w:rsidRDefault="009D5D3A" w:rsidP="009D5D3A">
      <w:pPr>
        <w:pStyle w:val="a3"/>
        <w:numPr>
          <w:ilvl w:val="0"/>
          <w:numId w:val="3"/>
        </w:numPr>
        <w:spacing w:after="0"/>
        <w:ind w:left="-567" w:firstLine="283"/>
        <w:jc w:val="both"/>
        <w:rPr>
          <w:rFonts w:ascii="Times New Roman" w:eastAsia="Times New Roman" w:hAnsi="Times New Roman"/>
          <w:sz w:val="24"/>
          <w:szCs w:val="24"/>
          <w:lang w:eastAsia="ru-RU"/>
        </w:rPr>
      </w:pPr>
      <w:r w:rsidRPr="009D5D3A">
        <w:rPr>
          <w:rFonts w:ascii="Times New Roman" w:eastAsia="Times New Roman" w:hAnsi="Times New Roman"/>
          <w:sz w:val="24"/>
          <w:szCs w:val="24"/>
          <w:lang w:eastAsia="ru-RU"/>
        </w:rPr>
        <w:t>развивать чувство сострадания к людям, подвергшимся геноциду; толерантное отношение к представителям разных национальностей;</w:t>
      </w:r>
    </w:p>
    <w:p w:rsidR="009D5D3A" w:rsidRPr="009D5D3A" w:rsidRDefault="009D5D3A" w:rsidP="009D5D3A">
      <w:pPr>
        <w:pStyle w:val="a3"/>
        <w:numPr>
          <w:ilvl w:val="0"/>
          <w:numId w:val="3"/>
        </w:numPr>
        <w:spacing w:after="0"/>
        <w:ind w:left="-567" w:firstLine="283"/>
        <w:jc w:val="both"/>
        <w:rPr>
          <w:rFonts w:ascii="Times New Roman" w:hAnsi="Times New Roman"/>
          <w:sz w:val="24"/>
          <w:szCs w:val="24"/>
          <w:lang w:eastAsia="ru-RU"/>
        </w:rPr>
      </w:pPr>
      <w:r w:rsidRPr="009D5D3A">
        <w:rPr>
          <w:rFonts w:ascii="Times New Roman" w:eastAsia="Times New Roman" w:hAnsi="Times New Roman"/>
          <w:sz w:val="24"/>
          <w:szCs w:val="24"/>
          <w:lang w:eastAsia="ru-RU"/>
        </w:rPr>
        <w:t xml:space="preserve">способствовать межкультурному пониманию и толерантному поведению учащихся в межэтнических отношениях. </w:t>
      </w:r>
      <w:r w:rsidRPr="009D5D3A">
        <w:rPr>
          <w:rFonts w:ascii="Times New Roman" w:hAnsi="Times New Roman"/>
          <w:sz w:val="24"/>
          <w:szCs w:val="24"/>
          <w:lang w:eastAsia="ru-RU"/>
        </w:rPr>
        <w:t xml:space="preserve"> </w:t>
      </w:r>
    </w:p>
    <w:p w:rsidR="009D5D3A" w:rsidRPr="009D5D3A" w:rsidRDefault="009D5D3A" w:rsidP="00D2236C">
      <w:pPr>
        <w:jc w:val="center"/>
        <w:rPr>
          <w:rFonts w:ascii="Times New Roman" w:hAnsi="Times New Roman" w:cs="Times New Roman"/>
          <w:b/>
          <w:sz w:val="24"/>
          <w:szCs w:val="24"/>
        </w:rPr>
      </w:pPr>
    </w:p>
    <w:tbl>
      <w:tblPr>
        <w:tblStyle w:val="a7"/>
        <w:tblW w:w="15417" w:type="dxa"/>
        <w:tblLayout w:type="fixed"/>
        <w:tblLook w:val="04A0" w:firstRow="1" w:lastRow="0" w:firstColumn="1" w:lastColumn="0" w:noHBand="0" w:noVBand="1"/>
      </w:tblPr>
      <w:tblGrid>
        <w:gridCol w:w="1632"/>
        <w:gridCol w:w="1635"/>
        <w:gridCol w:w="1636"/>
        <w:gridCol w:w="6432"/>
        <w:gridCol w:w="1985"/>
        <w:gridCol w:w="2097"/>
      </w:tblGrid>
      <w:tr w:rsidR="00D2236C" w:rsidRPr="009D5D3A" w:rsidTr="00CB3D25">
        <w:tc>
          <w:tcPr>
            <w:tcW w:w="1632" w:type="dxa"/>
          </w:tcPr>
          <w:p w:rsidR="00D2236C" w:rsidRPr="009D5D3A" w:rsidRDefault="00D2236C" w:rsidP="009D5D3A">
            <w:pPr>
              <w:spacing w:after="0"/>
              <w:jc w:val="center"/>
              <w:rPr>
                <w:rFonts w:ascii="Times New Roman" w:hAnsi="Times New Roman" w:cs="Times New Roman"/>
                <w:b/>
                <w:sz w:val="24"/>
                <w:szCs w:val="24"/>
              </w:rPr>
            </w:pPr>
            <w:r w:rsidRPr="009D5D3A">
              <w:rPr>
                <w:rFonts w:ascii="Times New Roman" w:hAnsi="Times New Roman" w:cs="Times New Roman"/>
                <w:b/>
                <w:sz w:val="24"/>
                <w:szCs w:val="24"/>
              </w:rPr>
              <w:t>Регион</w:t>
            </w:r>
          </w:p>
        </w:tc>
        <w:tc>
          <w:tcPr>
            <w:tcW w:w="1635" w:type="dxa"/>
          </w:tcPr>
          <w:p w:rsidR="00D2236C" w:rsidRPr="009D5D3A" w:rsidRDefault="00D2236C" w:rsidP="009D5D3A">
            <w:pPr>
              <w:spacing w:after="0"/>
              <w:jc w:val="center"/>
              <w:rPr>
                <w:rFonts w:ascii="Times New Roman" w:hAnsi="Times New Roman" w:cs="Times New Roman"/>
                <w:b/>
                <w:sz w:val="24"/>
                <w:szCs w:val="24"/>
              </w:rPr>
            </w:pPr>
            <w:r w:rsidRPr="009D5D3A">
              <w:rPr>
                <w:rFonts w:ascii="Times New Roman" w:hAnsi="Times New Roman" w:cs="Times New Roman"/>
                <w:b/>
                <w:sz w:val="24"/>
                <w:szCs w:val="24"/>
              </w:rPr>
              <w:t>Населенный пункт</w:t>
            </w:r>
          </w:p>
        </w:tc>
        <w:tc>
          <w:tcPr>
            <w:tcW w:w="1636" w:type="dxa"/>
          </w:tcPr>
          <w:p w:rsidR="00D2236C" w:rsidRPr="009D5D3A" w:rsidRDefault="00D2236C" w:rsidP="009D5D3A">
            <w:pPr>
              <w:spacing w:after="0"/>
              <w:rPr>
                <w:rFonts w:ascii="Times New Roman" w:hAnsi="Times New Roman" w:cs="Times New Roman"/>
                <w:b/>
                <w:sz w:val="24"/>
                <w:szCs w:val="24"/>
              </w:rPr>
            </w:pPr>
            <w:r w:rsidRPr="009D5D3A">
              <w:rPr>
                <w:rFonts w:ascii="Times New Roman" w:hAnsi="Times New Roman" w:cs="Times New Roman"/>
                <w:b/>
                <w:sz w:val="24"/>
                <w:szCs w:val="24"/>
              </w:rPr>
              <w:t>Учреждение</w:t>
            </w:r>
          </w:p>
        </w:tc>
        <w:tc>
          <w:tcPr>
            <w:tcW w:w="6432" w:type="dxa"/>
          </w:tcPr>
          <w:p w:rsidR="00D2236C" w:rsidRPr="009D5D3A" w:rsidRDefault="00D2236C" w:rsidP="009D5D3A">
            <w:pPr>
              <w:spacing w:after="0"/>
              <w:jc w:val="center"/>
              <w:rPr>
                <w:rFonts w:ascii="Times New Roman" w:hAnsi="Times New Roman" w:cs="Times New Roman"/>
                <w:b/>
                <w:sz w:val="24"/>
                <w:szCs w:val="24"/>
              </w:rPr>
            </w:pPr>
            <w:r w:rsidRPr="009D5D3A">
              <w:rPr>
                <w:rFonts w:ascii="Times New Roman" w:hAnsi="Times New Roman" w:cs="Times New Roman"/>
                <w:b/>
                <w:sz w:val="24"/>
                <w:szCs w:val="24"/>
              </w:rPr>
              <w:t>Форма проведения</w:t>
            </w:r>
          </w:p>
        </w:tc>
        <w:tc>
          <w:tcPr>
            <w:tcW w:w="1985" w:type="dxa"/>
          </w:tcPr>
          <w:p w:rsidR="00D2236C" w:rsidRPr="009D5D3A" w:rsidRDefault="00D2236C" w:rsidP="009D5D3A">
            <w:pPr>
              <w:spacing w:after="0"/>
              <w:jc w:val="center"/>
              <w:rPr>
                <w:rFonts w:ascii="Times New Roman" w:hAnsi="Times New Roman" w:cs="Times New Roman"/>
                <w:b/>
                <w:sz w:val="24"/>
                <w:szCs w:val="24"/>
              </w:rPr>
            </w:pPr>
            <w:r w:rsidRPr="009D5D3A">
              <w:rPr>
                <w:rFonts w:ascii="Times New Roman" w:hAnsi="Times New Roman" w:cs="Times New Roman"/>
                <w:b/>
                <w:sz w:val="24"/>
                <w:szCs w:val="24"/>
              </w:rPr>
              <w:t>Количество человек</w:t>
            </w:r>
          </w:p>
        </w:tc>
        <w:tc>
          <w:tcPr>
            <w:tcW w:w="2097" w:type="dxa"/>
          </w:tcPr>
          <w:p w:rsidR="00D2236C" w:rsidRPr="009D5D3A" w:rsidRDefault="00D2236C" w:rsidP="009D5D3A">
            <w:pPr>
              <w:spacing w:after="0"/>
              <w:jc w:val="center"/>
              <w:rPr>
                <w:rFonts w:ascii="Times New Roman" w:hAnsi="Times New Roman" w:cs="Times New Roman"/>
                <w:b/>
                <w:sz w:val="24"/>
                <w:szCs w:val="24"/>
              </w:rPr>
            </w:pPr>
            <w:r w:rsidRPr="009D5D3A">
              <w:rPr>
                <w:rFonts w:ascii="Times New Roman" w:hAnsi="Times New Roman" w:cs="Times New Roman"/>
                <w:b/>
                <w:sz w:val="24"/>
                <w:szCs w:val="24"/>
              </w:rPr>
              <w:t>Ответственный</w:t>
            </w:r>
          </w:p>
        </w:tc>
      </w:tr>
      <w:tr w:rsidR="00D2236C" w:rsidRPr="009D5D3A" w:rsidTr="00CB3D25">
        <w:tc>
          <w:tcPr>
            <w:tcW w:w="1632" w:type="dxa"/>
            <w:vMerge w:val="restart"/>
            <w:shd w:val="clear" w:color="auto" w:fill="FFFFFF" w:themeFill="background1"/>
          </w:tcPr>
          <w:p w:rsidR="00D2236C" w:rsidRPr="009D5D3A" w:rsidRDefault="00D2236C" w:rsidP="009D5D3A">
            <w:pPr>
              <w:spacing w:after="0"/>
              <w:jc w:val="both"/>
              <w:rPr>
                <w:rFonts w:ascii="Times New Roman" w:hAnsi="Times New Roman" w:cs="Times New Roman"/>
                <w:b/>
                <w:sz w:val="24"/>
                <w:szCs w:val="24"/>
              </w:rPr>
            </w:pPr>
          </w:p>
          <w:p w:rsidR="00D2236C" w:rsidRPr="009D5D3A" w:rsidRDefault="00D2236C" w:rsidP="009D5D3A">
            <w:pPr>
              <w:spacing w:after="0"/>
              <w:jc w:val="both"/>
              <w:rPr>
                <w:rFonts w:ascii="Times New Roman" w:hAnsi="Times New Roman" w:cs="Times New Roman"/>
                <w:b/>
                <w:sz w:val="24"/>
                <w:szCs w:val="24"/>
              </w:rPr>
            </w:pPr>
          </w:p>
          <w:p w:rsidR="00D2236C" w:rsidRPr="009D5D3A" w:rsidRDefault="00D2236C" w:rsidP="009D5D3A">
            <w:pPr>
              <w:spacing w:after="0"/>
              <w:jc w:val="both"/>
              <w:rPr>
                <w:rFonts w:ascii="Times New Roman" w:hAnsi="Times New Roman" w:cs="Times New Roman"/>
                <w:b/>
                <w:sz w:val="24"/>
                <w:szCs w:val="24"/>
              </w:rPr>
            </w:pPr>
          </w:p>
          <w:p w:rsidR="00D2236C" w:rsidRPr="009D5D3A" w:rsidRDefault="00D2236C" w:rsidP="009D5D3A">
            <w:pPr>
              <w:spacing w:after="0"/>
              <w:jc w:val="both"/>
              <w:rPr>
                <w:rFonts w:ascii="Times New Roman" w:hAnsi="Times New Roman" w:cs="Times New Roman"/>
                <w:b/>
                <w:sz w:val="24"/>
                <w:szCs w:val="24"/>
              </w:rPr>
            </w:pPr>
          </w:p>
          <w:p w:rsidR="00D2236C" w:rsidRPr="009D5D3A" w:rsidRDefault="00D2236C" w:rsidP="009D5D3A">
            <w:pPr>
              <w:spacing w:after="0"/>
              <w:jc w:val="both"/>
              <w:rPr>
                <w:rFonts w:ascii="Times New Roman" w:hAnsi="Times New Roman" w:cs="Times New Roman"/>
                <w:b/>
                <w:sz w:val="24"/>
                <w:szCs w:val="24"/>
              </w:rPr>
            </w:pPr>
          </w:p>
          <w:p w:rsidR="00D2236C" w:rsidRPr="009D5D3A" w:rsidRDefault="00D2236C" w:rsidP="009D5D3A">
            <w:pPr>
              <w:spacing w:after="0"/>
              <w:jc w:val="both"/>
              <w:rPr>
                <w:rFonts w:ascii="Times New Roman" w:hAnsi="Times New Roman" w:cs="Times New Roman"/>
                <w:b/>
                <w:sz w:val="24"/>
                <w:szCs w:val="24"/>
              </w:rPr>
            </w:pPr>
            <w:r w:rsidRPr="009D5D3A">
              <w:rPr>
                <w:rFonts w:ascii="Times New Roman" w:hAnsi="Times New Roman" w:cs="Times New Roman"/>
                <w:sz w:val="24"/>
                <w:szCs w:val="24"/>
              </w:rPr>
              <w:t>Свердловская область</w:t>
            </w:r>
          </w:p>
        </w:tc>
        <w:tc>
          <w:tcPr>
            <w:tcW w:w="1635" w:type="dxa"/>
            <w:vMerge w:val="restart"/>
            <w:shd w:val="clear" w:color="auto" w:fill="FFFFFF" w:themeFill="background1"/>
          </w:tcPr>
          <w:p w:rsidR="00D2236C" w:rsidRPr="009D5D3A" w:rsidRDefault="00D2236C" w:rsidP="009D5D3A">
            <w:pPr>
              <w:spacing w:after="0"/>
              <w:jc w:val="both"/>
              <w:rPr>
                <w:rFonts w:ascii="Times New Roman" w:hAnsi="Times New Roman" w:cs="Times New Roman"/>
                <w:sz w:val="24"/>
                <w:szCs w:val="24"/>
              </w:rPr>
            </w:pPr>
          </w:p>
          <w:p w:rsidR="00D2236C" w:rsidRPr="009D5D3A" w:rsidRDefault="00D2236C" w:rsidP="009D5D3A">
            <w:pPr>
              <w:spacing w:after="0"/>
              <w:jc w:val="both"/>
              <w:rPr>
                <w:rFonts w:ascii="Times New Roman" w:hAnsi="Times New Roman" w:cs="Times New Roman"/>
                <w:sz w:val="24"/>
                <w:szCs w:val="24"/>
              </w:rPr>
            </w:pPr>
          </w:p>
          <w:p w:rsidR="00D2236C" w:rsidRPr="009D5D3A" w:rsidRDefault="00D2236C" w:rsidP="009D5D3A">
            <w:pPr>
              <w:spacing w:after="0"/>
              <w:jc w:val="both"/>
              <w:rPr>
                <w:rFonts w:ascii="Times New Roman" w:hAnsi="Times New Roman" w:cs="Times New Roman"/>
                <w:sz w:val="24"/>
                <w:szCs w:val="24"/>
              </w:rPr>
            </w:pPr>
          </w:p>
          <w:p w:rsidR="00D2236C" w:rsidRPr="009D5D3A" w:rsidRDefault="00D2236C" w:rsidP="009D5D3A">
            <w:pPr>
              <w:spacing w:after="0"/>
              <w:jc w:val="both"/>
              <w:rPr>
                <w:rFonts w:ascii="Times New Roman" w:hAnsi="Times New Roman" w:cs="Times New Roman"/>
                <w:sz w:val="24"/>
                <w:szCs w:val="24"/>
              </w:rPr>
            </w:pPr>
          </w:p>
          <w:p w:rsidR="00D2236C" w:rsidRPr="009D5D3A" w:rsidRDefault="00D2236C" w:rsidP="009D5D3A">
            <w:pPr>
              <w:spacing w:after="0"/>
              <w:jc w:val="both"/>
              <w:rPr>
                <w:rFonts w:ascii="Times New Roman" w:hAnsi="Times New Roman" w:cs="Times New Roman"/>
                <w:sz w:val="24"/>
                <w:szCs w:val="24"/>
              </w:rPr>
            </w:pPr>
          </w:p>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 xml:space="preserve">Екатеринбург </w:t>
            </w:r>
          </w:p>
        </w:tc>
        <w:tc>
          <w:tcPr>
            <w:tcW w:w="1636" w:type="dxa"/>
            <w:vMerge w:val="restart"/>
            <w:shd w:val="clear" w:color="auto" w:fill="FFFFFF" w:themeFill="background1"/>
          </w:tcPr>
          <w:p w:rsidR="00D2236C" w:rsidRPr="009D5D3A" w:rsidRDefault="00D2236C" w:rsidP="009D5D3A">
            <w:pPr>
              <w:spacing w:after="0"/>
              <w:jc w:val="both"/>
              <w:rPr>
                <w:rFonts w:ascii="Times New Roman" w:hAnsi="Times New Roman" w:cs="Times New Roman"/>
                <w:color w:val="000000"/>
                <w:sz w:val="24"/>
                <w:szCs w:val="24"/>
                <w:shd w:val="clear" w:color="auto" w:fill="FFFFFF" w:themeFill="background1"/>
              </w:rPr>
            </w:pPr>
          </w:p>
          <w:p w:rsidR="00D2236C" w:rsidRPr="009D5D3A" w:rsidRDefault="00D2236C" w:rsidP="009D5D3A">
            <w:pPr>
              <w:spacing w:after="0"/>
              <w:jc w:val="both"/>
              <w:rPr>
                <w:rFonts w:ascii="Times New Roman" w:hAnsi="Times New Roman" w:cs="Times New Roman"/>
                <w:color w:val="000000"/>
                <w:sz w:val="24"/>
                <w:szCs w:val="24"/>
                <w:shd w:val="clear" w:color="auto" w:fill="FFFFFF" w:themeFill="background1"/>
              </w:rPr>
            </w:pPr>
          </w:p>
          <w:p w:rsidR="00D2236C" w:rsidRPr="009D5D3A" w:rsidRDefault="00D2236C" w:rsidP="009D5D3A">
            <w:pPr>
              <w:spacing w:after="0"/>
              <w:jc w:val="both"/>
              <w:rPr>
                <w:rFonts w:ascii="Times New Roman" w:hAnsi="Times New Roman" w:cs="Times New Roman"/>
                <w:color w:val="000000"/>
                <w:sz w:val="24"/>
                <w:szCs w:val="24"/>
                <w:shd w:val="clear" w:color="auto" w:fill="FFFFFF" w:themeFill="background1"/>
              </w:rPr>
            </w:pPr>
          </w:p>
          <w:p w:rsidR="00D2236C" w:rsidRPr="009D5D3A" w:rsidRDefault="00D2236C" w:rsidP="009D5D3A">
            <w:pPr>
              <w:spacing w:after="0"/>
              <w:jc w:val="both"/>
              <w:rPr>
                <w:rFonts w:ascii="Times New Roman" w:hAnsi="Times New Roman" w:cs="Times New Roman"/>
                <w:color w:val="000000"/>
                <w:sz w:val="24"/>
                <w:szCs w:val="24"/>
                <w:shd w:val="clear" w:color="auto" w:fill="FFFFFF" w:themeFill="background1"/>
              </w:rPr>
            </w:pPr>
          </w:p>
          <w:p w:rsidR="00D2236C" w:rsidRPr="009D5D3A" w:rsidRDefault="00D2236C" w:rsidP="009D5D3A">
            <w:pPr>
              <w:spacing w:after="0"/>
              <w:jc w:val="both"/>
              <w:rPr>
                <w:rFonts w:ascii="Times New Roman" w:hAnsi="Times New Roman" w:cs="Times New Roman"/>
                <w:color w:val="000000"/>
                <w:sz w:val="24"/>
                <w:szCs w:val="24"/>
                <w:shd w:val="clear" w:color="auto" w:fill="EFEFEF"/>
              </w:rPr>
            </w:pPr>
            <w:r w:rsidRPr="009D5D3A">
              <w:rPr>
                <w:rFonts w:ascii="Times New Roman" w:hAnsi="Times New Roman" w:cs="Times New Roman"/>
                <w:color w:val="000000"/>
                <w:sz w:val="24"/>
                <w:szCs w:val="24"/>
                <w:shd w:val="clear" w:color="auto" w:fill="FFFFFF" w:themeFill="background1"/>
              </w:rPr>
              <w:t xml:space="preserve">премьер зал </w:t>
            </w:r>
            <w:proofErr w:type="spellStart"/>
            <w:r w:rsidRPr="009D5D3A">
              <w:rPr>
                <w:rFonts w:ascii="Times New Roman" w:hAnsi="Times New Roman" w:cs="Times New Roman"/>
                <w:color w:val="000000"/>
                <w:sz w:val="24"/>
                <w:szCs w:val="24"/>
                <w:shd w:val="clear" w:color="auto" w:fill="FFFFFF" w:themeFill="background1"/>
              </w:rPr>
              <w:t>кинокультурного</w:t>
            </w:r>
            <w:proofErr w:type="spellEnd"/>
            <w:r w:rsidRPr="009D5D3A">
              <w:rPr>
                <w:rFonts w:ascii="Times New Roman" w:hAnsi="Times New Roman" w:cs="Times New Roman"/>
                <w:color w:val="000000"/>
                <w:sz w:val="24"/>
                <w:szCs w:val="24"/>
                <w:shd w:val="clear" w:color="auto" w:fill="FFFFFF" w:themeFill="background1"/>
              </w:rPr>
              <w:t xml:space="preserve"> центра «Омега»</w:t>
            </w:r>
          </w:p>
          <w:p w:rsidR="00D2236C" w:rsidRPr="009D5D3A" w:rsidRDefault="00D2236C" w:rsidP="009D5D3A">
            <w:pPr>
              <w:spacing w:after="0" w:line="240" w:lineRule="auto"/>
              <w:jc w:val="both"/>
              <w:rPr>
                <w:rFonts w:ascii="Times New Roman" w:hAnsi="Times New Roman" w:cs="Times New Roman"/>
                <w:color w:val="000000"/>
                <w:sz w:val="24"/>
                <w:szCs w:val="24"/>
                <w:shd w:val="clear" w:color="auto" w:fill="EFEFEF"/>
              </w:rPr>
            </w:pPr>
          </w:p>
        </w:tc>
        <w:tc>
          <w:tcPr>
            <w:tcW w:w="6432" w:type="dxa"/>
            <w:shd w:val="clear" w:color="auto" w:fill="FFFFFF" w:themeFill="background1"/>
          </w:tcPr>
          <w:p w:rsidR="00D2236C" w:rsidRPr="009D5D3A" w:rsidRDefault="00D2236C"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shd w:val="clear" w:color="auto" w:fill="FFFFFF" w:themeFill="background1"/>
              </w:rPr>
              <w:t>25.01.21</w:t>
            </w:r>
            <w:r w:rsidRPr="009D5D3A">
              <w:rPr>
                <w:rFonts w:ascii="Times New Roman" w:hAnsi="Times New Roman" w:cs="Times New Roman"/>
                <w:sz w:val="24"/>
                <w:szCs w:val="24"/>
                <w:shd w:val="clear" w:color="auto" w:fill="FFFFFF" w:themeFill="background1"/>
              </w:rPr>
              <w:t xml:space="preserve"> Открытие </w:t>
            </w:r>
            <w:r w:rsidRPr="009D5D3A">
              <w:rPr>
                <w:rFonts w:ascii="Times New Roman" w:hAnsi="Times New Roman" w:cs="Times New Roman"/>
                <w:color w:val="000000"/>
                <w:sz w:val="24"/>
                <w:szCs w:val="24"/>
                <w:shd w:val="clear" w:color="auto" w:fill="FFFFFF" w:themeFill="background1"/>
              </w:rPr>
              <w:t xml:space="preserve">Недели памяти» (выступления официальных лиц г. Екатеринбурга </w:t>
            </w:r>
            <w:r w:rsidRPr="009D5D3A">
              <w:rPr>
                <w:rFonts w:ascii="Times New Roman" w:hAnsi="Times New Roman" w:cs="Times New Roman"/>
                <w:color w:val="000000"/>
                <w:sz w:val="24"/>
                <w:szCs w:val="24"/>
              </w:rPr>
              <w:t xml:space="preserve">церемония зажигания свечей, минута молчания) </w:t>
            </w:r>
            <w:hyperlink r:id="rId5" w:history="1">
              <w:r w:rsidRPr="009D5D3A">
                <w:rPr>
                  <w:rStyle w:val="a5"/>
                  <w:rFonts w:ascii="Times New Roman" w:hAnsi="Times New Roman" w:cs="Times New Roman"/>
                  <w:sz w:val="24"/>
                  <w:szCs w:val="24"/>
                </w:rPr>
                <w:t>https://www.youtube.com/watch?v=joibMucSFlI</w:t>
              </w:r>
            </w:hyperlink>
          </w:p>
        </w:tc>
        <w:tc>
          <w:tcPr>
            <w:tcW w:w="1985" w:type="dxa"/>
          </w:tcPr>
          <w:p w:rsidR="00D2236C" w:rsidRPr="009D5D3A" w:rsidRDefault="00D2236C" w:rsidP="009D5D3A">
            <w:pPr>
              <w:spacing w:after="0"/>
              <w:jc w:val="both"/>
              <w:rPr>
                <w:rFonts w:ascii="Times New Roman" w:hAnsi="Times New Roman" w:cs="Times New Roman"/>
                <w:b/>
                <w:sz w:val="24"/>
                <w:szCs w:val="24"/>
              </w:rPr>
            </w:pPr>
            <w:r w:rsidRPr="009D5D3A">
              <w:rPr>
                <w:rFonts w:ascii="Times New Roman" w:hAnsi="Times New Roman" w:cs="Times New Roman"/>
                <w:b/>
                <w:sz w:val="24"/>
                <w:szCs w:val="24"/>
              </w:rPr>
              <w:t>150</w:t>
            </w:r>
          </w:p>
          <w:p w:rsidR="00D2236C" w:rsidRPr="009D5D3A" w:rsidRDefault="00D2236C" w:rsidP="009D5D3A">
            <w:pPr>
              <w:spacing w:after="0"/>
              <w:jc w:val="both"/>
              <w:rPr>
                <w:rFonts w:ascii="Times New Roman" w:hAnsi="Times New Roman" w:cs="Times New Roman"/>
                <w:b/>
                <w:sz w:val="24"/>
                <w:szCs w:val="24"/>
              </w:rPr>
            </w:pPr>
            <w:r w:rsidRPr="009D5D3A">
              <w:rPr>
                <w:rFonts w:ascii="Times New Roman" w:hAnsi="Times New Roman" w:cs="Times New Roman"/>
                <w:b/>
                <w:sz w:val="24"/>
                <w:szCs w:val="24"/>
              </w:rPr>
              <w:t>чел.</w:t>
            </w:r>
          </w:p>
        </w:tc>
        <w:tc>
          <w:tcPr>
            <w:tcW w:w="2097" w:type="dxa"/>
          </w:tcPr>
          <w:p w:rsidR="00D2236C" w:rsidRPr="009D5D3A" w:rsidRDefault="00D2236C"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Бабич Э.А. (региональный представитель Центра и Фонда Холокост, директор МАОУ СОШ № 167)</w:t>
            </w:r>
          </w:p>
        </w:tc>
      </w:tr>
      <w:tr w:rsidR="00D2236C" w:rsidRPr="009D5D3A" w:rsidTr="00CB3D25">
        <w:tc>
          <w:tcPr>
            <w:tcW w:w="1632" w:type="dxa"/>
            <w:vMerge/>
            <w:shd w:val="clear" w:color="auto" w:fill="FFFFFF" w:themeFill="background1"/>
          </w:tcPr>
          <w:p w:rsidR="00D2236C" w:rsidRPr="009D5D3A" w:rsidRDefault="00D2236C" w:rsidP="009D5D3A">
            <w:pPr>
              <w:spacing w:after="0"/>
              <w:jc w:val="both"/>
              <w:rPr>
                <w:rFonts w:ascii="Times New Roman" w:hAnsi="Times New Roman" w:cs="Times New Roman"/>
                <w:sz w:val="24"/>
                <w:szCs w:val="24"/>
              </w:rPr>
            </w:pPr>
          </w:p>
        </w:tc>
        <w:tc>
          <w:tcPr>
            <w:tcW w:w="1635" w:type="dxa"/>
            <w:vMerge/>
            <w:shd w:val="clear" w:color="auto" w:fill="FFFFFF" w:themeFill="background1"/>
          </w:tcPr>
          <w:p w:rsidR="00D2236C" w:rsidRPr="009D5D3A" w:rsidRDefault="00D2236C" w:rsidP="009D5D3A">
            <w:pPr>
              <w:spacing w:after="0"/>
              <w:jc w:val="both"/>
              <w:rPr>
                <w:rFonts w:ascii="Times New Roman" w:hAnsi="Times New Roman" w:cs="Times New Roman"/>
                <w:sz w:val="24"/>
                <w:szCs w:val="24"/>
              </w:rPr>
            </w:pPr>
          </w:p>
        </w:tc>
        <w:tc>
          <w:tcPr>
            <w:tcW w:w="1636" w:type="dxa"/>
            <w:vMerge/>
            <w:shd w:val="clear" w:color="auto" w:fill="FFFFFF" w:themeFill="background1"/>
          </w:tcPr>
          <w:p w:rsidR="00D2236C" w:rsidRPr="009D5D3A" w:rsidRDefault="00D2236C" w:rsidP="009D5D3A">
            <w:pPr>
              <w:spacing w:after="0" w:line="240" w:lineRule="auto"/>
              <w:jc w:val="both"/>
              <w:rPr>
                <w:rFonts w:ascii="Times New Roman" w:hAnsi="Times New Roman" w:cs="Times New Roman"/>
                <w:sz w:val="24"/>
                <w:szCs w:val="24"/>
              </w:rPr>
            </w:pPr>
          </w:p>
        </w:tc>
        <w:tc>
          <w:tcPr>
            <w:tcW w:w="6432" w:type="dxa"/>
            <w:shd w:val="clear" w:color="auto" w:fill="FFFFFF" w:themeFill="background1"/>
          </w:tcPr>
          <w:p w:rsidR="00D2236C" w:rsidRPr="009D5D3A" w:rsidRDefault="00D2236C" w:rsidP="009D5D3A">
            <w:pPr>
              <w:shd w:val="clear" w:color="auto" w:fill="FFFFFF" w:themeFill="background1"/>
              <w:spacing w:after="0"/>
              <w:jc w:val="both"/>
              <w:rPr>
                <w:rFonts w:ascii="Times New Roman" w:hAnsi="Times New Roman" w:cs="Times New Roman"/>
                <w:color w:val="000000"/>
                <w:sz w:val="24"/>
                <w:szCs w:val="24"/>
                <w:shd w:val="clear" w:color="auto" w:fill="EFEFEF"/>
              </w:rPr>
            </w:pPr>
            <w:proofErr w:type="gramStart"/>
            <w:r w:rsidRPr="009D5D3A">
              <w:rPr>
                <w:rFonts w:ascii="Times New Roman" w:hAnsi="Times New Roman" w:cs="Times New Roman"/>
                <w:sz w:val="24"/>
                <w:szCs w:val="24"/>
              </w:rPr>
              <w:t xml:space="preserve">Открытие  </w:t>
            </w:r>
            <w:r w:rsidRPr="009D5D3A">
              <w:rPr>
                <w:rFonts w:ascii="Times New Roman" w:hAnsi="Times New Roman" w:cs="Times New Roman"/>
                <w:sz w:val="24"/>
                <w:szCs w:val="24"/>
                <w:shd w:val="clear" w:color="auto" w:fill="FFFFFF" w:themeFill="background1"/>
              </w:rPr>
              <w:t>выставки</w:t>
            </w:r>
            <w:proofErr w:type="gramEnd"/>
            <w:r w:rsidRPr="009D5D3A">
              <w:rPr>
                <w:rFonts w:ascii="Times New Roman" w:hAnsi="Times New Roman" w:cs="Times New Roman"/>
                <w:sz w:val="24"/>
                <w:szCs w:val="24"/>
                <w:shd w:val="clear" w:color="auto" w:fill="FFFFFF" w:themeFill="background1"/>
              </w:rPr>
              <w:t xml:space="preserve"> </w:t>
            </w:r>
            <w:r w:rsidRPr="009D5D3A">
              <w:rPr>
                <w:rFonts w:ascii="Times New Roman" w:hAnsi="Times New Roman" w:cs="Times New Roman"/>
                <w:color w:val="000000"/>
                <w:sz w:val="24"/>
                <w:szCs w:val="24"/>
                <w:shd w:val="clear" w:color="auto" w:fill="FFFFFF" w:themeFill="background1"/>
              </w:rPr>
              <w:t>«Женщины в концлагере «Аушвиц»</w:t>
            </w:r>
            <w:r w:rsidRPr="009D5D3A">
              <w:rPr>
                <w:rFonts w:ascii="Times New Roman" w:hAnsi="Times New Roman" w:cs="Times New Roman"/>
                <w:color w:val="000000"/>
                <w:sz w:val="24"/>
                <w:szCs w:val="24"/>
                <w:shd w:val="clear" w:color="auto" w:fill="EFEFEF"/>
              </w:rPr>
              <w:t xml:space="preserve"> </w:t>
            </w:r>
          </w:p>
        </w:tc>
        <w:tc>
          <w:tcPr>
            <w:tcW w:w="1985"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150</w:t>
            </w:r>
          </w:p>
        </w:tc>
        <w:tc>
          <w:tcPr>
            <w:tcW w:w="2097"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Каюмова Л.А.</w:t>
            </w:r>
          </w:p>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Акулова Ю.В.,</w:t>
            </w:r>
          </w:p>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Шипилова Е.А.</w:t>
            </w:r>
          </w:p>
        </w:tc>
      </w:tr>
      <w:tr w:rsidR="00D2236C" w:rsidRPr="009D5D3A" w:rsidTr="00CB3D25">
        <w:tc>
          <w:tcPr>
            <w:tcW w:w="1632" w:type="dxa"/>
            <w:vMerge/>
            <w:shd w:val="clear" w:color="auto" w:fill="FFFFFF" w:themeFill="background1"/>
          </w:tcPr>
          <w:p w:rsidR="00D2236C" w:rsidRPr="009D5D3A" w:rsidRDefault="00D2236C" w:rsidP="009D5D3A">
            <w:pPr>
              <w:spacing w:after="0"/>
              <w:jc w:val="both"/>
              <w:rPr>
                <w:rFonts w:ascii="Times New Roman" w:hAnsi="Times New Roman" w:cs="Times New Roman"/>
                <w:sz w:val="24"/>
                <w:szCs w:val="24"/>
              </w:rPr>
            </w:pPr>
          </w:p>
        </w:tc>
        <w:tc>
          <w:tcPr>
            <w:tcW w:w="1635" w:type="dxa"/>
            <w:vMerge/>
            <w:shd w:val="clear" w:color="auto" w:fill="FFFFFF" w:themeFill="background1"/>
          </w:tcPr>
          <w:p w:rsidR="00D2236C" w:rsidRPr="009D5D3A" w:rsidRDefault="00D2236C" w:rsidP="009D5D3A">
            <w:pPr>
              <w:spacing w:after="0"/>
              <w:jc w:val="both"/>
              <w:rPr>
                <w:rFonts w:ascii="Times New Roman" w:hAnsi="Times New Roman" w:cs="Times New Roman"/>
                <w:sz w:val="24"/>
                <w:szCs w:val="24"/>
              </w:rPr>
            </w:pPr>
          </w:p>
        </w:tc>
        <w:tc>
          <w:tcPr>
            <w:tcW w:w="1636" w:type="dxa"/>
            <w:vMerge/>
            <w:shd w:val="clear" w:color="auto" w:fill="FFFFFF" w:themeFill="background1"/>
          </w:tcPr>
          <w:p w:rsidR="00D2236C" w:rsidRPr="009D5D3A" w:rsidRDefault="00D2236C" w:rsidP="009D5D3A">
            <w:pPr>
              <w:spacing w:after="0" w:line="240" w:lineRule="auto"/>
              <w:jc w:val="both"/>
              <w:rPr>
                <w:rFonts w:ascii="Times New Roman" w:hAnsi="Times New Roman" w:cs="Times New Roman"/>
                <w:sz w:val="24"/>
                <w:szCs w:val="24"/>
              </w:rPr>
            </w:pPr>
          </w:p>
        </w:tc>
        <w:tc>
          <w:tcPr>
            <w:tcW w:w="6432" w:type="dxa"/>
            <w:shd w:val="clear" w:color="auto" w:fill="FFFFFF" w:themeFill="background1"/>
          </w:tcPr>
          <w:p w:rsidR="00D2236C" w:rsidRPr="009D5D3A" w:rsidRDefault="00D2236C" w:rsidP="009D5D3A">
            <w:pPr>
              <w:shd w:val="clear" w:color="auto" w:fill="FFFFFF" w:themeFill="background1"/>
              <w:spacing w:after="0"/>
              <w:jc w:val="both"/>
              <w:rPr>
                <w:rFonts w:ascii="Times New Roman" w:hAnsi="Times New Roman" w:cs="Times New Roman"/>
                <w:color w:val="000000"/>
                <w:sz w:val="24"/>
                <w:szCs w:val="24"/>
                <w:shd w:val="clear" w:color="auto" w:fill="EFEFEF"/>
              </w:rPr>
            </w:pPr>
            <w:r w:rsidRPr="009D5D3A">
              <w:rPr>
                <w:rFonts w:ascii="Times New Roman" w:hAnsi="Times New Roman" w:cs="Times New Roman"/>
                <w:color w:val="000000"/>
                <w:sz w:val="24"/>
                <w:szCs w:val="24"/>
                <w:shd w:val="clear" w:color="auto" w:fill="FFFFFF" w:themeFill="background1"/>
              </w:rPr>
              <w:t xml:space="preserve">Просмотр и обсуждение фильма «Холокост – клей для обоев?» (режиссер </w:t>
            </w:r>
            <w:proofErr w:type="spellStart"/>
            <w:r w:rsidRPr="009D5D3A">
              <w:rPr>
                <w:rFonts w:ascii="Times New Roman" w:hAnsi="Times New Roman" w:cs="Times New Roman"/>
                <w:color w:val="000000"/>
                <w:sz w:val="24"/>
                <w:szCs w:val="24"/>
                <w:shd w:val="clear" w:color="auto" w:fill="FFFFFF" w:themeFill="background1"/>
              </w:rPr>
              <w:t>Мумин</w:t>
            </w:r>
            <w:proofErr w:type="spellEnd"/>
            <w:r w:rsidRPr="009D5D3A">
              <w:rPr>
                <w:rFonts w:ascii="Times New Roman" w:hAnsi="Times New Roman" w:cs="Times New Roman"/>
                <w:color w:val="000000"/>
                <w:sz w:val="24"/>
                <w:szCs w:val="24"/>
                <w:shd w:val="clear" w:color="auto" w:fill="FFFFFF" w:themeFill="background1"/>
              </w:rPr>
              <w:t xml:space="preserve"> Шакиров), </w:t>
            </w:r>
          </w:p>
          <w:p w:rsidR="00D2236C" w:rsidRPr="009D5D3A" w:rsidRDefault="00D2236C" w:rsidP="009D5D3A">
            <w:pPr>
              <w:shd w:val="clear" w:color="auto" w:fill="FFFFFF" w:themeFill="background1"/>
              <w:spacing w:after="0"/>
              <w:jc w:val="both"/>
              <w:rPr>
                <w:rFonts w:ascii="Times New Roman" w:hAnsi="Times New Roman" w:cs="Times New Roman"/>
                <w:color w:val="000000"/>
                <w:sz w:val="24"/>
                <w:szCs w:val="24"/>
                <w:shd w:val="clear" w:color="auto" w:fill="EFEFEF"/>
              </w:rPr>
            </w:pPr>
            <w:r w:rsidRPr="009D5D3A">
              <w:rPr>
                <w:rFonts w:ascii="Times New Roman" w:hAnsi="Times New Roman" w:cs="Times New Roman"/>
                <w:color w:val="000000"/>
                <w:sz w:val="24"/>
                <w:szCs w:val="24"/>
                <w:shd w:val="clear" w:color="auto" w:fill="FFFFFF" w:themeFill="background1"/>
              </w:rPr>
              <w:t xml:space="preserve">Экскурсия по </w:t>
            </w:r>
            <w:r w:rsidRPr="009D5D3A">
              <w:rPr>
                <w:rFonts w:ascii="Times New Roman" w:hAnsi="Times New Roman" w:cs="Times New Roman"/>
                <w:sz w:val="24"/>
                <w:szCs w:val="24"/>
                <w:shd w:val="clear" w:color="auto" w:fill="FFFFFF" w:themeFill="background1"/>
              </w:rPr>
              <w:t xml:space="preserve">выставке </w:t>
            </w:r>
            <w:r w:rsidRPr="009D5D3A">
              <w:rPr>
                <w:rFonts w:ascii="Times New Roman" w:hAnsi="Times New Roman" w:cs="Times New Roman"/>
                <w:color w:val="000000"/>
                <w:sz w:val="24"/>
                <w:szCs w:val="24"/>
                <w:shd w:val="clear" w:color="auto" w:fill="FFFFFF" w:themeFill="background1"/>
              </w:rPr>
              <w:t>«Женщины в концлагере «Аушвиц»</w:t>
            </w:r>
            <w:r w:rsidRPr="009D5D3A">
              <w:rPr>
                <w:rFonts w:ascii="Times New Roman" w:hAnsi="Times New Roman" w:cs="Times New Roman"/>
                <w:color w:val="000000"/>
                <w:sz w:val="24"/>
                <w:szCs w:val="24"/>
                <w:shd w:val="clear" w:color="auto" w:fill="EFEFEF"/>
              </w:rPr>
              <w:t xml:space="preserve"> </w:t>
            </w:r>
          </w:p>
        </w:tc>
        <w:tc>
          <w:tcPr>
            <w:tcW w:w="1985" w:type="dxa"/>
          </w:tcPr>
          <w:p w:rsidR="00D2236C" w:rsidRPr="009D5D3A" w:rsidRDefault="00D2236C" w:rsidP="009D5D3A">
            <w:pPr>
              <w:spacing w:after="0"/>
              <w:jc w:val="both"/>
              <w:rPr>
                <w:rFonts w:ascii="Times New Roman" w:hAnsi="Times New Roman" w:cs="Times New Roman"/>
                <w:color w:val="000000"/>
                <w:sz w:val="24"/>
                <w:szCs w:val="24"/>
              </w:rPr>
            </w:pPr>
            <w:r w:rsidRPr="009D5D3A">
              <w:rPr>
                <w:rFonts w:ascii="Times New Roman" w:eastAsia="Times New Roman" w:hAnsi="Times New Roman" w:cs="Times New Roman"/>
                <w:color w:val="000000"/>
                <w:sz w:val="24"/>
                <w:szCs w:val="24"/>
              </w:rPr>
              <w:t>Обучающиеся</w:t>
            </w:r>
            <w:r w:rsidRPr="009D5D3A">
              <w:rPr>
                <w:rFonts w:ascii="Times New Roman" w:hAnsi="Times New Roman" w:cs="Times New Roman"/>
                <w:color w:val="000000"/>
                <w:sz w:val="24"/>
                <w:szCs w:val="24"/>
              </w:rPr>
              <w:t xml:space="preserve"> школ Орджоникидзевского р-на г. Екатеринбурга</w:t>
            </w:r>
          </w:p>
        </w:tc>
        <w:tc>
          <w:tcPr>
            <w:tcW w:w="2097"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Шипилова Е.А.</w:t>
            </w:r>
          </w:p>
        </w:tc>
      </w:tr>
      <w:tr w:rsidR="00D2236C" w:rsidRPr="009D5D3A" w:rsidTr="00CB3D25">
        <w:trPr>
          <w:trHeight w:val="1550"/>
        </w:trPr>
        <w:tc>
          <w:tcPr>
            <w:tcW w:w="1632"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lastRenderedPageBreak/>
              <w:t>Свердловская область</w:t>
            </w:r>
          </w:p>
        </w:tc>
        <w:tc>
          <w:tcPr>
            <w:tcW w:w="1635"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D2236C" w:rsidRPr="009D5D3A" w:rsidRDefault="00D2236C" w:rsidP="009D5D3A">
            <w:pPr>
              <w:spacing w:after="0"/>
              <w:jc w:val="both"/>
              <w:rPr>
                <w:rFonts w:ascii="Times New Roman" w:hAnsi="Times New Roman" w:cs="Times New Roman"/>
                <w:color w:val="333333"/>
                <w:sz w:val="24"/>
                <w:szCs w:val="24"/>
                <w:shd w:val="clear" w:color="auto" w:fill="FFFFFF"/>
              </w:rPr>
            </w:pPr>
            <w:r w:rsidRPr="009D5D3A">
              <w:rPr>
                <w:rFonts w:ascii="Times New Roman" w:hAnsi="Times New Roman" w:cs="Times New Roman"/>
                <w:color w:val="333333"/>
                <w:sz w:val="24"/>
                <w:szCs w:val="24"/>
                <w:shd w:val="clear" w:color="auto" w:fill="FFFFFF"/>
              </w:rPr>
              <w:t xml:space="preserve"> </w:t>
            </w:r>
            <w:r w:rsidR="00F25520" w:rsidRPr="009D5D3A">
              <w:rPr>
                <w:rFonts w:ascii="Times New Roman" w:hAnsi="Times New Roman" w:cs="Times New Roman"/>
                <w:color w:val="000000"/>
                <w:sz w:val="24"/>
                <w:szCs w:val="24"/>
              </w:rPr>
              <w:t xml:space="preserve">Офлайн и онлайн проведение экскурсии по выставке </w:t>
            </w:r>
            <w:r w:rsidR="00F25520" w:rsidRPr="009D5D3A">
              <w:rPr>
                <w:rFonts w:ascii="Times New Roman" w:hAnsi="Times New Roman" w:cs="Times New Roman"/>
                <w:color w:val="000000"/>
                <w:sz w:val="24"/>
                <w:szCs w:val="24"/>
                <w:shd w:val="clear" w:color="auto" w:fill="FFFFFF" w:themeFill="background1"/>
              </w:rPr>
              <w:t>«Женщины в концлагере «Аушвиц»</w:t>
            </w:r>
          </w:p>
          <w:p w:rsidR="00D2236C" w:rsidRPr="009D5D3A" w:rsidRDefault="00D2236C" w:rsidP="009D5D3A">
            <w:pPr>
              <w:spacing w:after="0"/>
              <w:jc w:val="both"/>
              <w:rPr>
                <w:rFonts w:ascii="Times New Roman" w:hAnsi="Times New Roman" w:cs="Times New Roman"/>
                <w:color w:val="333333"/>
                <w:sz w:val="24"/>
                <w:szCs w:val="24"/>
                <w:shd w:val="clear" w:color="auto" w:fill="FFFFFF"/>
              </w:rPr>
            </w:pPr>
            <w:r w:rsidRPr="009D5D3A">
              <w:rPr>
                <w:rFonts w:ascii="Times New Roman" w:hAnsi="Times New Roman" w:cs="Times New Roman"/>
                <w:color w:val="333333"/>
                <w:sz w:val="24"/>
                <w:szCs w:val="24"/>
                <w:shd w:val="clear" w:color="auto" w:fill="FFFFFF"/>
              </w:rPr>
              <w:t>Ссылка на Видео-экскурсию</w:t>
            </w:r>
          </w:p>
          <w:p w:rsidR="00D2236C" w:rsidRPr="009D5D3A" w:rsidRDefault="00ED0D51" w:rsidP="009D5D3A">
            <w:pPr>
              <w:spacing w:after="0"/>
              <w:jc w:val="both"/>
              <w:rPr>
                <w:rFonts w:ascii="Times New Roman" w:hAnsi="Times New Roman" w:cs="Times New Roman"/>
                <w:color w:val="333333"/>
                <w:sz w:val="24"/>
                <w:szCs w:val="24"/>
                <w:shd w:val="clear" w:color="auto" w:fill="FFFFFF"/>
              </w:rPr>
            </w:pPr>
            <w:hyperlink r:id="rId6" w:history="1">
              <w:r w:rsidR="00D2236C" w:rsidRPr="009D5D3A">
                <w:rPr>
                  <w:rStyle w:val="a5"/>
                  <w:rFonts w:ascii="Times New Roman" w:hAnsi="Times New Roman" w:cs="Times New Roman"/>
                  <w:sz w:val="24"/>
                  <w:szCs w:val="24"/>
                  <w:shd w:val="clear" w:color="auto" w:fill="FFFFFF"/>
                </w:rPr>
                <w:t>https://yadi.sk/i/8ae1BcfbGZSY_g</w:t>
              </w:r>
            </w:hyperlink>
          </w:p>
        </w:tc>
        <w:tc>
          <w:tcPr>
            <w:tcW w:w="1985" w:type="dxa"/>
          </w:tcPr>
          <w:p w:rsidR="00D2236C" w:rsidRPr="009D5D3A" w:rsidRDefault="00F25520"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более 1.000</w:t>
            </w:r>
            <w:r w:rsidR="009D5D3A">
              <w:rPr>
                <w:rFonts w:ascii="Times New Roman" w:hAnsi="Times New Roman" w:cs="Times New Roman"/>
                <w:sz w:val="24"/>
                <w:szCs w:val="24"/>
              </w:rPr>
              <w:t xml:space="preserve"> человек</w:t>
            </w:r>
          </w:p>
        </w:tc>
        <w:tc>
          <w:tcPr>
            <w:tcW w:w="2097" w:type="dxa"/>
          </w:tcPr>
          <w:p w:rsidR="00D2236C" w:rsidRPr="009D5D3A" w:rsidRDefault="00F25520"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учащиеся 10</w:t>
            </w:r>
            <w:r w:rsidR="00CB3D25" w:rsidRPr="009D5D3A">
              <w:rPr>
                <w:rFonts w:ascii="Times New Roman" w:hAnsi="Times New Roman" w:cs="Times New Roman"/>
                <w:sz w:val="24"/>
                <w:szCs w:val="24"/>
              </w:rPr>
              <w:t xml:space="preserve"> Б</w:t>
            </w:r>
            <w:r w:rsidRPr="009D5D3A">
              <w:rPr>
                <w:rFonts w:ascii="Times New Roman" w:hAnsi="Times New Roman" w:cs="Times New Roman"/>
                <w:sz w:val="24"/>
                <w:szCs w:val="24"/>
              </w:rPr>
              <w:t xml:space="preserve"> класса МАОУ СОШ № 167, рук. Шипилова Е.А.</w:t>
            </w:r>
          </w:p>
        </w:tc>
      </w:tr>
      <w:tr w:rsidR="00D2236C" w:rsidRPr="009D5D3A" w:rsidTr="00CB3D25">
        <w:tc>
          <w:tcPr>
            <w:tcW w:w="1632"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Выставка рисунков «По велению сердца»</w:t>
            </w:r>
          </w:p>
        </w:tc>
        <w:tc>
          <w:tcPr>
            <w:tcW w:w="1985" w:type="dxa"/>
          </w:tcPr>
          <w:p w:rsidR="00D2236C" w:rsidRPr="009D5D3A" w:rsidRDefault="00D2236C" w:rsidP="009D5D3A">
            <w:pPr>
              <w:spacing w:after="0"/>
              <w:jc w:val="both"/>
              <w:rPr>
                <w:rFonts w:ascii="Times New Roman" w:hAnsi="Times New Roman" w:cs="Times New Roman"/>
                <w:sz w:val="24"/>
                <w:szCs w:val="24"/>
              </w:rPr>
            </w:pPr>
          </w:p>
        </w:tc>
        <w:tc>
          <w:tcPr>
            <w:tcW w:w="2097"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color w:val="000000"/>
                <w:sz w:val="24"/>
                <w:szCs w:val="24"/>
              </w:rPr>
              <w:t>Участники городского ко</w:t>
            </w:r>
            <w:r w:rsidR="00F25520" w:rsidRPr="009D5D3A">
              <w:rPr>
                <w:rFonts w:ascii="Times New Roman" w:hAnsi="Times New Roman" w:cs="Times New Roman"/>
                <w:color w:val="000000"/>
                <w:sz w:val="24"/>
                <w:szCs w:val="24"/>
              </w:rPr>
              <w:t>нкурса «Праведники народов мира»</w:t>
            </w:r>
          </w:p>
        </w:tc>
      </w:tr>
      <w:tr w:rsidR="00D2236C" w:rsidRPr="009D5D3A" w:rsidTr="00CB3D25">
        <w:tc>
          <w:tcPr>
            <w:tcW w:w="1632"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D2236C" w:rsidRPr="009D5D3A" w:rsidRDefault="00D2236C"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Выставка книг: «Холокост: больше никогда»</w:t>
            </w:r>
          </w:p>
        </w:tc>
        <w:tc>
          <w:tcPr>
            <w:tcW w:w="1985"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посетило</w:t>
            </w:r>
          </w:p>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550</w:t>
            </w:r>
          </w:p>
        </w:tc>
        <w:tc>
          <w:tcPr>
            <w:tcW w:w="2097" w:type="dxa"/>
          </w:tcPr>
          <w:p w:rsidR="00D2236C" w:rsidRPr="009D5D3A" w:rsidRDefault="00D2236C"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Архипова В.А.</w:t>
            </w:r>
          </w:p>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color w:val="000000"/>
                <w:sz w:val="24"/>
                <w:szCs w:val="24"/>
              </w:rPr>
              <w:t>(заведующая школьной библиотекой)</w:t>
            </w:r>
          </w:p>
        </w:tc>
      </w:tr>
      <w:tr w:rsidR="00D2236C" w:rsidRPr="009D5D3A" w:rsidTr="009D5D3A">
        <w:trPr>
          <w:trHeight w:val="4017"/>
        </w:trPr>
        <w:tc>
          <w:tcPr>
            <w:tcW w:w="1632"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D2236C" w:rsidRPr="009D5D3A" w:rsidRDefault="00D2236C"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Проведение городского конкурса «Праведники народов мира»</w:t>
            </w:r>
          </w:p>
          <w:p w:rsidR="00D2236C" w:rsidRPr="009D5D3A" w:rsidRDefault="00D2236C" w:rsidP="009D5D3A">
            <w:pPr>
              <w:pStyle w:val="msonormalmailrucssattributepostfixmailrucssattributepostfix"/>
              <w:shd w:val="clear" w:color="auto" w:fill="FFFFFF"/>
              <w:spacing w:before="0" w:beforeAutospacing="0" w:after="0" w:afterAutospacing="0"/>
              <w:jc w:val="both"/>
              <w:rPr>
                <w:color w:val="000000"/>
              </w:rPr>
            </w:pPr>
          </w:p>
        </w:tc>
        <w:tc>
          <w:tcPr>
            <w:tcW w:w="1985"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количество участников22</w:t>
            </w:r>
          </w:p>
        </w:tc>
        <w:tc>
          <w:tcPr>
            <w:tcW w:w="2097" w:type="dxa"/>
          </w:tcPr>
          <w:p w:rsidR="00D2236C" w:rsidRPr="009D5D3A" w:rsidRDefault="00F25520"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 xml:space="preserve">Бабич Э.А. (региональный представитель Центра и Фонда Холокост, директор МАОУ СОШ № </w:t>
            </w:r>
            <w:proofErr w:type="gramStart"/>
            <w:r w:rsidRPr="009D5D3A">
              <w:rPr>
                <w:rFonts w:ascii="Times New Roman" w:hAnsi="Times New Roman"/>
                <w:color w:val="000000"/>
                <w:sz w:val="24"/>
                <w:szCs w:val="24"/>
              </w:rPr>
              <w:t>167)</w:t>
            </w:r>
            <w:proofErr w:type="spellStart"/>
            <w:r w:rsidR="00D2236C" w:rsidRPr="009D5D3A">
              <w:rPr>
                <w:rFonts w:ascii="Times New Roman" w:hAnsi="Times New Roman"/>
                <w:color w:val="000000"/>
                <w:sz w:val="24"/>
                <w:szCs w:val="24"/>
              </w:rPr>
              <w:t>Корякова</w:t>
            </w:r>
            <w:proofErr w:type="spellEnd"/>
            <w:proofErr w:type="gramEnd"/>
            <w:r w:rsidR="00D2236C" w:rsidRPr="009D5D3A">
              <w:rPr>
                <w:rFonts w:ascii="Times New Roman" w:hAnsi="Times New Roman"/>
                <w:color w:val="000000"/>
                <w:sz w:val="24"/>
                <w:szCs w:val="24"/>
              </w:rPr>
              <w:t xml:space="preserve"> А.А (</w:t>
            </w:r>
            <w:proofErr w:type="spellStart"/>
            <w:r w:rsidR="00D2236C" w:rsidRPr="009D5D3A">
              <w:rPr>
                <w:rFonts w:ascii="Times New Roman" w:hAnsi="Times New Roman"/>
                <w:color w:val="000000"/>
                <w:sz w:val="24"/>
                <w:szCs w:val="24"/>
              </w:rPr>
              <w:t>зам.директора</w:t>
            </w:r>
            <w:proofErr w:type="spellEnd"/>
            <w:r w:rsidR="00D2236C" w:rsidRPr="009D5D3A">
              <w:rPr>
                <w:rFonts w:ascii="Times New Roman" w:hAnsi="Times New Roman"/>
                <w:color w:val="000000"/>
                <w:sz w:val="24"/>
                <w:szCs w:val="24"/>
              </w:rPr>
              <w:t xml:space="preserve"> по УМР)</w:t>
            </w:r>
          </w:p>
          <w:p w:rsidR="00D2236C" w:rsidRPr="009D5D3A" w:rsidRDefault="00D2236C"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Каюмова Л.А. (зам. директора по ВР)</w:t>
            </w:r>
          </w:p>
        </w:tc>
      </w:tr>
      <w:tr w:rsidR="00D2236C" w:rsidRPr="009D5D3A" w:rsidTr="00CB3D25">
        <w:tc>
          <w:tcPr>
            <w:tcW w:w="1632"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D2236C" w:rsidRPr="009D5D3A" w:rsidRDefault="00E53573"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 xml:space="preserve">Урок-беседа </w:t>
            </w:r>
            <w:r w:rsidRPr="009D5D3A">
              <w:rPr>
                <w:rFonts w:ascii="Times New Roman" w:hAnsi="Times New Roman"/>
                <w:color w:val="000000" w:themeColor="text1"/>
                <w:sz w:val="24"/>
                <w:szCs w:val="24"/>
                <w:shd w:val="clear" w:color="auto" w:fill="FFFFFF"/>
              </w:rPr>
              <w:t xml:space="preserve">с использованием фрагментов из фильма «Список </w:t>
            </w:r>
            <w:proofErr w:type="spellStart"/>
            <w:r w:rsidRPr="009D5D3A">
              <w:rPr>
                <w:rFonts w:ascii="Times New Roman" w:hAnsi="Times New Roman"/>
                <w:color w:val="000000" w:themeColor="text1"/>
                <w:sz w:val="24"/>
                <w:szCs w:val="24"/>
                <w:shd w:val="clear" w:color="auto" w:fill="FFFFFF"/>
              </w:rPr>
              <w:t>Шиндлера</w:t>
            </w:r>
            <w:proofErr w:type="spellEnd"/>
            <w:r w:rsidRPr="009D5D3A">
              <w:rPr>
                <w:rFonts w:ascii="Times New Roman" w:hAnsi="Times New Roman"/>
                <w:color w:val="000000" w:themeColor="text1"/>
                <w:sz w:val="24"/>
                <w:szCs w:val="24"/>
                <w:shd w:val="clear" w:color="auto" w:fill="FFFFFF"/>
              </w:rPr>
              <w:t>.</w:t>
            </w:r>
            <w:r w:rsidRPr="009D5D3A">
              <w:rPr>
                <w:rFonts w:ascii="Times New Roman" w:hAnsi="Times New Roman"/>
                <w:color w:val="000000" w:themeColor="text1"/>
                <w:sz w:val="24"/>
                <w:szCs w:val="24"/>
              </w:rPr>
              <w:t>»</w:t>
            </w:r>
          </w:p>
        </w:tc>
        <w:tc>
          <w:tcPr>
            <w:tcW w:w="1985" w:type="dxa"/>
          </w:tcPr>
          <w:p w:rsidR="00D2236C" w:rsidRPr="009D5D3A" w:rsidRDefault="00F25520"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4 классы</w:t>
            </w:r>
          </w:p>
          <w:p w:rsidR="00D2236C" w:rsidRPr="009D5D3A" w:rsidRDefault="00D2236C"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115 человек</w:t>
            </w:r>
          </w:p>
        </w:tc>
        <w:tc>
          <w:tcPr>
            <w:tcW w:w="2097" w:type="dxa"/>
          </w:tcPr>
          <w:p w:rsidR="00D2236C" w:rsidRPr="009D5D3A" w:rsidRDefault="00E53573" w:rsidP="009D5D3A">
            <w:pPr>
              <w:spacing w:after="0"/>
              <w:jc w:val="both"/>
              <w:rPr>
                <w:rFonts w:ascii="Times New Roman" w:hAnsi="Times New Roman" w:cs="Times New Roman"/>
                <w:sz w:val="24"/>
                <w:szCs w:val="24"/>
              </w:rPr>
            </w:pPr>
            <w:r w:rsidRPr="009D5D3A">
              <w:rPr>
                <w:rFonts w:ascii="Times New Roman" w:hAnsi="Times New Roman" w:cs="Times New Roman"/>
                <w:color w:val="000000"/>
                <w:sz w:val="24"/>
                <w:szCs w:val="24"/>
              </w:rPr>
              <w:t>Гончар И.В.</w:t>
            </w:r>
            <w:r w:rsidR="00D2236C" w:rsidRPr="009D5D3A">
              <w:rPr>
                <w:rFonts w:ascii="Times New Roman" w:hAnsi="Times New Roman" w:cs="Times New Roman"/>
                <w:color w:val="000000"/>
                <w:sz w:val="24"/>
                <w:szCs w:val="24"/>
              </w:rPr>
              <w:t xml:space="preserve"> (учитель МХК)</w:t>
            </w:r>
          </w:p>
        </w:tc>
      </w:tr>
      <w:tr w:rsidR="00E53573" w:rsidRPr="009D5D3A" w:rsidTr="00CB3D25">
        <w:tc>
          <w:tcPr>
            <w:tcW w:w="1632" w:type="dxa"/>
          </w:tcPr>
          <w:p w:rsidR="00E53573" w:rsidRPr="009D5D3A" w:rsidRDefault="00E53573"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lastRenderedPageBreak/>
              <w:t>Свердловская область</w:t>
            </w:r>
          </w:p>
        </w:tc>
        <w:tc>
          <w:tcPr>
            <w:tcW w:w="1635" w:type="dxa"/>
          </w:tcPr>
          <w:p w:rsidR="00E53573" w:rsidRPr="009D5D3A" w:rsidRDefault="00E53573"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E53573" w:rsidRPr="009D5D3A" w:rsidRDefault="00E53573"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E53573" w:rsidRPr="009D5D3A" w:rsidRDefault="00E53573"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 xml:space="preserve">«Памятники, посвященные жертвам Холокоста» (Будапешт, Берлин, Польша, Израиль) </w:t>
            </w:r>
          </w:p>
          <w:p w:rsidR="00E53573" w:rsidRPr="009D5D3A" w:rsidRDefault="00E53573"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iCs/>
                <w:color w:val="000000"/>
                <w:sz w:val="24"/>
                <w:szCs w:val="24"/>
                <w:shd w:val="clear" w:color="auto" w:fill="FFFFFF"/>
              </w:rPr>
              <w:t>«Дети Холокоста»</w:t>
            </w:r>
          </w:p>
          <w:p w:rsidR="00E53573" w:rsidRPr="009D5D3A" w:rsidRDefault="00E53573"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shd w:val="clear" w:color="auto" w:fill="FFFFFF"/>
              </w:rPr>
              <w:t>«Скорбные фиалки Холокоста»</w:t>
            </w:r>
          </w:p>
        </w:tc>
        <w:tc>
          <w:tcPr>
            <w:tcW w:w="1985" w:type="dxa"/>
          </w:tcPr>
          <w:p w:rsidR="00E53573" w:rsidRPr="009D5D3A" w:rsidRDefault="00E53573"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100</w:t>
            </w:r>
            <w:r w:rsidRPr="009D5D3A">
              <w:rPr>
                <w:rFonts w:ascii="Times New Roman" w:hAnsi="Times New Roman"/>
                <w:sz w:val="24"/>
                <w:szCs w:val="24"/>
              </w:rPr>
              <w:t xml:space="preserve"> </w:t>
            </w:r>
            <w:r w:rsidRPr="009D5D3A">
              <w:rPr>
                <w:rFonts w:ascii="Times New Roman" w:hAnsi="Times New Roman"/>
                <w:color w:val="000000"/>
                <w:sz w:val="24"/>
                <w:szCs w:val="24"/>
              </w:rPr>
              <w:t>человек</w:t>
            </w:r>
          </w:p>
          <w:p w:rsidR="00E53573" w:rsidRPr="009D5D3A" w:rsidRDefault="00E53573" w:rsidP="009D5D3A">
            <w:pPr>
              <w:spacing w:after="0"/>
              <w:jc w:val="both"/>
              <w:rPr>
                <w:rFonts w:ascii="Times New Roman" w:hAnsi="Times New Roman" w:cs="Times New Roman"/>
                <w:sz w:val="24"/>
                <w:szCs w:val="24"/>
              </w:rPr>
            </w:pPr>
            <w:r w:rsidRPr="009D5D3A">
              <w:rPr>
                <w:rFonts w:ascii="Times New Roman" w:hAnsi="Times New Roman" w:cs="Times New Roman"/>
                <w:color w:val="000000"/>
                <w:sz w:val="24"/>
                <w:szCs w:val="24"/>
              </w:rPr>
              <w:t>5-е классы</w:t>
            </w:r>
          </w:p>
        </w:tc>
        <w:tc>
          <w:tcPr>
            <w:tcW w:w="2097" w:type="dxa"/>
          </w:tcPr>
          <w:p w:rsidR="00E53573" w:rsidRPr="009D5D3A" w:rsidRDefault="00E53573"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Солнцева С.Д</w:t>
            </w:r>
          </w:p>
          <w:p w:rsidR="00E53573" w:rsidRPr="009D5D3A" w:rsidRDefault="00E53573"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Зорина М.Е.</w:t>
            </w:r>
          </w:p>
          <w:p w:rsidR="00E53573" w:rsidRPr="009D5D3A" w:rsidRDefault="00E53573"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Шумилина И.В.</w:t>
            </w:r>
          </w:p>
        </w:tc>
      </w:tr>
      <w:tr w:rsidR="0039386F" w:rsidRPr="009D5D3A" w:rsidTr="00CB3D25">
        <w:tc>
          <w:tcPr>
            <w:tcW w:w="1632" w:type="dxa"/>
          </w:tcPr>
          <w:p w:rsidR="0039386F" w:rsidRPr="009D5D3A" w:rsidRDefault="0039386F"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39386F" w:rsidRPr="009D5D3A" w:rsidRDefault="0039386F"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39386F" w:rsidRPr="009D5D3A" w:rsidRDefault="0039386F"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39386F" w:rsidRPr="009D5D3A" w:rsidRDefault="0039386F" w:rsidP="009D5D3A">
            <w:pPr>
              <w:pStyle w:val="a3"/>
              <w:widowControl w:val="0"/>
              <w:spacing w:after="0"/>
              <w:ind w:left="0"/>
              <w:jc w:val="both"/>
              <w:rPr>
                <w:rFonts w:ascii="Times New Roman" w:hAnsi="Times New Roman"/>
                <w:color w:val="000000" w:themeColor="text1"/>
                <w:sz w:val="24"/>
                <w:szCs w:val="24"/>
                <w:shd w:val="clear" w:color="auto" w:fill="FFFFFF"/>
              </w:rPr>
            </w:pPr>
            <w:r w:rsidRPr="009D5D3A">
              <w:rPr>
                <w:rFonts w:ascii="Times New Roman" w:hAnsi="Times New Roman"/>
                <w:color w:val="000000" w:themeColor="text1"/>
                <w:sz w:val="24"/>
                <w:szCs w:val="24"/>
                <w:shd w:val="clear" w:color="auto" w:fill="FFFFFF"/>
              </w:rPr>
              <w:t xml:space="preserve">Классный час «Дневник </w:t>
            </w:r>
            <w:proofErr w:type="spellStart"/>
            <w:r w:rsidRPr="009D5D3A">
              <w:rPr>
                <w:rFonts w:ascii="Times New Roman" w:hAnsi="Times New Roman"/>
                <w:color w:val="000000" w:themeColor="text1"/>
                <w:sz w:val="24"/>
                <w:szCs w:val="24"/>
                <w:shd w:val="clear" w:color="auto" w:fill="FFFFFF"/>
              </w:rPr>
              <w:t>А.Франк</w:t>
            </w:r>
            <w:proofErr w:type="spellEnd"/>
            <w:r w:rsidRPr="009D5D3A">
              <w:rPr>
                <w:rFonts w:ascii="Times New Roman" w:hAnsi="Times New Roman"/>
                <w:color w:val="000000" w:themeColor="text1"/>
                <w:sz w:val="24"/>
                <w:szCs w:val="24"/>
                <w:shd w:val="clear" w:color="auto" w:fill="FFFFFF"/>
              </w:rPr>
              <w:t>»</w:t>
            </w:r>
          </w:p>
          <w:p w:rsidR="0039386F" w:rsidRPr="009D5D3A" w:rsidRDefault="0039386F" w:rsidP="009D5D3A">
            <w:pPr>
              <w:pStyle w:val="a3"/>
              <w:widowControl w:val="0"/>
              <w:spacing w:after="0"/>
              <w:ind w:left="0"/>
              <w:jc w:val="both"/>
              <w:rPr>
                <w:rFonts w:ascii="Times New Roman" w:hAnsi="Times New Roman"/>
                <w:color w:val="000000" w:themeColor="text1"/>
                <w:sz w:val="24"/>
                <w:szCs w:val="24"/>
                <w:shd w:val="clear" w:color="auto" w:fill="FFFFFF"/>
              </w:rPr>
            </w:pPr>
            <w:r w:rsidRPr="009D5D3A">
              <w:rPr>
                <w:rFonts w:ascii="Times New Roman" w:hAnsi="Times New Roman"/>
                <w:color w:val="000000" w:themeColor="text1"/>
                <w:sz w:val="24"/>
                <w:szCs w:val="24"/>
                <w:shd w:val="clear" w:color="auto" w:fill="FFFFFF"/>
              </w:rPr>
              <w:t>Виртуальная экскурсия по музеям мира и России, посвященным жертвам Холокоста</w:t>
            </w:r>
          </w:p>
          <w:p w:rsidR="0039386F" w:rsidRPr="009D5D3A" w:rsidRDefault="0039386F"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Классный час «Праведники народов мира»</w:t>
            </w:r>
          </w:p>
        </w:tc>
        <w:tc>
          <w:tcPr>
            <w:tcW w:w="1985" w:type="dxa"/>
          </w:tcPr>
          <w:p w:rsidR="0039386F" w:rsidRPr="009D5D3A" w:rsidRDefault="0039386F"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6-е классы</w:t>
            </w:r>
          </w:p>
          <w:p w:rsidR="0039386F" w:rsidRPr="009D5D3A" w:rsidRDefault="0039386F"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110</w:t>
            </w:r>
            <w:r w:rsidR="00CB3D25" w:rsidRPr="009D5D3A">
              <w:rPr>
                <w:rFonts w:ascii="Times New Roman" w:hAnsi="Times New Roman"/>
                <w:color w:val="000000"/>
                <w:sz w:val="24"/>
                <w:szCs w:val="24"/>
              </w:rPr>
              <w:t xml:space="preserve"> человек</w:t>
            </w:r>
          </w:p>
        </w:tc>
        <w:tc>
          <w:tcPr>
            <w:tcW w:w="2097" w:type="dxa"/>
          </w:tcPr>
          <w:p w:rsidR="0039386F" w:rsidRPr="009D5D3A" w:rsidRDefault="0039386F"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Борис С.А.</w:t>
            </w:r>
          </w:p>
          <w:p w:rsidR="0039386F" w:rsidRPr="009D5D3A" w:rsidRDefault="0039386F" w:rsidP="009D5D3A">
            <w:pPr>
              <w:spacing w:after="0"/>
              <w:jc w:val="both"/>
              <w:rPr>
                <w:rFonts w:ascii="Times New Roman" w:hAnsi="Times New Roman" w:cs="Times New Roman"/>
                <w:color w:val="000000"/>
                <w:sz w:val="24"/>
                <w:szCs w:val="24"/>
              </w:rPr>
            </w:pPr>
            <w:proofErr w:type="spellStart"/>
            <w:r w:rsidRPr="009D5D3A">
              <w:rPr>
                <w:rFonts w:ascii="Times New Roman" w:hAnsi="Times New Roman" w:cs="Times New Roman"/>
                <w:color w:val="000000"/>
                <w:sz w:val="24"/>
                <w:szCs w:val="24"/>
              </w:rPr>
              <w:t>Сарсенова</w:t>
            </w:r>
            <w:proofErr w:type="spellEnd"/>
            <w:r w:rsidRPr="009D5D3A">
              <w:rPr>
                <w:rFonts w:ascii="Times New Roman" w:hAnsi="Times New Roman" w:cs="Times New Roman"/>
                <w:color w:val="000000"/>
                <w:sz w:val="24"/>
                <w:szCs w:val="24"/>
              </w:rPr>
              <w:t xml:space="preserve"> Т.В.</w:t>
            </w:r>
          </w:p>
          <w:p w:rsidR="0039386F" w:rsidRPr="009D5D3A" w:rsidRDefault="0039386F"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Кузьмина О.В.</w:t>
            </w:r>
          </w:p>
        </w:tc>
      </w:tr>
      <w:tr w:rsidR="00CB3D25" w:rsidRPr="009D5D3A" w:rsidTr="00CB3D25">
        <w:tc>
          <w:tcPr>
            <w:tcW w:w="1632"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CB3D25" w:rsidRPr="009D5D3A" w:rsidRDefault="00CB3D25"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sz w:val="24"/>
                <w:szCs w:val="24"/>
              </w:rPr>
              <w:t>Классные часы о жертвах Холокоста «Холокост. Трагедия народа».</w:t>
            </w:r>
          </w:p>
        </w:tc>
        <w:tc>
          <w:tcPr>
            <w:tcW w:w="1985" w:type="dxa"/>
          </w:tcPr>
          <w:p w:rsidR="00CB3D25" w:rsidRPr="009D5D3A" w:rsidRDefault="00CB3D25"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7-е классы</w:t>
            </w:r>
          </w:p>
          <w:p w:rsidR="00CB3D25" w:rsidRPr="009D5D3A" w:rsidRDefault="00CB3D25" w:rsidP="009D5D3A">
            <w:pPr>
              <w:pStyle w:val="a3"/>
              <w:widowControl w:val="0"/>
              <w:spacing w:after="0"/>
              <w:ind w:left="0"/>
              <w:jc w:val="both"/>
              <w:rPr>
                <w:rFonts w:ascii="Times New Roman" w:hAnsi="Times New Roman"/>
                <w:color w:val="000000"/>
                <w:sz w:val="24"/>
                <w:szCs w:val="24"/>
              </w:rPr>
            </w:pPr>
          </w:p>
        </w:tc>
        <w:tc>
          <w:tcPr>
            <w:tcW w:w="2097" w:type="dxa"/>
          </w:tcPr>
          <w:p w:rsidR="00CB3D25" w:rsidRPr="009D5D3A" w:rsidRDefault="00CB3D25"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Лобанова Т.В.</w:t>
            </w:r>
          </w:p>
          <w:p w:rsidR="00CB3D25" w:rsidRPr="009D5D3A" w:rsidRDefault="00CB3D25"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Шипилова Е.А.</w:t>
            </w:r>
          </w:p>
        </w:tc>
      </w:tr>
      <w:tr w:rsidR="00CB3D25" w:rsidRPr="009D5D3A" w:rsidTr="00CB3D25">
        <w:tc>
          <w:tcPr>
            <w:tcW w:w="1632"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CB3D25" w:rsidRPr="009D5D3A" w:rsidRDefault="00CB3D25" w:rsidP="009D5D3A">
            <w:pPr>
              <w:pStyle w:val="a3"/>
              <w:widowControl w:val="0"/>
              <w:spacing w:after="0"/>
              <w:ind w:left="0"/>
              <w:jc w:val="both"/>
              <w:rPr>
                <w:rFonts w:ascii="Times New Roman" w:hAnsi="Times New Roman"/>
                <w:color w:val="000000" w:themeColor="text1"/>
                <w:sz w:val="24"/>
                <w:szCs w:val="24"/>
                <w:shd w:val="clear" w:color="auto" w:fill="FFFFFF"/>
              </w:rPr>
            </w:pPr>
            <w:r w:rsidRPr="009D5D3A">
              <w:rPr>
                <w:rFonts w:ascii="Times New Roman" w:eastAsia="Times New Roman" w:hAnsi="Times New Roman"/>
                <w:color w:val="000000" w:themeColor="text1"/>
                <w:sz w:val="24"/>
                <w:szCs w:val="24"/>
              </w:rPr>
              <w:t>Просмотр и обсуждение д/ф «</w:t>
            </w:r>
            <w:r w:rsidRPr="009D5D3A">
              <w:rPr>
                <w:rFonts w:ascii="Times New Roman" w:hAnsi="Times New Roman"/>
                <w:color w:val="000000" w:themeColor="text1"/>
                <w:sz w:val="24"/>
                <w:szCs w:val="24"/>
                <w:shd w:val="clear" w:color="auto" w:fill="FFFFFF"/>
              </w:rPr>
              <w:t>Брут» из трилогии «Свидетели»</w:t>
            </w:r>
          </w:p>
          <w:p w:rsidR="00CB3D25" w:rsidRPr="009D5D3A" w:rsidRDefault="00CB3D25" w:rsidP="009D5D3A">
            <w:pPr>
              <w:pStyle w:val="a3"/>
              <w:widowControl w:val="0"/>
              <w:spacing w:after="0"/>
              <w:ind w:left="0"/>
              <w:jc w:val="both"/>
              <w:rPr>
                <w:rFonts w:ascii="Times New Roman" w:eastAsia="Times New Roman" w:hAnsi="Times New Roman"/>
                <w:color w:val="000000"/>
                <w:sz w:val="24"/>
                <w:szCs w:val="24"/>
              </w:rPr>
            </w:pPr>
            <w:r w:rsidRPr="009D5D3A">
              <w:rPr>
                <w:rFonts w:ascii="Times New Roman" w:hAnsi="Times New Roman"/>
                <w:color w:val="000000" w:themeColor="text1"/>
                <w:sz w:val="24"/>
                <w:szCs w:val="24"/>
              </w:rPr>
              <w:t>Классные часы о жертвах Холокоста «Холокост. Трагедия народа».</w:t>
            </w:r>
          </w:p>
        </w:tc>
        <w:tc>
          <w:tcPr>
            <w:tcW w:w="1985" w:type="dxa"/>
          </w:tcPr>
          <w:p w:rsidR="00CB3D25" w:rsidRPr="009D5D3A" w:rsidRDefault="00CB3D25"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8-е классы</w:t>
            </w:r>
          </w:p>
          <w:p w:rsidR="00CB3D25" w:rsidRPr="009D5D3A" w:rsidRDefault="00CB3D25"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80</w:t>
            </w:r>
            <w:r w:rsidRPr="009D5D3A">
              <w:rPr>
                <w:rFonts w:ascii="Times New Roman" w:hAnsi="Times New Roman"/>
                <w:sz w:val="24"/>
                <w:szCs w:val="24"/>
              </w:rPr>
              <w:t xml:space="preserve"> </w:t>
            </w:r>
            <w:r w:rsidRPr="009D5D3A">
              <w:rPr>
                <w:rFonts w:ascii="Times New Roman" w:hAnsi="Times New Roman"/>
                <w:color w:val="000000"/>
                <w:sz w:val="24"/>
                <w:szCs w:val="24"/>
              </w:rPr>
              <w:t>человек</w:t>
            </w:r>
          </w:p>
          <w:p w:rsidR="00CB3D25" w:rsidRPr="009D5D3A" w:rsidRDefault="00CB3D25" w:rsidP="009D5D3A">
            <w:pPr>
              <w:spacing w:after="0"/>
              <w:jc w:val="both"/>
              <w:rPr>
                <w:rFonts w:ascii="Times New Roman" w:hAnsi="Times New Roman" w:cs="Times New Roman"/>
                <w:sz w:val="24"/>
                <w:szCs w:val="24"/>
              </w:rPr>
            </w:pPr>
          </w:p>
        </w:tc>
        <w:tc>
          <w:tcPr>
            <w:tcW w:w="2097" w:type="dxa"/>
          </w:tcPr>
          <w:p w:rsidR="00CB3D25" w:rsidRPr="009D5D3A" w:rsidRDefault="00CB3D25"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Гончар И.В. (учитель МХК)</w:t>
            </w:r>
          </w:p>
          <w:p w:rsidR="00CB3D25" w:rsidRPr="009D5D3A" w:rsidRDefault="00CB3D25"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Кузьмина О.В.</w:t>
            </w:r>
          </w:p>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color w:val="000000"/>
                <w:sz w:val="24"/>
                <w:szCs w:val="24"/>
              </w:rPr>
              <w:t>Донник Ю.В.</w:t>
            </w:r>
          </w:p>
        </w:tc>
      </w:tr>
      <w:tr w:rsidR="00CB3D25" w:rsidRPr="009D5D3A" w:rsidTr="00CB3D25">
        <w:tc>
          <w:tcPr>
            <w:tcW w:w="1632"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CB3D25" w:rsidRPr="009D5D3A" w:rsidRDefault="00CB3D25" w:rsidP="009D5D3A">
            <w:pPr>
              <w:spacing w:after="0"/>
              <w:jc w:val="both"/>
              <w:rPr>
                <w:rFonts w:ascii="Times New Roman" w:hAnsi="Times New Roman" w:cs="Times New Roman"/>
                <w:color w:val="000000" w:themeColor="text1"/>
                <w:sz w:val="24"/>
                <w:szCs w:val="24"/>
                <w:shd w:val="clear" w:color="auto" w:fill="FFFFFF"/>
              </w:rPr>
            </w:pPr>
            <w:r w:rsidRPr="009D5D3A">
              <w:rPr>
                <w:rFonts w:ascii="Times New Roman" w:eastAsia="Times New Roman" w:hAnsi="Times New Roman" w:cs="Times New Roman"/>
                <w:color w:val="000000" w:themeColor="text1"/>
                <w:sz w:val="24"/>
                <w:szCs w:val="24"/>
              </w:rPr>
              <w:t>Просмотр и обсуждение д/ф «Туфельки»</w:t>
            </w:r>
            <w:r w:rsidRPr="009D5D3A">
              <w:rPr>
                <w:rFonts w:ascii="Times New Roman" w:hAnsi="Times New Roman" w:cs="Times New Roman"/>
                <w:color w:val="000000" w:themeColor="text1"/>
                <w:sz w:val="24"/>
                <w:szCs w:val="24"/>
                <w:shd w:val="clear" w:color="auto" w:fill="FFFFFF"/>
              </w:rPr>
              <w:t xml:space="preserve"> из трилогии «Свидетели»</w:t>
            </w:r>
          </w:p>
        </w:tc>
        <w:tc>
          <w:tcPr>
            <w:tcW w:w="1985" w:type="dxa"/>
          </w:tcPr>
          <w:p w:rsidR="00CB3D25" w:rsidRPr="009D5D3A" w:rsidRDefault="00CB3D25"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9-е классы</w:t>
            </w:r>
          </w:p>
          <w:p w:rsidR="00CB3D25" w:rsidRPr="009D5D3A" w:rsidRDefault="00CB3D25"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100 человек</w:t>
            </w:r>
          </w:p>
        </w:tc>
        <w:tc>
          <w:tcPr>
            <w:tcW w:w="2097" w:type="dxa"/>
          </w:tcPr>
          <w:p w:rsidR="00CB3D25" w:rsidRPr="009D5D3A" w:rsidRDefault="00CB3D25" w:rsidP="009D5D3A">
            <w:pPr>
              <w:pStyle w:val="a3"/>
              <w:widowControl w:val="0"/>
              <w:spacing w:after="0"/>
              <w:ind w:left="0"/>
              <w:jc w:val="both"/>
              <w:rPr>
                <w:rFonts w:ascii="Times New Roman" w:hAnsi="Times New Roman"/>
                <w:color w:val="000000"/>
                <w:sz w:val="24"/>
                <w:szCs w:val="24"/>
              </w:rPr>
            </w:pPr>
            <w:r w:rsidRPr="009D5D3A">
              <w:rPr>
                <w:rFonts w:ascii="Times New Roman" w:hAnsi="Times New Roman"/>
                <w:color w:val="000000"/>
                <w:sz w:val="24"/>
                <w:szCs w:val="24"/>
              </w:rPr>
              <w:t>Филиппова Е.А. (учитель МХК)</w:t>
            </w:r>
          </w:p>
        </w:tc>
      </w:tr>
      <w:tr w:rsidR="00CB3D25" w:rsidRPr="009D5D3A" w:rsidTr="00CB3D25">
        <w:tc>
          <w:tcPr>
            <w:tcW w:w="1632" w:type="dxa"/>
          </w:tcPr>
          <w:p w:rsidR="00CB3D25" w:rsidRPr="009D5D3A" w:rsidRDefault="00CB3D25" w:rsidP="009D5D3A">
            <w:pPr>
              <w:spacing w:after="0"/>
              <w:jc w:val="both"/>
              <w:rPr>
                <w:rFonts w:ascii="Times New Roman" w:hAnsi="Times New Roman" w:cs="Times New Roman"/>
                <w:sz w:val="24"/>
                <w:szCs w:val="24"/>
              </w:rPr>
            </w:pPr>
          </w:p>
        </w:tc>
        <w:tc>
          <w:tcPr>
            <w:tcW w:w="1635" w:type="dxa"/>
          </w:tcPr>
          <w:p w:rsidR="00CB3D25" w:rsidRPr="009D5D3A" w:rsidRDefault="00CB3D25" w:rsidP="009D5D3A">
            <w:pPr>
              <w:spacing w:after="0"/>
              <w:jc w:val="both"/>
              <w:rPr>
                <w:rFonts w:ascii="Times New Roman" w:hAnsi="Times New Roman" w:cs="Times New Roman"/>
                <w:sz w:val="24"/>
                <w:szCs w:val="24"/>
              </w:rPr>
            </w:pPr>
          </w:p>
        </w:tc>
        <w:tc>
          <w:tcPr>
            <w:tcW w:w="1636" w:type="dxa"/>
          </w:tcPr>
          <w:p w:rsidR="00CB3D25" w:rsidRPr="009D5D3A" w:rsidRDefault="00CB3D25" w:rsidP="009D5D3A">
            <w:pPr>
              <w:spacing w:after="0"/>
              <w:jc w:val="both"/>
              <w:rPr>
                <w:rFonts w:ascii="Times New Roman" w:hAnsi="Times New Roman" w:cs="Times New Roman"/>
                <w:sz w:val="24"/>
                <w:szCs w:val="24"/>
              </w:rPr>
            </w:pPr>
          </w:p>
        </w:tc>
        <w:tc>
          <w:tcPr>
            <w:tcW w:w="6432" w:type="dxa"/>
          </w:tcPr>
          <w:p w:rsidR="00CB3D25" w:rsidRPr="009D5D3A" w:rsidRDefault="00CB3D25" w:rsidP="009D5D3A">
            <w:pPr>
              <w:spacing w:after="0"/>
              <w:jc w:val="both"/>
              <w:rPr>
                <w:rFonts w:ascii="Times New Roman" w:eastAsia="Times New Roman" w:hAnsi="Times New Roman" w:cs="Times New Roman"/>
                <w:color w:val="000000"/>
                <w:sz w:val="24"/>
                <w:szCs w:val="24"/>
              </w:rPr>
            </w:pPr>
            <w:r w:rsidRPr="009D5D3A">
              <w:rPr>
                <w:rFonts w:ascii="Times New Roman" w:hAnsi="Times New Roman" w:cs="Times New Roman"/>
                <w:sz w:val="24"/>
                <w:szCs w:val="24"/>
              </w:rPr>
              <w:t xml:space="preserve">Просмотр и обсуждение </w:t>
            </w:r>
            <w:r w:rsidRPr="009D5D3A">
              <w:rPr>
                <w:rFonts w:ascii="Times New Roman" w:hAnsi="Times New Roman" w:cs="Times New Roman"/>
                <w:sz w:val="24"/>
                <w:szCs w:val="24"/>
                <w:shd w:val="clear" w:color="auto" w:fill="FFFFFF"/>
              </w:rPr>
              <w:t>д/ф</w:t>
            </w:r>
            <w:r w:rsidRPr="009D5D3A">
              <w:rPr>
                <w:rFonts w:ascii="Times New Roman" w:eastAsia="Times New Roman" w:hAnsi="Times New Roman" w:cs="Times New Roman"/>
                <w:color w:val="000000"/>
                <w:sz w:val="24"/>
                <w:szCs w:val="24"/>
              </w:rPr>
              <w:t xml:space="preserve"> «Список Киселева»</w:t>
            </w:r>
          </w:p>
          <w:p w:rsidR="00CB3D25" w:rsidRPr="009D5D3A" w:rsidRDefault="00CB3D25" w:rsidP="009D5D3A">
            <w:pPr>
              <w:spacing w:after="0"/>
              <w:jc w:val="both"/>
              <w:rPr>
                <w:rFonts w:ascii="Times New Roman" w:hAnsi="Times New Roman" w:cs="Times New Roman"/>
                <w:color w:val="333333"/>
                <w:sz w:val="24"/>
                <w:szCs w:val="24"/>
                <w:shd w:val="clear" w:color="auto" w:fill="FFFFFF"/>
              </w:rPr>
            </w:pPr>
            <w:r w:rsidRPr="009D5D3A">
              <w:rPr>
                <w:rFonts w:ascii="Times New Roman" w:hAnsi="Times New Roman" w:cs="Times New Roman"/>
                <w:color w:val="000000"/>
                <w:sz w:val="24"/>
                <w:szCs w:val="24"/>
              </w:rPr>
              <w:t xml:space="preserve">Организация и проведение экскурсии по выставке </w:t>
            </w:r>
            <w:r w:rsidRPr="009D5D3A">
              <w:rPr>
                <w:rFonts w:ascii="Times New Roman" w:hAnsi="Times New Roman" w:cs="Times New Roman"/>
                <w:color w:val="000000"/>
                <w:sz w:val="24"/>
                <w:szCs w:val="24"/>
                <w:shd w:val="clear" w:color="auto" w:fill="FFFFFF" w:themeFill="background1"/>
              </w:rPr>
              <w:t>«Женщины в концлагере «Аушвиц»</w:t>
            </w:r>
          </w:p>
        </w:tc>
        <w:tc>
          <w:tcPr>
            <w:tcW w:w="1985"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10 классы</w:t>
            </w:r>
          </w:p>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48 человек</w:t>
            </w:r>
          </w:p>
        </w:tc>
        <w:tc>
          <w:tcPr>
            <w:tcW w:w="2097"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Корякова А.А.</w:t>
            </w:r>
          </w:p>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Прусакова А.А.</w:t>
            </w:r>
          </w:p>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Шипилова Е.А.</w:t>
            </w:r>
          </w:p>
        </w:tc>
      </w:tr>
      <w:tr w:rsidR="00CB3D25" w:rsidRPr="009D5D3A" w:rsidTr="00CB3D25">
        <w:tc>
          <w:tcPr>
            <w:tcW w:w="1632"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CB3D25" w:rsidRPr="009D5D3A" w:rsidRDefault="00CB3D25" w:rsidP="009D5D3A">
            <w:pPr>
              <w:spacing w:after="0"/>
              <w:jc w:val="both"/>
              <w:rPr>
                <w:rFonts w:ascii="Times New Roman" w:eastAsia="Times New Roman" w:hAnsi="Times New Roman" w:cs="Times New Roman"/>
                <w:sz w:val="24"/>
                <w:szCs w:val="24"/>
                <w:lang w:eastAsia="ru-RU"/>
              </w:rPr>
            </w:pPr>
            <w:r w:rsidRPr="009D5D3A">
              <w:rPr>
                <w:rFonts w:ascii="Times New Roman" w:eastAsia="Times New Roman" w:hAnsi="Times New Roman" w:cs="Times New Roman"/>
                <w:sz w:val="24"/>
                <w:szCs w:val="24"/>
                <w:lang w:eastAsia="ru-RU"/>
              </w:rPr>
              <w:t xml:space="preserve">Онлайн - встреча с Михаилом Иосифовичем </w:t>
            </w:r>
            <w:proofErr w:type="spellStart"/>
            <w:r w:rsidRPr="009D5D3A">
              <w:rPr>
                <w:rFonts w:ascii="Times New Roman" w:eastAsia="Times New Roman" w:hAnsi="Times New Roman" w:cs="Times New Roman"/>
                <w:sz w:val="24"/>
                <w:szCs w:val="24"/>
                <w:lang w:eastAsia="ru-RU"/>
              </w:rPr>
              <w:t>Оштрах</w:t>
            </w:r>
            <w:proofErr w:type="spellEnd"/>
            <w:r w:rsidRPr="009D5D3A">
              <w:rPr>
                <w:rFonts w:ascii="Times New Roman" w:eastAsia="Times New Roman" w:hAnsi="Times New Roman" w:cs="Times New Roman"/>
                <w:color w:val="000000"/>
                <w:sz w:val="24"/>
                <w:szCs w:val="24"/>
                <w:lang w:eastAsia="ru-RU"/>
              </w:rPr>
              <w:t xml:space="preserve">, доктором физико-математических наук, главным научным сотрудником УрФУ, членом Совета Общественной организации «Федеральная еврейская национально-культурная автономия», вице-президентом Межрегиональной общественной организации «Федерация еврейских организаций и общин – </w:t>
            </w:r>
            <w:proofErr w:type="spellStart"/>
            <w:r w:rsidRPr="009D5D3A">
              <w:rPr>
                <w:rFonts w:ascii="Times New Roman" w:eastAsia="Times New Roman" w:hAnsi="Times New Roman" w:cs="Times New Roman"/>
                <w:color w:val="000000"/>
                <w:sz w:val="24"/>
                <w:szCs w:val="24"/>
                <w:lang w:eastAsia="ru-RU"/>
              </w:rPr>
              <w:t>Ваад</w:t>
            </w:r>
            <w:proofErr w:type="spellEnd"/>
            <w:r w:rsidRPr="009D5D3A">
              <w:rPr>
                <w:rFonts w:ascii="Times New Roman" w:eastAsia="Times New Roman" w:hAnsi="Times New Roman" w:cs="Times New Roman"/>
                <w:color w:val="000000"/>
                <w:sz w:val="24"/>
                <w:szCs w:val="24"/>
                <w:lang w:eastAsia="ru-RU"/>
              </w:rPr>
              <w:t xml:space="preserve"> (Совет)», президентом Региональной общественной организации Еврейская национально-культурная автономия </w:t>
            </w:r>
            <w:r w:rsidRPr="009D5D3A">
              <w:rPr>
                <w:rFonts w:ascii="Times New Roman" w:eastAsia="Times New Roman" w:hAnsi="Times New Roman" w:cs="Times New Roman"/>
                <w:color w:val="000000"/>
                <w:sz w:val="24"/>
                <w:szCs w:val="24"/>
                <w:lang w:eastAsia="ru-RU"/>
              </w:rPr>
              <w:lastRenderedPageBreak/>
              <w:t xml:space="preserve">Свердловской области. </w:t>
            </w:r>
            <w:r w:rsidRPr="009D5D3A">
              <w:rPr>
                <w:rFonts w:ascii="Times New Roman" w:eastAsia="Times New Roman" w:hAnsi="Times New Roman" w:cs="Times New Roman"/>
                <w:sz w:val="24"/>
                <w:szCs w:val="24"/>
                <w:lang w:eastAsia="ru-RU"/>
              </w:rPr>
              <w:t>Лекция на тему «История Холокоста».</w:t>
            </w:r>
          </w:p>
          <w:p w:rsidR="00CB3D25" w:rsidRPr="009D5D3A" w:rsidRDefault="00CB3D25" w:rsidP="009D5D3A">
            <w:pPr>
              <w:spacing w:after="0"/>
              <w:jc w:val="both"/>
              <w:rPr>
                <w:rFonts w:ascii="Times New Roman" w:hAnsi="Times New Roman" w:cs="Times New Roman"/>
                <w:sz w:val="24"/>
                <w:szCs w:val="24"/>
              </w:rPr>
            </w:pPr>
          </w:p>
        </w:tc>
        <w:tc>
          <w:tcPr>
            <w:tcW w:w="1985"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lastRenderedPageBreak/>
              <w:t>11 классы</w:t>
            </w:r>
          </w:p>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50 человек</w:t>
            </w:r>
          </w:p>
        </w:tc>
        <w:tc>
          <w:tcPr>
            <w:tcW w:w="2097" w:type="dxa"/>
          </w:tcPr>
          <w:p w:rsidR="00CB3D25" w:rsidRPr="009D5D3A" w:rsidRDefault="00CB3D25"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Акулова Ю.В.</w:t>
            </w:r>
          </w:p>
        </w:tc>
      </w:tr>
      <w:tr w:rsidR="009D5D3A" w:rsidRPr="009D5D3A" w:rsidTr="00CB3D25">
        <w:tc>
          <w:tcPr>
            <w:tcW w:w="1632" w:type="dxa"/>
          </w:tcPr>
          <w:p w:rsidR="009D5D3A" w:rsidRPr="009D5D3A" w:rsidRDefault="009D5D3A"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lastRenderedPageBreak/>
              <w:t>Свердловская область</w:t>
            </w:r>
          </w:p>
        </w:tc>
        <w:tc>
          <w:tcPr>
            <w:tcW w:w="1635" w:type="dxa"/>
          </w:tcPr>
          <w:p w:rsidR="009D5D3A" w:rsidRPr="009D5D3A" w:rsidRDefault="009D5D3A"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9D5D3A" w:rsidRPr="009D5D3A" w:rsidRDefault="009D5D3A"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9D5D3A" w:rsidRPr="009D5D3A" w:rsidRDefault="009D5D3A" w:rsidP="009D5D3A">
            <w:pPr>
              <w:spacing w:after="0"/>
              <w:jc w:val="both"/>
              <w:rPr>
                <w:rFonts w:ascii="Times New Roman" w:hAnsi="Times New Roman" w:cs="Times New Roman"/>
                <w:sz w:val="24"/>
                <w:szCs w:val="24"/>
              </w:rPr>
            </w:pPr>
            <w:r w:rsidRPr="009D5D3A">
              <w:rPr>
                <w:rFonts w:ascii="Times New Roman" w:hAnsi="Times New Roman" w:cs="Times New Roman"/>
                <w:color w:val="000000"/>
                <w:sz w:val="24"/>
                <w:szCs w:val="24"/>
              </w:rPr>
              <w:t xml:space="preserve">Участие </w:t>
            </w:r>
            <w:proofErr w:type="gramStart"/>
            <w:r w:rsidRPr="009D5D3A">
              <w:rPr>
                <w:rFonts w:ascii="Times New Roman" w:hAnsi="Times New Roman" w:cs="Times New Roman"/>
                <w:color w:val="000000"/>
                <w:sz w:val="24"/>
                <w:szCs w:val="24"/>
              </w:rPr>
              <w:t>в  мировой</w:t>
            </w:r>
            <w:proofErr w:type="gramEnd"/>
            <w:r w:rsidRPr="009D5D3A">
              <w:rPr>
                <w:rFonts w:ascii="Times New Roman" w:hAnsi="Times New Roman" w:cs="Times New Roman"/>
                <w:color w:val="000000"/>
                <w:sz w:val="24"/>
                <w:szCs w:val="24"/>
              </w:rPr>
              <w:t xml:space="preserve"> акции, посвященный Дню памяти жертв Холокоста </w:t>
            </w:r>
            <w:r w:rsidRPr="009D5D3A">
              <w:rPr>
                <w:rStyle w:val="normaltextrun"/>
                <w:rFonts w:ascii="Times New Roman" w:hAnsi="Times New Roman" w:cs="Times New Roman"/>
                <w:b/>
                <w:bCs/>
                <w:color w:val="000000"/>
                <w:sz w:val="24"/>
                <w:szCs w:val="24"/>
              </w:rPr>
              <w:t>#</w:t>
            </w:r>
            <w:proofErr w:type="spellStart"/>
            <w:r w:rsidRPr="009D5D3A">
              <w:rPr>
                <w:rStyle w:val="normaltextrun"/>
                <w:rFonts w:ascii="Times New Roman" w:hAnsi="Times New Roman" w:cs="Times New Roman"/>
                <w:b/>
                <w:bCs/>
                <w:color w:val="000000"/>
                <w:sz w:val="24"/>
                <w:szCs w:val="24"/>
              </w:rPr>
              <w:t>МыПомним</w:t>
            </w:r>
            <w:proofErr w:type="spellEnd"/>
          </w:p>
        </w:tc>
        <w:tc>
          <w:tcPr>
            <w:tcW w:w="1985" w:type="dxa"/>
          </w:tcPr>
          <w:p w:rsidR="009D5D3A" w:rsidRPr="009D5D3A" w:rsidRDefault="009D5D3A" w:rsidP="009D5D3A">
            <w:pPr>
              <w:spacing w:after="0"/>
              <w:jc w:val="both"/>
              <w:rPr>
                <w:rFonts w:ascii="Times New Roman" w:hAnsi="Times New Roman" w:cs="Times New Roman"/>
                <w:sz w:val="24"/>
                <w:szCs w:val="24"/>
              </w:rPr>
            </w:pPr>
          </w:p>
        </w:tc>
        <w:tc>
          <w:tcPr>
            <w:tcW w:w="2097" w:type="dxa"/>
          </w:tcPr>
          <w:p w:rsidR="009D5D3A" w:rsidRPr="009D5D3A" w:rsidRDefault="009D5D3A"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 xml:space="preserve">учащиеся и педагоги </w:t>
            </w:r>
          </w:p>
        </w:tc>
      </w:tr>
      <w:tr w:rsidR="009D5D3A" w:rsidRPr="009D5D3A" w:rsidTr="00CB3D25">
        <w:tc>
          <w:tcPr>
            <w:tcW w:w="1632" w:type="dxa"/>
          </w:tcPr>
          <w:p w:rsidR="009D5D3A" w:rsidRPr="009D5D3A" w:rsidRDefault="009D5D3A"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Свердловская область</w:t>
            </w:r>
          </w:p>
        </w:tc>
        <w:tc>
          <w:tcPr>
            <w:tcW w:w="1635" w:type="dxa"/>
          </w:tcPr>
          <w:p w:rsidR="009D5D3A" w:rsidRPr="009D5D3A" w:rsidRDefault="009D5D3A"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Екатеринбург</w:t>
            </w:r>
          </w:p>
        </w:tc>
        <w:tc>
          <w:tcPr>
            <w:tcW w:w="1636" w:type="dxa"/>
          </w:tcPr>
          <w:p w:rsidR="009D5D3A" w:rsidRPr="009D5D3A" w:rsidRDefault="009D5D3A" w:rsidP="009D5D3A">
            <w:pPr>
              <w:spacing w:after="0"/>
              <w:jc w:val="both"/>
              <w:rPr>
                <w:rFonts w:ascii="Times New Roman" w:hAnsi="Times New Roman" w:cs="Times New Roman"/>
                <w:sz w:val="24"/>
                <w:szCs w:val="24"/>
              </w:rPr>
            </w:pPr>
            <w:r w:rsidRPr="009D5D3A">
              <w:rPr>
                <w:rFonts w:ascii="Times New Roman" w:hAnsi="Times New Roman" w:cs="Times New Roman"/>
                <w:sz w:val="24"/>
                <w:szCs w:val="24"/>
              </w:rPr>
              <w:t>МАОУ СОШ №167</w:t>
            </w:r>
          </w:p>
        </w:tc>
        <w:tc>
          <w:tcPr>
            <w:tcW w:w="6432" w:type="dxa"/>
          </w:tcPr>
          <w:p w:rsidR="009D5D3A" w:rsidRPr="009D5D3A" w:rsidRDefault="009D5D3A" w:rsidP="009D5D3A">
            <w:pPr>
              <w:spacing w:after="0"/>
              <w:jc w:val="both"/>
              <w:rPr>
                <w:rFonts w:ascii="Times New Roman" w:hAnsi="Times New Roman" w:cs="Times New Roman"/>
                <w:color w:val="000000"/>
                <w:sz w:val="24"/>
                <w:szCs w:val="24"/>
              </w:rPr>
            </w:pPr>
            <w:r w:rsidRPr="009D5D3A">
              <w:rPr>
                <w:rFonts w:ascii="Times New Roman" w:hAnsi="Times New Roman" w:cs="Times New Roman"/>
                <w:color w:val="000000"/>
                <w:sz w:val="24"/>
                <w:szCs w:val="24"/>
              </w:rPr>
              <w:t>29 января Трансляция школьного спектакля «Мальчик в полосатой пижаме» (учащиеся МАОУ СОШ № 167).</w:t>
            </w:r>
            <w:r w:rsidRPr="009D5D3A">
              <w:rPr>
                <w:rFonts w:ascii="Times New Roman" w:hAnsi="Times New Roman" w:cs="Times New Roman"/>
                <w:sz w:val="24"/>
                <w:szCs w:val="24"/>
              </w:rPr>
              <w:t xml:space="preserve"> </w:t>
            </w:r>
            <w:hyperlink r:id="rId7" w:history="1">
              <w:r w:rsidRPr="009D5D3A">
                <w:rPr>
                  <w:rStyle w:val="a5"/>
                  <w:rFonts w:ascii="Times New Roman" w:hAnsi="Times New Roman" w:cs="Times New Roman"/>
                  <w:sz w:val="24"/>
                  <w:szCs w:val="24"/>
                </w:rPr>
                <w:t>https://www.youtube.com/watch?v=uQ01xxYMbVg</w:t>
              </w:r>
            </w:hyperlink>
          </w:p>
        </w:tc>
        <w:tc>
          <w:tcPr>
            <w:tcW w:w="1985" w:type="dxa"/>
          </w:tcPr>
          <w:p w:rsidR="009D5D3A" w:rsidRPr="009D5D3A" w:rsidRDefault="009D5D3A" w:rsidP="009D5D3A">
            <w:pPr>
              <w:pStyle w:val="a3"/>
              <w:widowControl w:val="0"/>
              <w:spacing w:after="0"/>
              <w:ind w:left="0"/>
              <w:jc w:val="both"/>
              <w:rPr>
                <w:rFonts w:ascii="Times New Roman" w:hAnsi="Times New Roman"/>
                <w:color w:val="000000"/>
                <w:sz w:val="24"/>
                <w:szCs w:val="24"/>
              </w:rPr>
            </w:pPr>
          </w:p>
        </w:tc>
        <w:tc>
          <w:tcPr>
            <w:tcW w:w="2097" w:type="dxa"/>
          </w:tcPr>
          <w:p w:rsidR="009D5D3A" w:rsidRPr="009D5D3A" w:rsidRDefault="009D5D3A" w:rsidP="009D5D3A">
            <w:pPr>
              <w:pStyle w:val="a3"/>
              <w:widowControl w:val="0"/>
              <w:spacing w:after="0"/>
              <w:ind w:left="0"/>
              <w:jc w:val="both"/>
              <w:rPr>
                <w:rFonts w:ascii="Times New Roman" w:hAnsi="Times New Roman"/>
                <w:color w:val="000000"/>
                <w:sz w:val="24"/>
                <w:szCs w:val="24"/>
              </w:rPr>
            </w:pPr>
            <w:proofErr w:type="spellStart"/>
            <w:r w:rsidRPr="009D5D3A">
              <w:rPr>
                <w:rFonts w:ascii="Times New Roman" w:hAnsi="Times New Roman"/>
                <w:color w:val="000000"/>
                <w:sz w:val="24"/>
                <w:szCs w:val="24"/>
              </w:rPr>
              <w:t>Костырева</w:t>
            </w:r>
            <w:proofErr w:type="spellEnd"/>
            <w:r w:rsidRPr="009D5D3A">
              <w:rPr>
                <w:rFonts w:ascii="Times New Roman" w:hAnsi="Times New Roman"/>
                <w:color w:val="000000"/>
                <w:sz w:val="24"/>
                <w:szCs w:val="24"/>
              </w:rPr>
              <w:t xml:space="preserve"> Т.Г.</w:t>
            </w:r>
          </w:p>
        </w:tc>
      </w:tr>
    </w:tbl>
    <w:p w:rsidR="009D5D3A" w:rsidRDefault="009D5D3A" w:rsidP="00B93AAE">
      <w:pPr>
        <w:spacing w:after="0"/>
        <w:jc w:val="center"/>
        <w:rPr>
          <w:rFonts w:ascii="Times New Roman" w:hAnsi="Times New Roman" w:cs="Times New Roman"/>
          <w:b/>
          <w:sz w:val="28"/>
          <w:szCs w:val="24"/>
        </w:rPr>
      </w:pPr>
    </w:p>
    <w:p w:rsidR="009D5D3A" w:rsidRDefault="009D5D3A" w:rsidP="009D5D3A">
      <w:pPr>
        <w:spacing w:after="0"/>
        <w:rPr>
          <w:rFonts w:ascii="Times New Roman" w:hAnsi="Times New Roman" w:cs="Times New Roman"/>
          <w:b/>
          <w:sz w:val="28"/>
          <w:szCs w:val="24"/>
        </w:rPr>
        <w:sectPr w:rsidR="009D5D3A" w:rsidSect="009D5D3A">
          <w:pgSz w:w="16838" w:h="11906" w:orient="landscape"/>
          <w:pgMar w:top="850" w:right="1134" w:bottom="1701" w:left="1134" w:header="708" w:footer="708" w:gutter="0"/>
          <w:cols w:space="708"/>
          <w:docGrid w:linePitch="360"/>
        </w:sectPr>
      </w:pPr>
    </w:p>
    <w:p w:rsidR="00B93AAE" w:rsidRPr="00FF1C1C" w:rsidRDefault="00B93AAE" w:rsidP="00B93AAE">
      <w:pPr>
        <w:spacing w:after="0"/>
        <w:jc w:val="center"/>
        <w:rPr>
          <w:rFonts w:ascii="Times New Roman" w:hAnsi="Times New Roman" w:cs="Times New Roman"/>
          <w:b/>
          <w:sz w:val="24"/>
          <w:szCs w:val="24"/>
        </w:rPr>
      </w:pPr>
      <w:bookmarkStart w:id="0" w:name="_GoBack"/>
      <w:r w:rsidRPr="00FF1C1C">
        <w:rPr>
          <w:rFonts w:ascii="Times New Roman" w:hAnsi="Times New Roman" w:cs="Times New Roman"/>
          <w:b/>
          <w:sz w:val="24"/>
          <w:szCs w:val="24"/>
        </w:rPr>
        <w:lastRenderedPageBreak/>
        <w:t>Неделя памяти</w:t>
      </w:r>
    </w:p>
    <w:p w:rsidR="004716C6" w:rsidRPr="00ED0D51" w:rsidRDefault="00B93AAE" w:rsidP="00ED0D51">
      <w:pPr>
        <w:spacing w:after="0"/>
        <w:jc w:val="center"/>
        <w:rPr>
          <w:rFonts w:ascii="Times New Roman" w:hAnsi="Times New Roman" w:cs="Times New Roman"/>
          <w:b/>
          <w:sz w:val="28"/>
          <w:szCs w:val="24"/>
        </w:rPr>
      </w:pPr>
      <w:r w:rsidRPr="00FF1C1C">
        <w:rPr>
          <w:rFonts w:ascii="Times New Roman" w:hAnsi="Times New Roman" w:cs="Times New Roman"/>
          <w:b/>
          <w:sz w:val="24"/>
          <w:szCs w:val="24"/>
        </w:rPr>
        <w:t>(посвященная Международному дню памяти жертв Холокоста</w:t>
      </w:r>
      <w:r w:rsidRPr="00B93AAE">
        <w:rPr>
          <w:rFonts w:ascii="Times New Roman" w:hAnsi="Times New Roman" w:cs="Times New Roman"/>
          <w:b/>
          <w:sz w:val="28"/>
          <w:szCs w:val="24"/>
        </w:rPr>
        <w:t>)</w:t>
      </w:r>
    </w:p>
    <w:p w:rsidR="00B93AAE" w:rsidRPr="00FB0CF5" w:rsidRDefault="00B93AAE" w:rsidP="00B93AAE">
      <w:pPr>
        <w:pStyle w:val="a3"/>
        <w:spacing w:after="0" w:line="240" w:lineRule="auto"/>
        <w:ind w:left="567" w:right="283" w:firstLine="567"/>
        <w:jc w:val="both"/>
        <w:rPr>
          <w:rFonts w:ascii="Times New Roman" w:hAnsi="Times New Roman"/>
          <w:sz w:val="24"/>
          <w:szCs w:val="24"/>
        </w:rPr>
      </w:pPr>
      <w:r w:rsidRPr="00FB0CF5">
        <w:rPr>
          <w:rFonts w:ascii="Times New Roman" w:hAnsi="Times New Roman"/>
          <w:color w:val="000000"/>
          <w:sz w:val="24"/>
          <w:szCs w:val="24"/>
        </w:rPr>
        <w:t>«Неделя памяти» - ежегодная акция, представляющая собой цикл мемориальных и образовательных мероприятий, направленных, в первую очередь, на формирование у подрастающего поколения понимания необходимости передачи исторической памяти.</w:t>
      </w:r>
    </w:p>
    <w:p w:rsidR="00B93AAE" w:rsidRDefault="002362F6" w:rsidP="00B93AAE">
      <w:pPr>
        <w:pStyle w:val="a3"/>
        <w:numPr>
          <w:ilvl w:val="0"/>
          <w:numId w:val="1"/>
        </w:numPr>
        <w:spacing w:after="0" w:line="240" w:lineRule="auto"/>
        <w:ind w:left="567" w:right="283" w:firstLine="567"/>
        <w:jc w:val="both"/>
        <w:rPr>
          <w:rFonts w:ascii="Times New Roman" w:eastAsia="Times New Roman" w:hAnsi="Times New Roman"/>
          <w:color w:val="000000"/>
          <w:sz w:val="24"/>
          <w:szCs w:val="24"/>
          <w:lang w:eastAsia="ru-RU"/>
        </w:rPr>
      </w:pPr>
      <w:r>
        <w:rPr>
          <w:rFonts w:ascii="Times New Roman" w:hAnsi="Times New Roman"/>
          <w:bCs/>
          <w:noProof/>
          <w:color w:val="000000"/>
          <w:sz w:val="24"/>
          <w:szCs w:val="24"/>
          <w:lang w:eastAsia="ru-RU"/>
        </w:rPr>
        <w:drawing>
          <wp:anchor distT="0" distB="0" distL="114300" distR="114300" simplePos="0" relativeHeight="251658240" behindDoc="0" locked="0" layoutInCell="1" allowOverlap="1">
            <wp:simplePos x="0" y="0"/>
            <wp:positionH relativeFrom="column">
              <wp:posOffset>2819400</wp:posOffset>
            </wp:positionH>
            <wp:positionV relativeFrom="paragraph">
              <wp:posOffset>2118995</wp:posOffset>
            </wp:positionV>
            <wp:extent cx="2868930" cy="1724025"/>
            <wp:effectExtent l="0" t="0" r="762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V00259 (27).jpg"/>
                    <pic:cNvPicPr/>
                  </pic:nvPicPr>
                  <pic:blipFill rotWithShape="1">
                    <a:blip r:embed="rId8" cstate="print">
                      <a:extLst>
                        <a:ext uri="{28A0092B-C50C-407E-A947-70E740481C1C}">
                          <a14:useLocalDpi xmlns:a14="http://schemas.microsoft.com/office/drawing/2010/main" val="0"/>
                        </a:ext>
                      </a:extLst>
                    </a:blip>
                    <a:srcRect l="4489" t="13949"/>
                    <a:stretch/>
                  </pic:blipFill>
                  <pic:spPr bwMode="auto">
                    <a:xfrm>
                      <a:off x="0" y="0"/>
                      <a:ext cx="2868930" cy="172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3AAE" w:rsidRPr="00817B9D">
        <w:rPr>
          <w:rStyle w:val="normaltextrun"/>
          <w:rFonts w:ascii="Times New Roman" w:hAnsi="Times New Roman"/>
          <w:b/>
          <w:bCs/>
          <w:color w:val="000000"/>
          <w:sz w:val="24"/>
          <w:szCs w:val="24"/>
        </w:rPr>
        <w:t>25 января</w:t>
      </w:r>
      <w:r w:rsidR="00B93AAE">
        <w:rPr>
          <w:rStyle w:val="normaltextrun"/>
          <w:rFonts w:ascii="Times New Roman" w:hAnsi="Times New Roman"/>
          <w:b/>
          <w:bCs/>
          <w:color w:val="000000"/>
          <w:sz w:val="24"/>
          <w:szCs w:val="24"/>
        </w:rPr>
        <w:t xml:space="preserve"> 2021.</w:t>
      </w:r>
      <w:r w:rsidR="00B93AAE" w:rsidRPr="00C27761">
        <w:rPr>
          <w:rStyle w:val="normaltextrun"/>
          <w:rFonts w:ascii="Times New Roman" w:hAnsi="Times New Roman"/>
          <w:bCs/>
          <w:color w:val="000000"/>
          <w:sz w:val="24"/>
          <w:szCs w:val="24"/>
        </w:rPr>
        <w:t xml:space="preserve"> </w:t>
      </w:r>
      <w:r w:rsidR="00B93AAE" w:rsidRPr="00C27761">
        <w:rPr>
          <w:rStyle w:val="normaltextrun"/>
          <w:rFonts w:ascii="Times New Roman" w:hAnsi="Times New Roman"/>
          <w:b/>
          <w:bCs/>
          <w:color w:val="000000"/>
          <w:sz w:val="24"/>
          <w:szCs w:val="24"/>
        </w:rPr>
        <w:t xml:space="preserve">Брифинг «Открытие </w:t>
      </w:r>
      <w:r w:rsidR="00B93AAE" w:rsidRPr="00C27761">
        <w:rPr>
          <w:rStyle w:val="spellingerror"/>
          <w:rFonts w:ascii="Times New Roman" w:hAnsi="Times New Roman"/>
          <w:b/>
          <w:bCs/>
          <w:color w:val="000000"/>
          <w:sz w:val="24"/>
          <w:szCs w:val="24"/>
        </w:rPr>
        <w:t>Недели</w:t>
      </w:r>
      <w:r w:rsidR="00B93AAE" w:rsidRPr="00C27761">
        <w:rPr>
          <w:rStyle w:val="normaltextrun"/>
          <w:rFonts w:ascii="Times New Roman" w:hAnsi="Times New Roman"/>
          <w:b/>
          <w:bCs/>
          <w:color w:val="000000"/>
          <w:sz w:val="24"/>
          <w:szCs w:val="24"/>
        </w:rPr>
        <w:t xml:space="preserve"> памяти». </w:t>
      </w:r>
      <w:r w:rsidR="00B93AAE" w:rsidRPr="00C27761">
        <w:rPr>
          <w:rStyle w:val="normaltextrun"/>
          <w:rFonts w:ascii="Times New Roman" w:hAnsi="Times New Roman"/>
          <w:bCs/>
          <w:color w:val="000000"/>
          <w:sz w:val="24"/>
          <w:szCs w:val="24"/>
        </w:rPr>
        <w:t xml:space="preserve">Официальное мероприятие было проведено на площадке Премьер зала </w:t>
      </w:r>
      <w:proofErr w:type="spellStart"/>
      <w:r w:rsidR="00B93AAE" w:rsidRPr="00C27761">
        <w:rPr>
          <w:rStyle w:val="normaltextrun"/>
          <w:rFonts w:ascii="Times New Roman" w:hAnsi="Times New Roman"/>
          <w:bCs/>
          <w:color w:val="000000"/>
          <w:sz w:val="24"/>
          <w:szCs w:val="24"/>
        </w:rPr>
        <w:t>кинокультурного</w:t>
      </w:r>
      <w:proofErr w:type="spellEnd"/>
      <w:r w:rsidR="00B93AAE" w:rsidRPr="00C27761">
        <w:rPr>
          <w:rStyle w:val="normaltextrun"/>
          <w:rFonts w:ascii="Times New Roman" w:hAnsi="Times New Roman"/>
          <w:bCs/>
          <w:color w:val="000000"/>
          <w:sz w:val="24"/>
          <w:szCs w:val="24"/>
        </w:rPr>
        <w:t xml:space="preserve"> центра «Омега» с прямой трансляцией в официальных группах vk.com и </w:t>
      </w:r>
      <w:r w:rsidR="00B93AAE" w:rsidRPr="00C27761">
        <w:rPr>
          <w:rStyle w:val="normaltextrun"/>
          <w:rFonts w:ascii="Times New Roman" w:hAnsi="Times New Roman"/>
          <w:bCs/>
          <w:color w:val="000000"/>
          <w:sz w:val="24"/>
          <w:szCs w:val="24"/>
          <w:lang w:val="en-US"/>
        </w:rPr>
        <w:t>Facebook</w:t>
      </w:r>
      <w:r w:rsidR="00B93AAE" w:rsidRPr="00C27761">
        <w:rPr>
          <w:rStyle w:val="normaltextrun"/>
          <w:rFonts w:ascii="Times New Roman" w:hAnsi="Times New Roman"/>
          <w:bCs/>
          <w:color w:val="000000"/>
          <w:sz w:val="24"/>
          <w:szCs w:val="24"/>
        </w:rPr>
        <w:t xml:space="preserve"> ЕЕКЦ «</w:t>
      </w:r>
      <w:proofErr w:type="spellStart"/>
      <w:r w:rsidR="00B93AAE" w:rsidRPr="00C27761">
        <w:rPr>
          <w:rStyle w:val="normaltextrun"/>
          <w:rFonts w:ascii="Times New Roman" w:hAnsi="Times New Roman"/>
          <w:bCs/>
          <w:color w:val="000000"/>
          <w:sz w:val="24"/>
          <w:szCs w:val="24"/>
        </w:rPr>
        <w:t>Менора</w:t>
      </w:r>
      <w:proofErr w:type="spellEnd"/>
      <w:r w:rsidR="00B93AAE" w:rsidRPr="00C27761">
        <w:rPr>
          <w:rStyle w:val="normaltextrun"/>
          <w:rFonts w:ascii="Times New Roman" w:hAnsi="Times New Roman"/>
          <w:bCs/>
          <w:color w:val="000000"/>
          <w:sz w:val="24"/>
          <w:szCs w:val="24"/>
        </w:rPr>
        <w:t xml:space="preserve">». Ведущими мероприятия стали учащиеся МАОУ СОШ № 167 г. Екатеринбурга. Открытие прошло с участием и выступлениями </w:t>
      </w:r>
      <w:r w:rsidR="00B93AAE" w:rsidRPr="00C27761">
        <w:rPr>
          <w:rStyle w:val="normaltextrun"/>
          <w:rFonts w:ascii="Times New Roman" w:hAnsi="Times New Roman"/>
          <w:bCs/>
          <w:color w:val="000000"/>
          <w:sz w:val="24"/>
          <w:szCs w:val="24"/>
          <w:lang w:val="en-US"/>
        </w:rPr>
        <w:t>VIP</w:t>
      </w:r>
      <w:r w:rsidR="00B93AAE" w:rsidRPr="00C27761">
        <w:rPr>
          <w:rStyle w:val="normaltextrun"/>
          <w:rFonts w:ascii="Times New Roman" w:hAnsi="Times New Roman"/>
          <w:bCs/>
          <w:color w:val="000000"/>
          <w:sz w:val="24"/>
          <w:szCs w:val="24"/>
        </w:rPr>
        <w:t xml:space="preserve"> персон: Губина Елена Станиславовна, заместитель начальника отдела </w:t>
      </w:r>
      <w:proofErr w:type="spellStart"/>
      <w:r w:rsidR="00B93AAE" w:rsidRPr="00C27761">
        <w:rPr>
          <w:rStyle w:val="normaltextrun"/>
          <w:rFonts w:ascii="Times New Roman" w:hAnsi="Times New Roman"/>
          <w:bCs/>
          <w:color w:val="000000"/>
          <w:sz w:val="24"/>
          <w:szCs w:val="24"/>
        </w:rPr>
        <w:t>этноконфессиональных</w:t>
      </w:r>
      <w:proofErr w:type="spellEnd"/>
      <w:r w:rsidR="00B93AAE" w:rsidRPr="00C27761">
        <w:rPr>
          <w:rStyle w:val="normaltextrun"/>
          <w:rFonts w:ascii="Times New Roman" w:hAnsi="Times New Roman"/>
          <w:bCs/>
          <w:color w:val="000000"/>
          <w:sz w:val="24"/>
          <w:szCs w:val="24"/>
        </w:rPr>
        <w:t xml:space="preserve"> отношений и организации работы по профилактике экстремизма Департамента внутренней политики Свердловской области; Смирнов Владимир Викторович, депутат Законодательного Собрания Свердловской области; </w:t>
      </w:r>
      <w:proofErr w:type="spellStart"/>
      <w:r w:rsidR="00B93AAE" w:rsidRPr="00C27761">
        <w:rPr>
          <w:rStyle w:val="normaltextrun"/>
          <w:rFonts w:ascii="Times New Roman" w:hAnsi="Times New Roman"/>
          <w:bCs/>
          <w:color w:val="000000"/>
          <w:sz w:val="24"/>
          <w:szCs w:val="24"/>
        </w:rPr>
        <w:t>Мухлынин</w:t>
      </w:r>
      <w:proofErr w:type="spellEnd"/>
      <w:r w:rsidR="00B93AAE" w:rsidRPr="00C27761">
        <w:rPr>
          <w:rStyle w:val="normaltextrun"/>
          <w:rFonts w:ascii="Times New Roman" w:hAnsi="Times New Roman"/>
          <w:bCs/>
          <w:color w:val="000000"/>
          <w:sz w:val="24"/>
          <w:szCs w:val="24"/>
        </w:rPr>
        <w:t xml:space="preserve"> Александр Николаевич, Советник Председателя Екатеринбургской городской Думы; Леонова Марина Николаевна, Начальник Департамента общественных связей администрации г. Екатеринбурга; </w:t>
      </w:r>
      <w:r w:rsidR="00B93AAE" w:rsidRPr="00C27761">
        <w:rPr>
          <w:rFonts w:ascii="Times New Roman" w:hAnsi="Times New Roman"/>
          <w:sz w:val="24"/>
          <w:szCs w:val="24"/>
        </w:rPr>
        <w:t xml:space="preserve">Мирзоев Фарух </w:t>
      </w:r>
      <w:proofErr w:type="spellStart"/>
      <w:r w:rsidR="00B93AAE" w:rsidRPr="00C27761">
        <w:rPr>
          <w:rFonts w:ascii="Times New Roman" w:hAnsi="Times New Roman"/>
          <w:sz w:val="24"/>
          <w:szCs w:val="24"/>
        </w:rPr>
        <w:t>Мамадалиевич</w:t>
      </w:r>
      <w:proofErr w:type="spellEnd"/>
      <w:r w:rsidR="00B93AAE" w:rsidRPr="00C27761">
        <w:rPr>
          <w:rFonts w:ascii="Times New Roman" w:hAnsi="Times New Roman"/>
          <w:sz w:val="24"/>
          <w:szCs w:val="24"/>
        </w:rPr>
        <w:t>,</w:t>
      </w:r>
      <w:r w:rsidR="00B93AAE" w:rsidRPr="00C27761">
        <w:rPr>
          <w:rStyle w:val="normaltextrun"/>
          <w:rFonts w:ascii="Times New Roman" w:hAnsi="Times New Roman"/>
          <w:bCs/>
          <w:color w:val="000000"/>
          <w:sz w:val="24"/>
          <w:szCs w:val="24"/>
        </w:rPr>
        <w:t xml:space="preserve"> </w:t>
      </w:r>
      <w:r w:rsidR="00B93AAE" w:rsidRPr="00C27761">
        <w:rPr>
          <w:rFonts w:ascii="Times New Roman" w:hAnsi="Times New Roman"/>
          <w:sz w:val="24"/>
          <w:szCs w:val="24"/>
        </w:rPr>
        <w:t xml:space="preserve">Председатель Свердловской региональной ассоциации </w:t>
      </w:r>
      <w:proofErr w:type="spellStart"/>
      <w:r w:rsidR="00B93AAE" w:rsidRPr="00C27761">
        <w:rPr>
          <w:rFonts w:ascii="Times New Roman" w:hAnsi="Times New Roman"/>
          <w:sz w:val="24"/>
          <w:szCs w:val="24"/>
        </w:rPr>
        <w:t>общественнх</w:t>
      </w:r>
      <w:proofErr w:type="spellEnd"/>
      <w:r w:rsidR="00B93AAE" w:rsidRPr="00C27761">
        <w:rPr>
          <w:rFonts w:ascii="Times New Roman" w:hAnsi="Times New Roman"/>
          <w:sz w:val="24"/>
          <w:szCs w:val="24"/>
        </w:rPr>
        <w:t xml:space="preserve"> объединений «Ассоциация национально-культурных объединений Свердловской области»</w:t>
      </w:r>
      <w:r w:rsidR="00B93AAE" w:rsidRPr="00C27761">
        <w:rPr>
          <w:rStyle w:val="normaltextrun"/>
          <w:rFonts w:ascii="Times New Roman" w:hAnsi="Times New Roman"/>
          <w:bCs/>
          <w:color w:val="000000"/>
          <w:sz w:val="24"/>
          <w:szCs w:val="24"/>
        </w:rPr>
        <w:t xml:space="preserve">; </w:t>
      </w:r>
      <w:proofErr w:type="spellStart"/>
      <w:r w:rsidR="00B93AAE" w:rsidRPr="00C27761">
        <w:rPr>
          <w:rStyle w:val="normaltextrun"/>
          <w:rFonts w:ascii="Times New Roman" w:hAnsi="Times New Roman"/>
          <w:bCs/>
          <w:color w:val="000000"/>
          <w:sz w:val="24"/>
          <w:szCs w:val="24"/>
        </w:rPr>
        <w:t>Боркова</w:t>
      </w:r>
      <w:proofErr w:type="spellEnd"/>
      <w:r w:rsidR="00B93AAE" w:rsidRPr="00C27761">
        <w:rPr>
          <w:rStyle w:val="normaltextrun"/>
          <w:rFonts w:ascii="Times New Roman" w:hAnsi="Times New Roman"/>
          <w:bCs/>
          <w:color w:val="000000"/>
          <w:sz w:val="24"/>
          <w:szCs w:val="24"/>
        </w:rPr>
        <w:t xml:space="preserve"> Любовь Павловна, депутат Екатеринбургской городской Думы; Арбузова Галина Никаноровна, депутат Екатеринбургской городской Думы; </w:t>
      </w:r>
      <w:proofErr w:type="spellStart"/>
      <w:r w:rsidR="00B93AAE" w:rsidRPr="00C27761">
        <w:rPr>
          <w:rStyle w:val="normaltextrun"/>
          <w:rFonts w:ascii="Times New Roman" w:hAnsi="Times New Roman"/>
          <w:bCs/>
          <w:color w:val="000000"/>
          <w:sz w:val="24"/>
          <w:szCs w:val="24"/>
        </w:rPr>
        <w:t>Касимова</w:t>
      </w:r>
      <w:proofErr w:type="spellEnd"/>
      <w:r w:rsidR="00B93AAE" w:rsidRPr="00C27761">
        <w:rPr>
          <w:rStyle w:val="normaltextrun"/>
          <w:rFonts w:ascii="Times New Roman" w:hAnsi="Times New Roman"/>
          <w:bCs/>
          <w:color w:val="000000"/>
          <w:sz w:val="24"/>
          <w:szCs w:val="24"/>
        </w:rPr>
        <w:t xml:space="preserve"> Юлия Сергеевна, председатель комитета по молодежной политике администрации г. Екатеринбурга; Яровикова Елена Анатольевна, начальник Управления образования Орджоникидзевского района Департамента образования Администрации г. Екатеринбурга; </w:t>
      </w:r>
      <w:proofErr w:type="spellStart"/>
      <w:r w:rsidR="00B93AAE" w:rsidRPr="00C27761">
        <w:rPr>
          <w:rStyle w:val="normaltextrun"/>
          <w:rFonts w:ascii="Times New Roman" w:hAnsi="Times New Roman"/>
          <w:bCs/>
          <w:color w:val="000000"/>
          <w:sz w:val="24"/>
          <w:szCs w:val="24"/>
        </w:rPr>
        <w:t>Гуткина</w:t>
      </w:r>
      <w:proofErr w:type="spellEnd"/>
      <w:r w:rsidR="00B93AAE" w:rsidRPr="00C27761">
        <w:rPr>
          <w:rStyle w:val="normaltextrun"/>
          <w:rFonts w:ascii="Times New Roman" w:hAnsi="Times New Roman"/>
          <w:bCs/>
          <w:color w:val="000000"/>
          <w:sz w:val="24"/>
          <w:szCs w:val="24"/>
        </w:rPr>
        <w:t xml:space="preserve"> Ирина </w:t>
      </w:r>
      <w:proofErr w:type="spellStart"/>
      <w:r w:rsidR="00B93AAE" w:rsidRPr="00C27761">
        <w:rPr>
          <w:rStyle w:val="normaltextrun"/>
          <w:rFonts w:ascii="Times New Roman" w:hAnsi="Times New Roman"/>
          <w:bCs/>
          <w:color w:val="000000"/>
          <w:sz w:val="24"/>
          <w:szCs w:val="24"/>
        </w:rPr>
        <w:t>Ароновна</w:t>
      </w:r>
      <w:proofErr w:type="spellEnd"/>
      <w:r w:rsidR="00B93AAE" w:rsidRPr="00C27761">
        <w:rPr>
          <w:rStyle w:val="normaltextrun"/>
          <w:rFonts w:ascii="Times New Roman" w:hAnsi="Times New Roman"/>
          <w:bCs/>
          <w:color w:val="000000"/>
          <w:sz w:val="24"/>
          <w:szCs w:val="24"/>
        </w:rPr>
        <w:t>, директор Екатеринбургского еврейского культурного центра «</w:t>
      </w:r>
      <w:proofErr w:type="spellStart"/>
      <w:r w:rsidR="00B93AAE" w:rsidRPr="00C27761">
        <w:rPr>
          <w:rStyle w:val="normaltextrun"/>
          <w:rFonts w:ascii="Times New Roman" w:hAnsi="Times New Roman"/>
          <w:bCs/>
          <w:color w:val="000000"/>
          <w:sz w:val="24"/>
          <w:szCs w:val="24"/>
        </w:rPr>
        <w:t>Менора</w:t>
      </w:r>
      <w:proofErr w:type="spellEnd"/>
      <w:r w:rsidR="00B93AAE" w:rsidRPr="00C27761">
        <w:rPr>
          <w:rStyle w:val="normaltextrun"/>
          <w:rFonts w:ascii="Times New Roman" w:hAnsi="Times New Roman"/>
          <w:bCs/>
          <w:color w:val="000000"/>
          <w:sz w:val="24"/>
          <w:szCs w:val="24"/>
        </w:rPr>
        <w:t xml:space="preserve">», Бычкова Марина Дмитриевна, Председатель Совета Немецкой национально-культурной автономии Свердловской области; Бабич Эльвира Александровна, региональный представитель центра «Холокост» (г. Москва) в Екатеринбурге, директор МАОУ СОШ № 167; </w:t>
      </w:r>
      <w:proofErr w:type="spellStart"/>
      <w:r w:rsidR="00B93AAE" w:rsidRPr="00C27761">
        <w:rPr>
          <w:rStyle w:val="normaltextrun"/>
          <w:rFonts w:ascii="Times New Roman" w:hAnsi="Times New Roman"/>
          <w:bCs/>
          <w:color w:val="000000"/>
          <w:sz w:val="24"/>
          <w:szCs w:val="24"/>
        </w:rPr>
        <w:t>Зайдман</w:t>
      </w:r>
      <w:proofErr w:type="spellEnd"/>
      <w:r w:rsidR="00B93AAE" w:rsidRPr="00C27761">
        <w:rPr>
          <w:rStyle w:val="normaltextrun"/>
          <w:rFonts w:ascii="Times New Roman" w:hAnsi="Times New Roman"/>
          <w:bCs/>
          <w:color w:val="000000"/>
          <w:sz w:val="24"/>
          <w:szCs w:val="24"/>
        </w:rPr>
        <w:t xml:space="preserve"> Алексей, директор </w:t>
      </w:r>
      <w:r w:rsidR="00B93AAE" w:rsidRPr="00C27761">
        <w:rPr>
          <w:rFonts w:ascii="Times New Roman" w:eastAsia="Times New Roman" w:hAnsi="Times New Roman"/>
          <w:color w:val="000000"/>
          <w:sz w:val="24"/>
          <w:szCs w:val="24"/>
          <w:lang w:eastAsia="ru-RU"/>
        </w:rPr>
        <w:t>Благотворительного фонда «</w:t>
      </w:r>
      <w:proofErr w:type="spellStart"/>
      <w:r w:rsidR="00B93AAE" w:rsidRPr="00C27761">
        <w:rPr>
          <w:rFonts w:ascii="Times New Roman" w:eastAsia="Times New Roman" w:hAnsi="Times New Roman"/>
          <w:color w:val="000000"/>
          <w:sz w:val="24"/>
          <w:szCs w:val="24"/>
          <w:lang w:eastAsia="ru-RU"/>
        </w:rPr>
        <w:t>Гилель</w:t>
      </w:r>
      <w:proofErr w:type="spellEnd"/>
      <w:r w:rsidR="00B93AAE" w:rsidRPr="00C27761">
        <w:rPr>
          <w:rFonts w:ascii="Times New Roman" w:eastAsia="Times New Roman" w:hAnsi="Times New Roman"/>
          <w:color w:val="000000"/>
          <w:sz w:val="24"/>
          <w:szCs w:val="24"/>
          <w:lang w:eastAsia="ru-RU"/>
        </w:rPr>
        <w:t>-Екатеринбург»; Васьков Дмитрий Николаевич, департамент международных связей Министерства международных и внешнеэкономических связей Свердловской области.</w:t>
      </w:r>
    </w:p>
    <w:p w:rsidR="00B93AAE" w:rsidRPr="00926C5C" w:rsidRDefault="002362F6" w:rsidP="00B93AAE">
      <w:pPr>
        <w:pStyle w:val="a3"/>
        <w:spacing w:after="0" w:line="240" w:lineRule="auto"/>
        <w:ind w:left="567" w:right="283" w:firstLine="567"/>
        <w:jc w:val="both"/>
        <w:rPr>
          <w:rFonts w:ascii="Times New Roman" w:eastAsia="Times New Roman" w:hAnsi="Times New Roman"/>
          <w:color w:val="000000"/>
          <w:sz w:val="24"/>
          <w:szCs w:val="24"/>
          <w:lang w:eastAsia="ru-RU"/>
        </w:rPr>
      </w:pPr>
      <w:r w:rsidRPr="002362F6">
        <w:rPr>
          <w:rStyle w:val="normaltextrun"/>
          <w:rFonts w:ascii="Times New Roman" w:hAnsi="Times New Roman"/>
          <w:bCs/>
          <w:noProof/>
          <w:color w:val="000000"/>
          <w:sz w:val="24"/>
          <w:szCs w:val="24"/>
          <w:lang w:eastAsia="ru-RU"/>
        </w:rPr>
        <w:drawing>
          <wp:anchor distT="0" distB="0" distL="114300" distR="114300" simplePos="0" relativeHeight="251661312" behindDoc="0" locked="0" layoutInCell="1" allowOverlap="1">
            <wp:simplePos x="0" y="0"/>
            <wp:positionH relativeFrom="column">
              <wp:posOffset>3329940</wp:posOffset>
            </wp:positionH>
            <wp:positionV relativeFrom="paragraph">
              <wp:posOffset>93345</wp:posOffset>
            </wp:positionV>
            <wp:extent cx="2686050" cy="1409700"/>
            <wp:effectExtent l="0" t="0" r="0" b="0"/>
            <wp:wrapThrough wrapText="bothSides">
              <wp:wrapPolygon edited="0">
                <wp:start x="0" y="0"/>
                <wp:lineTo x="0" y="21308"/>
                <wp:lineTo x="21447" y="21308"/>
                <wp:lineTo x="21447" y="0"/>
                <wp:lineTo x="0" y="0"/>
              </wp:wrapPolygon>
            </wp:wrapThrough>
            <wp:docPr id="4" name="Рисунок 4" descr="C:\Users\Корякова\Desktop\DSCV00259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рякова\Desktop\DSCV00259 (1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914" r="28800" b="29041"/>
                    <a:stretch/>
                  </pic:blipFill>
                  <pic:spPr bwMode="auto">
                    <a:xfrm>
                      <a:off x="0" y="0"/>
                      <a:ext cx="2686050" cy="140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3AAE" w:rsidRPr="00926C5C">
        <w:rPr>
          <w:rStyle w:val="normaltextrun"/>
          <w:rFonts w:ascii="Times New Roman" w:hAnsi="Times New Roman"/>
          <w:bCs/>
          <w:color w:val="000000"/>
          <w:sz w:val="24"/>
          <w:szCs w:val="24"/>
        </w:rPr>
        <w:t xml:space="preserve">Открылось мероприятие </w:t>
      </w:r>
      <w:r w:rsidR="00B93AAE">
        <w:rPr>
          <w:rStyle w:val="normaltextrun"/>
          <w:rFonts w:ascii="Times New Roman" w:hAnsi="Times New Roman"/>
          <w:bCs/>
          <w:color w:val="000000"/>
          <w:sz w:val="24"/>
          <w:szCs w:val="24"/>
        </w:rPr>
        <w:t>выступлением учеников МАОУ СОШ № 167 Орджоникидзевского района Екатеринбурга. Школа является городским опорным центром по теме «Толерантность – путь к миру», входит в число клубов ЮНЕСКО.</w:t>
      </w:r>
    </w:p>
    <w:p w:rsidR="002362F6" w:rsidRDefault="002362F6" w:rsidP="00B93AAE">
      <w:pPr>
        <w:spacing w:after="0" w:line="240" w:lineRule="auto"/>
        <w:ind w:left="567" w:right="283" w:firstLine="567"/>
        <w:jc w:val="both"/>
        <w:rPr>
          <w:rFonts w:ascii="Times New Roman" w:hAnsi="Times New Roman" w:cs="Times New Roman"/>
          <w:color w:val="000000"/>
          <w:sz w:val="24"/>
          <w:szCs w:val="24"/>
        </w:rPr>
      </w:pPr>
    </w:p>
    <w:p w:rsidR="00B93AAE" w:rsidRDefault="002362F6" w:rsidP="00E023ED">
      <w:pPr>
        <w:spacing w:after="0"/>
        <w:ind w:left="567" w:right="283" w:firstLine="567"/>
        <w:jc w:val="both"/>
        <w:rPr>
          <w:rFonts w:ascii="Times New Roman" w:hAnsi="Times New Roman" w:cs="Times New Roman"/>
          <w:color w:val="000000"/>
          <w:sz w:val="24"/>
          <w:szCs w:val="24"/>
        </w:rPr>
      </w:pPr>
      <w:r>
        <w:rPr>
          <w:rFonts w:ascii="Times New Roman" w:hAnsi="Times New Roman"/>
          <w:bCs/>
          <w:noProof/>
          <w:color w:val="000000"/>
          <w:sz w:val="24"/>
          <w:szCs w:val="24"/>
          <w:lang w:eastAsia="ru-RU"/>
        </w:rPr>
        <w:lastRenderedPageBreak/>
        <w:drawing>
          <wp:anchor distT="0" distB="0" distL="114300" distR="114300" simplePos="0" relativeHeight="251660288" behindDoc="1" locked="0" layoutInCell="1" allowOverlap="1" wp14:anchorId="45F1ADF4" wp14:editId="63AB4487">
            <wp:simplePos x="0" y="0"/>
            <wp:positionH relativeFrom="column">
              <wp:posOffset>3937000</wp:posOffset>
            </wp:positionH>
            <wp:positionV relativeFrom="paragraph">
              <wp:posOffset>64770</wp:posOffset>
            </wp:positionV>
            <wp:extent cx="2279015" cy="1873885"/>
            <wp:effectExtent l="0" t="0" r="6985" b="0"/>
            <wp:wrapThrough wrapText="bothSides">
              <wp:wrapPolygon edited="0">
                <wp:start x="0" y="0"/>
                <wp:lineTo x="0" y="21300"/>
                <wp:lineTo x="21486" y="21300"/>
                <wp:lineTo x="21486"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V00259 (3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9015" cy="1873885"/>
                    </a:xfrm>
                    <a:prstGeom prst="rect">
                      <a:avLst/>
                    </a:prstGeom>
                  </pic:spPr>
                </pic:pic>
              </a:graphicData>
            </a:graphic>
            <wp14:sizeRelH relativeFrom="page">
              <wp14:pctWidth>0</wp14:pctWidth>
            </wp14:sizeRelH>
            <wp14:sizeRelV relativeFrom="page">
              <wp14:pctHeight>0</wp14:pctHeight>
            </wp14:sizeRelV>
          </wp:anchor>
        </w:drawing>
      </w:r>
      <w:r w:rsidR="00B93AAE">
        <w:rPr>
          <w:rFonts w:ascii="Times New Roman" w:hAnsi="Times New Roman" w:cs="Times New Roman"/>
          <w:color w:val="000000"/>
          <w:sz w:val="24"/>
          <w:szCs w:val="24"/>
        </w:rPr>
        <w:t xml:space="preserve">На </w:t>
      </w:r>
      <w:r w:rsidR="00B93AAE" w:rsidRPr="00FB0CF5">
        <w:rPr>
          <w:rFonts w:ascii="Times New Roman" w:hAnsi="Times New Roman" w:cs="Times New Roman"/>
          <w:color w:val="000000"/>
          <w:sz w:val="24"/>
          <w:szCs w:val="24"/>
        </w:rPr>
        <w:t>церемонии открытия</w:t>
      </w:r>
      <w:r w:rsidR="00B93AAE">
        <w:rPr>
          <w:rFonts w:ascii="Times New Roman" w:hAnsi="Times New Roman" w:cs="Times New Roman"/>
          <w:color w:val="000000"/>
          <w:sz w:val="24"/>
          <w:szCs w:val="24"/>
        </w:rPr>
        <w:t xml:space="preserve"> состоялась </w:t>
      </w:r>
      <w:r w:rsidR="00B93AAE" w:rsidRPr="00FB0CF5">
        <w:rPr>
          <w:rFonts w:ascii="Times New Roman" w:hAnsi="Times New Roman" w:cs="Times New Roman"/>
          <w:color w:val="000000"/>
          <w:sz w:val="24"/>
          <w:szCs w:val="24"/>
        </w:rPr>
        <w:t>презентация выставки «Женщины в концлагере «Аушвиц»</w:t>
      </w:r>
      <w:r w:rsidR="00B93AAE">
        <w:rPr>
          <w:rFonts w:ascii="Times New Roman" w:hAnsi="Times New Roman" w:cs="Times New Roman"/>
          <w:color w:val="000000"/>
          <w:sz w:val="24"/>
          <w:szCs w:val="24"/>
        </w:rPr>
        <w:t>, созданная</w:t>
      </w:r>
      <w:r w:rsidR="00B93AAE" w:rsidRPr="003553FE">
        <w:rPr>
          <w:rFonts w:ascii="Times New Roman" w:hAnsi="Times New Roman"/>
          <w:color w:val="000000"/>
          <w:sz w:val="24"/>
          <w:szCs w:val="24"/>
        </w:rPr>
        <w:t xml:space="preserve"> государственн</w:t>
      </w:r>
      <w:r w:rsidR="00B93AAE">
        <w:rPr>
          <w:rFonts w:ascii="Times New Roman" w:hAnsi="Times New Roman"/>
          <w:color w:val="000000"/>
          <w:sz w:val="24"/>
          <w:szCs w:val="24"/>
        </w:rPr>
        <w:t>ым</w:t>
      </w:r>
      <w:r w:rsidR="00B93AAE" w:rsidRPr="003553FE">
        <w:rPr>
          <w:rFonts w:ascii="Times New Roman" w:hAnsi="Times New Roman"/>
          <w:color w:val="000000"/>
          <w:sz w:val="24"/>
          <w:szCs w:val="24"/>
        </w:rPr>
        <w:t xml:space="preserve"> музе</w:t>
      </w:r>
      <w:r w:rsidR="00B93AAE">
        <w:rPr>
          <w:rFonts w:ascii="Times New Roman" w:hAnsi="Times New Roman"/>
          <w:color w:val="000000"/>
          <w:sz w:val="24"/>
          <w:szCs w:val="24"/>
        </w:rPr>
        <w:t>ем</w:t>
      </w:r>
      <w:r w:rsidR="00B93AAE" w:rsidRPr="003553FE">
        <w:rPr>
          <w:rFonts w:ascii="Times New Roman" w:hAnsi="Times New Roman"/>
          <w:color w:val="000000"/>
          <w:sz w:val="24"/>
          <w:szCs w:val="24"/>
        </w:rPr>
        <w:t xml:space="preserve"> Аушвиц-Биркенау</w:t>
      </w:r>
      <w:r w:rsidR="00B93AAE" w:rsidRPr="00FB0CF5">
        <w:rPr>
          <w:rFonts w:ascii="Times New Roman" w:hAnsi="Times New Roman" w:cs="Times New Roman"/>
          <w:color w:val="000000"/>
          <w:sz w:val="24"/>
          <w:szCs w:val="24"/>
        </w:rPr>
        <w:t xml:space="preserve">. </w:t>
      </w:r>
    </w:p>
    <w:p w:rsidR="00B93AAE" w:rsidRDefault="00B93AAE" w:rsidP="00B93AAE">
      <w:pPr>
        <w:jc w:val="both"/>
        <w:rPr>
          <w:rFonts w:ascii="Times New Roman" w:hAnsi="Times New Roman"/>
          <w:bCs/>
          <w:noProof/>
          <w:color w:val="000000"/>
          <w:sz w:val="24"/>
          <w:szCs w:val="24"/>
          <w:lang w:eastAsia="ru-RU"/>
        </w:rPr>
      </w:pPr>
      <w:r>
        <w:rPr>
          <w:rFonts w:ascii="Times New Roman" w:hAnsi="Times New Roman" w:cs="Times New Roman"/>
          <w:color w:val="000000"/>
          <w:sz w:val="24"/>
          <w:szCs w:val="24"/>
        </w:rPr>
        <w:t xml:space="preserve">Завершением Открытия Недели памяти 2021 стал </w:t>
      </w:r>
      <w:proofErr w:type="gramStart"/>
      <w:r>
        <w:rPr>
          <w:rFonts w:ascii="Times New Roman" w:hAnsi="Times New Roman" w:cs="Times New Roman"/>
          <w:color w:val="000000"/>
          <w:sz w:val="24"/>
          <w:szCs w:val="24"/>
        </w:rPr>
        <w:t>показ</w:t>
      </w:r>
      <w:r w:rsidRPr="00FB0C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и</w:t>
      </w:r>
      <w:proofErr w:type="gramEnd"/>
      <w:r>
        <w:rPr>
          <w:rFonts w:ascii="Times New Roman" w:hAnsi="Times New Roman" w:cs="Times New Roman"/>
          <w:color w:val="000000"/>
          <w:sz w:val="24"/>
          <w:szCs w:val="24"/>
        </w:rPr>
        <w:t xml:space="preserve"> обсуждение </w:t>
      </w:r>
      <w:r w:rsidRPr="00FB0CF5">
        <w:rPr>
          <w:rFonts w:ascii="Times New Roman" w:hAnsi="Times New Roman" w:cs="Times New Roman"/>
          <w:color w:val="000000"/>
          <w:sz w:val="24"/>
          <w:szCs w:val="24"/>
        </w:rPr>
        <w:t>фильм</w:t>
      </w:r>
      <w:r>
        <w:rPr>
          <w:rFonts w:ascii="Times New Roman" w:hAnsi="Times New Roman" w:cs="Times New Roman"/>
          <w:color w:val="000000"/>
          <w:sz w:val="24"/>
          <w:szCs w:val="24"/>
        </w:rPr>
        <w:t>а</w:t>
      </w:r>
      <w:r w:rsidRPr="00FB0CF5">
        <w:rPr>
          <w:rFonts w:ascii="Times New Roman" w:hAnsi="Times New Roman" w:cs="Times New Roman"/>
          <w:color w:val="000000"/>
          <w:sz w:val="24"/>
          <w:szCs w:val="24"/>
        </w:rPr>
        <w:t xml:space="preserve"> «Холокост – клей для обоев?» (режиссер </w:t>
      </w:r>
      <w:proofErr w:type="spellStart"/>
      <w:r w:rsidRPr="00FB0CF5">
        <w:rPr>
          <w:rFonts w:ascii="Times New Roman" w:hAnsi="Times New Roman" w:cs="Times New Roman"/>
          <w:color w:val="000000"/>
          <w:sz w:val="24"/>
          <w:szCs w:val="24"/>
        </w:rPr>
        <w:t>Мумин</w:t>
      </w:r>
      <w:proofErr w:type="spellEnd"/>
      <w:r w:rsidRPr="00FB0CF5">
        <w:rPr>
          <w:rFonts w:ascii="Times New Roman" w:hAnsi="Times New Roman" w:cs="Times New Roman"/>
          <w:color w:val="000000"/>
          <w:sz w:val="24"/>
          <w:szCs w:val="24"/>
        </w:rPr>
        <w:t xml:space="preserve"> Шакиров)</w:t>
      </w:r>
      <w:r>
        <w:rPr>
          <w:rFonts w:ascii="Times New Roman" w:hAnsi="Times New Roman" w:cs="Times New Roman"/>
          <w:color w:val="000000"/>
          <w:sz w:val="24"/>
          <w:szCs w:val="24"/>
        </w:rPr>
        <w:t>, для учащихся школ Орджоникидзевского района г. Екатеринбурга.</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Запись открытия была размещена на официальном </w:t>
      </w:r>
      <w:r>
        <w:rPr>
          <w:rFonts w:ascii="Times New Roman" w:hAnsi="Times New Roman" w:cs="Times New Roman"/>
          <w:color w:val="000000"/>
          <w:sz w:val="24"/>
          <w:szCs w:val="24"/>
          <w:lang w:val="en-US"/>
        </w:rPr>
        <w:t>YouTube</w:t>
      </w:r>
      <w:r w:rsidRPr="003553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канале проекта «Карта памяти: История Холокоста».)</w:t>
      </w:r>
      <w:r w:rsidR="002362F6" w:rsidRPr="002362F6">
        <w:rPr>
          <w:rFonts w:ascii="Times New Roman" w:hAnsi="Times New Roman"/>
          <w:bCs/>
          <w:noProof/>
          <w:color w:val="000000"/>
          <w:sz w:val="24"/>
          <w:szCs w:val="24"/>
          <w:lang w:eastAsia="ru-RU"/>
        </w:rPr>
        <w:t xml:space="preserve"> </w:t>
      </w:r>
      <w:hyperlink r:id="rId11" w:history="1">
        <w:r w:rsidR="00E023ED" w:rsidRPr="00AA1464">
          <w:rPr>
            <w:rStyle w:val="a5"/>
            <w:rFonts w:ascii="Times New Roman" w:hAnsi="Times New Roman"/>
            <w:bCs/>
            <w:noProof/>
            <w:sz w:val="24"/>
            <w:szCs w:val="24"/>
            <w:lang w:eastAsia="ru-RU"/>
          </w:rPr>
          <w:t>https://м.екатеринбург.рф/%D0%B6%D0%B8%D1%82%D0%B5%D0%BB%D1%8F%D0%BC/%D0%BE%D0%B1%D1%80%D0%B0%D0%B7%D0%BE%D0%B2%D0%B0%D0%BD%D0%B8%D0%B5/%D0%BD%D0%BE%D0%B2%D0%BE%D1%81%D1%82%D0%B8/3184</w:t>
        </w:r>
      </w:hyperlink>
    </w:p>
    <w:p w:rsidR="00C85447" w:rsidRDefault="00C85447" w:rsidP="00B93AAE">
      <w:pPr>
        <w:jc w:val="both"/>
        <w:rPr>
          <w:rFonts w:ascii="Times New Roman" w:hAnsi="Times New Roman" w:cs="Times New Roman"/>
          <w:sz w:val="24"/>
          <w:szCs w:val="24"/>
        </w:rPr>
      </w:pPr>
    </w:p>
    <w:p w:rsidR="00E023ED" w:rsidRPr="00E023ED" w:rsidRDefault="00E023ED" w:rsidP="00E023ED">
      <w:pPr>
        <w:spacing w:after="0"/>
        <w:ind w:right="283"/>
        <w:jc w:val="both"/>
        <w:rPr>
          <w:rFonts w:ascii="Times New Roman" w:hAnsi="Times New Roman"/>
          <w:color w:val="000000"/>
          <w:sz w:val="24"/>
          <w:szCs w:val="24"/>
        </w:rPr>
      </w:pPr>
      <w:r w:rsidRPr="00E023ED">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3044190</wp:posOffset>
            </wp:positionH>
            <wp:positionV relativeFrom="paragraph">
              <wp:posOffset>883285</wp:posOffset>
            </wp:positionV>
            <wp:extent cx="2619375" cy="1693239"/>
            <wp:effectExtent l="0" t="0" r="0" b="2540"/>
            <wp:wrapTight wrapText="bothSides">
              <wp:wrapPolygon edited="0">
                <wp:start x="0" y="0"/>
                <wp:lineTo x="0" y="21389"/>
                <wp:lineTo x="21364" y="21389"/>
                <wp:lineTo x="21364" y="0"/>
                <wp:lineTo x="0" y="0"/>
              </wp:wrapPolygon>
            </wp:wrapTight>
            <wp:docPr id="5" name="Рисунок 5" descr="C:\Users\Корякова\Desktop\1612699792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рякова\Desktop\161269979246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672" r="10206" b="22794"/>
                    <a:stretch/>
                  </pic:blipFill>
                  <pic:spPr bwMode="auto">
                    <a:xfrm>
                      <a:off x="0" y="0"/>
                      <a:ext cx="2619375" cy="16932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5447" w:rsidRPr="00C85447">
        <w:rPr>
          <w:rStyle w:val="normaltextrun"/>
          <w:rFonts w:ascii="Times New Roman" w:hAnsi="Times New Roman"/>
          <w:b/>
          <w:bCs/>
          <w:color w:val="000000"/>
          <w:sz w:val="24"/>
          <w:szCs w:val="24"/>
        </w:rPr>
        <w:t>25-31 января</w:t>
      </w:r>
      <w:r w:rsidR="00C85447" w:rsidRPr="00C85447">
        <w:rPr>
          <w:rStyle w:val="normaltextrun"/>
          <w:rFonts w:ascii="Times New Roman" w:hAnsi="Times New Roman"/>
          <w:bCs/>
          <w:color w:val="000000"/>
          <w:sz w:val="24"/>
          <w:szCs w:val="24"/>
        </w:rPr>
        <w:t xml:space="preserve"> </w:t>
      </w:r>
      <w:r w:rsidR="00C85447" w:rsidRPr="00C85447">
        <w:rPr>
          <w:rStyle w:val="normaltextrun"/>
          <w:rFonts w:ascii="Times New Roman" w:hAnsi="Times New Roman"/>
          <w:b/>
          <w:color w:val="000000"/>
          <w:sz w:val="24"/>
          <w:szCs w:val="24"/>
        </w:rPr>
        <w:t>Выставка</w:t>
      </w:r>
      <w:r>
        <w:rPr>
          <w:rStyle w:val="normaltextrun"/>
          <w:rFonts w:ascii="Times New Roman" w:hAnsi="Times New Roman"/>
          <w:b/>
          <w:bCs/>
          <w:color w:val="000000"/>
          <w:sz w:val="24"/>
          <w:szCs w:val="24"/>
        </w:rPr>
        <w:t xml:space="preserve"> «Женщины в концлагере Аушвиц». </w:t>
      </w:r>
      <w:r w:rsidR="00C85447" w:rsidRPr="00C85447">
        <w:rPr>
          <w:rFonts w:ascii="Times New Roman" w:hAnsi="Times New Roman"/>
          <w:color w:val="000000"/>
          <w:sz w:val="24"/>
          <w:szCs w:val="24"/>
        </w:rPr>
        <w:t xml:space="preserve">Выставка </w:t>
      </w:r>
      <w:r w:rsidR="00C85447">
        <w:rPr>
          <w:rFonts w:ascii="Times New Roman" w:hAnsi="Times New Roman"/>
          <w:color w:val="000000"/>
          <w:sz w:val="24"/>
          <w:szCs w:val="24"/>
        </w:rPr>
        <w:t>носит уникальный характер. С</w:t>
      </w:r>
      <w:r w:rsidR="00C85447" w:rsidRPr="00C85447">
        <w:rPr>
          <w:rFonts w:ascii="Times New Roman" w:hAnsi="Times New Roman"/>
          <w:color w:val="000000"/>
          <w:sz w:val="24"/>
          <w:szCs w:val="24"/>
        </w:rPr>
        <w:t xml:space="preserve">оздателем </w:t>
      </w:r>
      <w:r w:rsidR="00EE683C">
        <w:rPr>
          <w:rFonts w:ascii="Times New Roman" w:hAnsi="Times New Roman"/>
          <w:color w:val="000000"/>
          <w:sz w:val="24"/>
          <w:szCs w:val="24"/>
        </w:rPr>
        <w:t xml:space="preserve">выставки </w:t>
      </w:r>
      <w:r w:rsidR="00C85447" w:rsidRPr="00C85447">
        <w:rPr>
          <w:rFonts w:ascii="Times New Roman" w:hAnsi="Times New Roman"/>
          <w:color w:val="000000"/>
          <w:sz w:val="24"/>
          <w:szCs w:val="24"/>
        </w:rPr>
        <w:t>является государственный музей Аушвиц-Биркенау. Благодаря научно-образовательному центру устной истории города Москвы выставка была переведена на русский язык. А благодаря Екатеринбургскому еврейскому культурному центру «</w:t>
      </w:r>
      <w:proofErr w:type="spellStart"/>
      <w:r w:rsidR="00C85447" w:rsidRPr="00C85447">
        <w:rPr>
          <w:rFonts w:ascii="Times New Roman" w:hAnsi="Times New Roman"/>
          <w:color w:val="000000"/>
          <w:sz w:val="24"/>
          <w:szCs w:val="24"/>
        </w:rPr>
        <w:t>Менора</w:t>
      </w:r>
      <w:proofErr w:type="spellEnd"/>
      <w:r w:rsidR="00C85447" w:rsidRPr="00C85447">
        <w:rPr>
          <w:rFonts w:ascii="Times New Roman" w:hAnsi="Times New Roman"/>
          <w:color w:val="000000"/>
          <w:sz w:val="24"/>
          <w:szCs w:val="24"/>
        </w:rPr>
        <w:t>» школа № 167 Екатеринбурга принимает эту выставку у себя</w:t>
      </w:r>
      <w:r w:rsidR="00EE683C">
        <w:rPr>
          <w:rFonts w:ascii="Times New Roman" w:hAnsi="Times New Roman"/>
          <w:color w:val="000000"/>
          <w:sz w:val="24"/>
          <w:szCs w:val="24"/>
        </w:rPr>
        <w:t>.</w:t>
      </w:r>
      <w:r w:rsidR="00C85447" w:rsidRPr="00C85447">
        <w:rPr>
          <w:rFonts w:ascii="Times New Roman" w:hAnsi="Times New Roman"/>
          <w:color w:val="000000"/>
          <w:sz w:val="24"/>
          <w:szCs w:val="24"/>
        </w:rPr>
        <w:t xml:space="preserve"> </w:t>
      </w:r>
      <w:r w:rsidR="00EE683C">
        <w:rPr>
          <w:rFonts w:ascii="Times New Roman" w:hAnsi="Times New Roman"/>
          <w:color w:val="000000"/>
          <w:sz w:val="24"/>
          <w:szCs w:val="24"/>
        </w:rPr>
        <w:t>П</w:t>
      </w:r>
      <w:r w:rsidR="00C85447" w:rsidRPr="00C85447">
        <w:rPr>
          <w:rFonts w:ascii="Times New Roman" w:hAnsi="Times New Roman"/>
          <w:color w:val="000000"/>
          <w:sz w:val="24"/>
          <w:szCs w:val="24"/>
        </w:rPr>
        <w:t>ри поддержке ЕЕКЦ «</w:t>
      </w:r>
      <w:proofErr w:type="spellStart"/>
      <w:r w:rsidR="00C85447" w:rsidRPr="00C85447">
        <w:rPr>
          <w:rFonts w:ascii="Times New Roman" w:hAnsi="Times New Roman"/>
          <w:color w:val="000000"/>
          <w:sz w:val="24"/>
          <w:szCs w:val="24"/>
        </w:rPr>
        <w:t>Менора</w:t>
      </w:r>
      <w:proofErr w:type="spellEnd"/>
      <w:r w:rsidR="00C85447" w:rsidRPr="00C85447">
        <w:rPr>
          <w:rFonts w:ascii="Times New Roman" w:hAnsi="Times New Roman"/>
          <w:color w:val="000000"/>
          <w:sz w:val="24"/>
          <w:szCs w:val="24"/>
        </w:rPr>
        <w:t xml:space="preserve">» выставка была переведена в онлайн формат и размещена на официальном </w:t>
      </w:r>
      <w:r w:rsidR="00C85447" w:rsidRPr="00C85447">
        <w:rPr>
          <w:rFonts w:ascii="Times New Roman" w:hAnsi="Times New Roman"/>
          <w:color w:val="000000"/>
          <w:sz w:val="24"/>
          <w:szCs w:val="24"/>
          <w:lang w:val="en-US"/>
        </w:rPr>
        <w:t>YouTube</w:t>
      </w:r>
      <w:r w:rsidR="00C85447" w:rsidRPr="00C85447">
        <w:rPr>
          <w:rFonts w:ascii="Times New Roman" w:hAnsi="Times New Roman"/>
          <w:color w:val="000000"/>
          <w:sz w:val="24"/>
          <w:szCs w:val="24"/>
        </w:rPr>
        <w:t xml:space="preserve"> канале проекта «Карта памяти: История Холокоста». Материалы выставки были использованы</w:t>
      </w:r>
      <w:r w:rsidR="00EE683C">
        <w:rPr>
          <w:rFonts w:ascii="Times New Roman" w:hAnsi="Times New Roman"/>
          <w:color w:val="000000"/>
          <w:sz w:val="24"/>
          <w:szCs w:val="24"/>
        </w:rPr>
        <w:t xml:space="preserve"> для проведения классных часов в образовательных учреждениях г. Екатеринбурга и Свердловской области. </w:t>
      </w:r>
      <w:r>
        <w:rPr>
          <w:rFonts w:ascii="Times New Roman" w:hAnsi="Times New Roman"/>
          <w:color w:val="000000"/>
          <w:sz w:val="24"/>
          <w:szCs w:val="24"/>
        </w:rPr>
        <w:t>Э</w:t>
      </w:r>
      <w:r w:rsidR="00EE683C">
        <w:rPr>
          <w:rFonts w:ascii="Times New Roman" w:hAnsi="Times New Roman"/>
          <w:color w:val="000000"/>
          <w:sz w:val="24"/>
          <w:szCs w:val="24"/>
        </w:rPr>
        <w:t xml:space="preserve">кскурсоводами </w:t>
      </w:r>
      <w:r>
        <w:rPr>
          <w:rFonts w:ascii="Times New Roman" w:hAnsi="Times New Roman"/>
          <w:color w:val="000000"/>
          <w:sz w:val="24"/>
          <w:szCs w:val="24"/>
        </w:rPr>
        <w:t xml:space="preserve">- </w:t>
      </w:r>
      <w:proofErr w:type="gramStart"/>
      <w:r>
        <w:rPr>
          <w:rFonts w:ascii="Times New Roman" w:hAnsi="Times New Roman"/>
          <w:color w:val="000000"/>
          <w:sz w:val="24"/>
          <w:szCs w:val="24"/>
        </w:rPr>
        <w:t>у</w:t>
      </w:r>
      <w:r w:rsidR="00C85447" w:rsidRPr="00C85447">
        <w:rPr>
          <w:rFonts w:ascii="Times New Roman" w:hAnsi="Times New Roman"/>
          <w:color w:val="000000"/>
          <w:sz w:val="24"/>
          <w:szCs w:val="24"/>
        </w:rPr>
        <w:t xml:space="preserve">чащимися </w:t>
      </w:r>
      <w:r>
        <w:rPr>
          <w:rFonts w:ascii="Times New Roman" w:hAnsi="Times New Roman"/>
          <w:color w:val="000000"/>
          <w:sz w:val="24"/>
          <w:szCs w:val="24"/>
        </w:rPr>
        <w:t xml:space="preserve"> 10</w:t>
      </w:r>
      <w:proofErr w:type="gramEnd"/>
      <w:r>
        <w:rPr>
          <w:rFonts w:ascii="Times New Roman" w:hAnsi="Times New Roman"/>
          <w:color w:val="000000"/>
          <w:sz w:val="24"/>
          <w:szCs w:val="24"/>
        </w:rPr>
        <w:t xml:space="preserve"> Б класса МАОУ СОШ  № 167 </w:t>
      </w:r>
      <w:r w:rsidR="00C85447" w:rsidRPr="00C85447">
        <w:rPr>
          <w:rFonts w:ascii="Times New Roman" w:hAnsi="Times New Roman"/>
          <w:color w:val="000000"/>
          <w:sz w:val="24"/>
          <w:szCs w:val="24"/>
        </w:rPr>
        <w:t>было проведено 10 офлайн экскурсий.</w:t>
      </w:r>
    </w:p>
    <w:p w:rsidR="00E023ED" w:rsidRPr="00E023ED" w:rsidRDefault="00C85447" w:rsidP="00E023ED">
      <w:pPr>
        <w:ind w:firstLine="708"/>
        <w:jc w:val="both"/>
        <w:rPr>
          <w:rFonts w:ascii="Arial" w:hAnsi="Arial" w:cs="Arial"/>
          <w:color w:val="333333"/>
          <w:sz w:val="23"/>
          <w:szCs w:val="23"/>
          <w:shd w:val="clear" w:color="auto" w:fill="FFFFFF"/>
        </w:rPr>
      </w:pPr>
      <w:r>
        <w:rPr>
          <w:rFonts w:ascii="Times New Roman" w:hAnsi="Times New Roman"/>
          <w:color w:val="000000"/>
          <w:sz w:val="24"/>
          <w:szCs w:val="24"/>
        </w:rPr>
        <w:t xml:space="preserve">Общее количество </w:t>
      </w:r>
      <w:proofErr w:type="gramStart"/>
      <w:r>
        <w:rPr>
          <w:rFonts w:ascii="Times New Roman" w:hAnsi="Times New Roman"/>
          <w:color w:val="000000"/>
          <w:sz w:val="24"/>
          <w:szCs w:val="24"/>
        </w:rPr>
        <w:t>участников</w:t>
      </w:r>
      <w:proofErr w:type="gramEnd"/>
      <w:r>
        <w:rPr>
          <w:rFonts w:ascii="Times New Roman" w:hAnsi="Times New Roman"/>
          <w:color w:val="000000"/>
          <w:sz w:val="24"/>
          <w:szCs w:val="24"/>
        </w:rPr>
        <w:t xml:space="preserve"> посетивших выставку в форматах офлайн и онлайн составило более 1000 человек.</w:t>
      </w:r>
      <w:r w:rsidR="00E023ED" w:rsidRPr="00E023ED">
        <w:rPr>
          <w:rFonts w:ascii="Times New Roman" w:hAnsi="Times New Roman" w:cs="Times New Roman"/>
          <w:color w:val="000000" w:themeColor="text1"/>
          <w:sz w:val="23"/>
          <w:szCs w:val="23"/>
          <w:shd w:val="clear" w:color="auto" w:fill="FFFFFF"/>
        </w:rPr>
        <w:t xml:space="preserve"> </w:t>
      </w:r>
      <w:r w:rsidR="00E023ED">
        <w:rPr>
          <w:rFonts w:ascii="Times New Roman" w:hAnsi="Times New Roman" w:cs="Times New Roman"/>
          <w:color w:val="000000" w:themeColor="text1"/>
          <w:sz w:val="23"/>
          <w:szCs w:val="23"/>
          <w:shd w:val="clear" w:color="auto" w:fill="FFFFFF"/>
        </w:rPr>
        <w:t>(</w:t>
      </w:r>
      <w:r w:rsidR="00E023ED" w:rsidRPr="00E023ED">
        <w:rPr>
          <w:rFonts w:ascii="Times New Roman" w:hAnsi="Times New Roman" w:cs="Times New Roman"/>
          <w:color w:val="000000" w:themeColor="text1"/>
          <w:sz w:val="23"/>
          <w:szCs w:val="23"/>
          <w:shd w:val="clear" w:color="auto" w:fill="FFFFFF"/>
        </w:rPr>
        <w:t>Видео-экскурсия_3.mp4</w:t>
      </w:r>
      <w:r w:rsidR="00E023ED" w:rsidRPr="00E023ED">
        <w:rPr>
          <w:rFonts w:ascii="Arial" w:hAnsi="Arial" w:cs="Arial"/>
          <w:color w:val="000000" w:themeColor="text1"/>
          <w:sz w:val="23"/>
          <w:szCs w:val="23"/>
          <w:shd w:val="clear" w:color="auto" w:fill="FFFFFF"/>
        </w:rPr>
        <w:t xml:space="preserve">   </w:t>
      </w:r>
      <w:hyperlink r:id="rId13" w:history="1">
        <w:r w:rsidR="00E023ED" w:rsidRPr="00AA1464">
          <w:rPr>
            <w:rStyle w:val="a5"/>
            <w:rFonts w:ascii="Arial" w:hAnsi="Arial" w:cs="Arial"/>
            <w:sz w:val="23"/>
            <w:szCs w:val="23"/>
            <w:shd w:val="clear" w:color="auto" w:fill="FFFFFF"/>
          </w:rPr>
          <w:t>https://yadi.sk/i/8ae1BcfbGZSY_g</w:t>
        </w:r>
      </w:hyperlink>
      <w:r w:rsidR="00E023ED">
        <w:rPr>
          <w:rFonts w:ascii="Arial" w:hAnsi="Arial" w:cs="Arial"/>
          <w:color w:val="333333"/>
          <w:sz w:val="23"/>
          <w:szCs w:val="23"/>
          <w:shd w:val="clear" w:color="auto" w:fill="FFFFFF"/>
        </w:rPr>
        <w:t>)</w:t>
      </w:r>
    </w:p>
    <w:p w:rsidR="00C85447" w:rsidRPr="00E023ED" w:rsidRDefault="00C85447" w:rsidP="00E023ED">
      <w:pPr>
        <w:spacing w:after="0"/>
        <w:ind w:right="283"/>
        <w:jc w:val="both"/>
        <w:rPr>
          <w:rFonts w:ascii="Times New Roman" w:hAnsi="Times New Roman"/>
          <w:color w:val="000000"/>
          <w:sz w:val="24"/>
          <w:szCs w:val="24"/>
        </w:rPr>
      </w:pPr>
    </w:p>
    <w:p w:rsidR="00E023ED" w:rsidRPr="00E81F35" w:rsidRDefault="00E023ED" w:rsidP="00E81F35">
      <w:pPr>
        <w:spacing w:after="0"/>
        <w:ind w:firstLine="708"/>
        <w:jc w:val="both"/>
        <w:rPr>
          <w:rFonts w:ascii="Times New Roman" w:eastAsia="Times New Roman" w:hAnsi="Times New Roman" w:cs="Times New Roman"/>
          <w:sz w:val="24"/>
          <w:szCs w:val="28"/>
          <w:lang w:eastAsia="ru-RU"/>
        </w:rPr>
      </w:pPr>
      <w:r w:rsidRPr="00E81F35">
        <w:rPr>
          <w:rFonts w:ascii="Times New Roman" w:eastAsia="Times New Roman" w:hAnsi="Times New Roman" w:cs="Times New Roman"/>
          <w:sz w:val="24"/>
          <w:szCs w:val="28"/>
          <w:lang w:eastAsia="ru-RU"/>
        </w:rPr>
        <w:t>В течении недели памяти в МАОУ СОШ № 167 была организована выставка материалов из фонда школьной библиотеки «Холокост… больше никогда». Фонд библиотеки насчитывает более сотни различных изданий по вопросам межнационального, гражданского, патриотического воспитания на различных носителях.</w:t>
      </w:r>
    </w:p>
    <w:p w:rsidR="00C85447" w:rsidRPr="00E81F35" w:rsidRDefault="00CB7160" w:rsidP="00E81F35">
      <w:pPr>
        <w:ind w:firstLine="708"/>
        <w:jc w:val="both"/>
        <w:rPr>
          <w:rFonts w:ascii="Times New Roman" w:hAnsi="Times New Roman" w:cs="Times New Roman"/>
          <w:sz w:val="24"/>
          <w:szCs w:val="24"/>
        </w:rPr>
      </w:pPr>
      <w:r w:rsidRPr="00E81F35">
        <w:rPr>
          <w:rFonts w:ascii="Times New Roman" w:hAnsi="Times New Roman" w:cs="Times New Roman"/>
          <w:color w:val="000000"/>
        </w:rPr>
        <w:t>В холле 1 этажа школы организованна выставка детских рисунков «Память жива»</w:t>
      </w:r>
    </w:p>
    <w:p w:rsidR="00E81F35" w:rsidRDefault="00891A98" w:rsidP="00FD6AAE">
      <w:pPr>
        <w:ind w:firstLine="708"/>
        <w:jc w:val="both"/>
        <w:rPr>
          <w:rFonts w:ascii="Times New Roman" w:eastAsia="Times New Roman" w:hAnsi="Times New Roman" w:cs="Times New Roman"/>
          <w:color w:val="000000" w:themeColor="text1"/>
          <w:sz w:val="24"/>
          <w:szCs w:val="24"/>
        </w:rPr>
      </w:pPr>
      <w:r w:rsidRPr="0063215F">
        <w:rPr>
          <w:rFonts w:ascii="Times New Roman" w:eastAsia="Times New Roman" w:hAnsi="Times New Roman" w:cs="Times New Roman"/>
          <w:noProof/>
          <w:color w:val="000000" w:themeColor="text1"/>
          <w:sz w:val="24"/>
          <w:szCs w:val="24"/>
          <w:lang w:eastAsia="ru-RU"/>
        </w:rPr>
        <w:lastRenderedPageBreak/>
        <w:drawing>
          <wp:anchor distT="0" distB="0" distL="114300" distR="114300" simplePos="0" relativeHeight="251669504" behindDoc="0" locked="0" layoutInCell="1" allowOverlap="1">
            <wp:simplePos x="0" y="0"/>
            <wp:positionH relativeFrom="column">
              <wp:posOffset>-51435</wp:posOffset>
            </wp:positionH>
            <wp:positionV relativeFrom="paragraph">
              <wp:posOffset>3810</wp:posOffset>
            </wp:positionV>
            <wp:extent cx="2828925" cy="1758315"/>
            <wp:effectExtent l="0" t="0" r="9525" b="0"/>
            <wp:wrapSquare wrapText="bothSides"/>
            <wp:docPr id="10" name="Рисунок 10" descr="C:\Users\Корякова\Desktop\НМР 2016-2017\ХОЛОКОСТ_ЮНЕСКО\фотот с мероприятий по Холокосту\IMG-2019081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орякова\Desktop\НМР 2016-2017\ХОЛОКОСТ_ЮНЕСКО\фотот с мероприятий по Холокосту\IMG-20190814-WA001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1381" r="19500" b="11903"/>
                    <a:stretch/>
                  </pic:blipFill>
                  <pic:spPr bwMode="auto">
                    <a:xfrm>
                      <a:off x="0" y="0"/>
                      <a:ext cx="2828925" cy="1758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1F35">
        <w:rPr>
          <w:rFonts w:ascii="Times New Roman" w:hAnsi="Times New Roman" w:cs="Times New Roman"/>
          <w:b/>
          <w:i/>
          <w:noProof/>
          <w:color w:val="000000" w:themeColor="text1"/>
          <w:szCs w:val="26"/>
          <w:lang w:eastAsia="ru-RU"/>
        </w:rPr>
        <w:drawing>
          <wp:anchor distT="0" distB="0" distL="114300" distR="114300" simplePos="0" relativeHeight="251666432" behindDoc="1" locked="0" layoutInCell="1" allowOverlap="1" wp14:anchorId="47B1C7CF" wp14:editId="0A4B2D6A">
            <wp:simplePos x="0" y="0"/>
            <wp:positionH relativeFrom="column">
              <wp:posOffset>3549015</wp:posOffset>
            </wp:positionH>
            <wp:positionV relativeFrom="paragraph">
              <wp:posOffset>339</wp:posOffset>
            </wp:positionV>
            <wp:extent cx="2038350" cy="1788456"/>
            <wp:effectExtent l="0" t="0" r="0" b="2540"/>
            <wp:wrapTight wrapText="bothSides">
              <wp:wrapPolygon edited="0">
                <wp:start x="0" y="0"/>
                <wp:lineTo x="0" y="21401"/>
                <wp:lineTo x="21398" y="21401"/>
                <wp:lineTo x="21398" y="0"/>
                <wp:lineTo x="0" y="0"/>
              </wp:wrapPolygon>
            </wp:wrapTight>
            <wp:docPr id="43015" name="Рисунок 4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5" name="FB_IMG_1559754419906.jpg"/>
                    <pic:cNvPicPr/>
                  </pic:nvPicPr>
                  <pic:blipFill rotWithShape="1">
                    <a:blip r:embed="rId15" cstate="print">
                      <a:extLst>
                        <a:ext uri="{28A0092B-C50C-407E-A947-70E740481C1C}">
                          <a14:useLocalDpi xmlns:a14="http://schemas.microsoft.com/office/drawing/2010/main" val="0"/>
                        </a:ext>
                      </a:extLst>
                    </a:blip>
                    <a:srcRect t="11718" b="22481"/>
                    <a:stretch/>
                  </pic:blipFill>
                  <pic:spPr bwMode="auto">
                    <a:xfrm>
                      <a:off x="0" y="0"/>
                      <a:ext cx="2042881" cy="17924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1F35" w:rsidRDefault="00E81F35" w:rsidP="00FD6AAE">
      <w:pPr>
        <w:ind w:firstLine="708"/>
        <w:jc w:val="both"/>
        <w:rPr>
          <w:rFonts w:ascii="Times New Roman" w:eastAsia="Times New Roman" w:hAnsi="Times New Roman" w:cs="Times New Roman"/>
          <w:color w:val="000000" w:themeColor="text1"/>
          <w:sz w:val="24"/>
          <w:szCs w:val="24"/>
        </w:rPr>
      </w:pPr>
    </w:p>
    <w:p w:rsidR="00891A98" w:rsidRDefault="00891A98" w:rsidP="00FD6AAE">
      <w:pPr>
        <w:ind w:firstLine="708"/>
        <w:jc w:val="both"/>
        <w:rPr>
          <w:rFonts w:ascii="Times New Roman" w:eastAsia="Times New Roman" w:hAnsi="Times New Roman" w:cs="Times New Roman"/>
          <w:color w:val="000000" w:themeColor="text1"/>
          <w:sz w:val="24"/>
          <w:szCs w:val="24"/>
        </w:rPr>
      </w:pPr>
    </w:p>
    <w:p w:rsidR="00891A98" w:rsidRDefault="00891A98" w:rsidP="00FD6AAE">
      <w:pPr>
        <w:ind w:firstLine="708"/>
        <w:jc w:val="both"/>
        <w:rPr>
          <w:rFonts w:ascii="Times New Roman" w:eastAsia="Times New Roman" w:hAnsi="Times New Roman" w:cs="Times New Roman"/>
          <w:color w:val="000000" w:themeColor="text1"/>
          <w:sz w:val="24"/>
          <w:szCs w:val="24"/>
        </w:rPr>
      </w:pPr>
    </w:p>
    <w:p w:rsidR="00891A98" w:rsidRDefault="00891A98" w:rsidP="00FD6AAE">
      <w:pPr>
        <w:ind w:firstLine="708"/>
        <w:jc w:val="both"/>
        <w:rPr>
          <w:rFonts w:ascii="Times New Roman" w:eastAsia="Times New Roman" w:hAnsi="Times New Roman" w:cs="Times New Roman"/>
          <w:color w:val="000000" w:themeColor="text1"/>
          <w:sz w:val="24"/>
          <w:szCs w:val="24"/>
        </w:rPr>
      </w:pPr>
    </w:p>
    <w:p w:rsidR="00891A98" w:rsidRDefault="00891A98" w:rsidP="00FD6AAE">
      <w:pPr>
        <w:ind w:firstLine="708"/>
        <w:jc w:val="both"/>
        <w:rPr>
          <w:rFonts w:ascii="Times New Roman" w:eastAsia="Times New Roman" w:hAnsi="Times New Roman" w:cs="Times New Roman"/>
          <w:color w:val="000000" w:themeColor="text1"/>
          <w:sz w:val="24"/>
          <w:szCs w:val="24"/>
        </w:rPr>
      </w:pPr>
    </w:p>
    <w:p w:rsidR="00891A98" w:rsidRDefault="00891A98" w:rsidP="00FD6AAE">
      <w:pPr>
        <w:ind w:firstLine="708"/>
        <w:jc w:val="both"/>
        <w:rPr>
          <w:rFonts w:ascii="Times New Roman" w:eastAsia="Times New Roman" w:hAnsi="Times New Roman" w:cs="Times New Roman"/>
          <w:color w:val="000000" w:themeColor="text1"/>
          <w:sz w:val="24"/>
          <w:szCs w:val="24"/>
        </w:rPr>
      </w:pPr>
    </w:p>
    <w:p w:rsidR="00C85447" w:rsidRDefault="00CB7160" w:rsidP="00FD6AAE">
      <w:pPr>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Учащиеся и педагоги школы № 167 ежегодно участвуют в </w:t>
      </w:r>
      <w:r w:rsidRPr="00CB7160">
        <w:rPr>
          <w:rFonts w:ascii="Times New Roman" w:eastAsia="Times New Roman" w:hAnsi="Times New Roman" w:cs="Times New Roman"/>
          <w:bCs/>
          <w:color w:val="000000" w:themeColor="text1"/>
          <w:sz w:val="24"/>
          <w:szCs w:val="24"/>
          <w:bdr w:val="none" w:sz="0" w:space="0" w:color="auto" w:frame="1"/>
        </w:rPr>
        <w:t xml:space="preserve">мировой акции, посвященный Дню памяти жертв </w:t>
      </w:r>
      <w:proofErr w:type="gramStart"/>
      <w:r w:rsidRPr="00CB7160">
        <w:rPr>
          <w:rFonts w:ascii="Times New Roman" w:eastAsia="Times New Roman" w:hAnsi="Times New Roman" w:cs="Times New Roman"/>
          <w:bCs/>
          <w:color w:val="000000" w:themeColor="text1"/>
          <w:sz w:val="24"/>
          <w:szCs w:val="24"/>
          <w:bdr w:val="none" w:sz="0" w:space="0" w:color="auto" w:frame="1"/>
        </w:rPr>
        <w:t>Холокоста</w:t>
      </w:r>
      <w:r w:rsidR="00FD6AAE">
        <w:rPr>
          <w:rFonts w:ascii="Times New Roman" w:eastAsia="Times New Roman" w:hAnsi="Times New Roman" w:cs="Times New Roman"/>
          <w:color w:val="000000" w:themeColor="text1"/>
          <w:sz w:val="24"/>
          <w:szCs w:val="24"/>
        </w:rPr>
        <w:t xml:space="preserve"> </w:t>
      </w:r>
      <w:r w:rsidR="00FD6AAE" w:rsidRPr="00FD6AAE">
        <w:rPr>
          <w:rFonts w:ascii="Times New Roman" w:hAnsi="Times New Roman"/>
          <w:b/>
          <w:bCs/>
          <w:color w:val="000000"/>
          <w:sz w:val="24"/>
          <w:szCs w:val="24"/>
        </w:rPr>
        <w:t xml:space="preserve"> </w:t>
      </w:r>
      <w:r w:rsidR="00FD6AAE" w:rsidRPr="00C879B5">
        <w:rPr>
          <w:rStyle w:val="normaltextrun"/>
          <w:rFonts w:ascii="Times New Roman" w:hAnsi="Times New Roman"/>
          <w:b/>
          <w:bCs/>
          <w:color w:val="000000"/>
          <w:sz w:val="24"/>
          <w:szCs w:val="24"/>
        </w:rPr>
        <w:t>#</w:t>
      </w:r>
      <w:proofErr w:type="spellStart"/>
      <w:proofErr w:type="gramEnd"/>
      <w:r w:rsidR="00FD6AAE" w:rsidRPr="00C879B5">
        <w:rPr>
          <w:rStyle w:val="normaltextrun"/>
          <w:rFonts w:ascii="Times New Roman" w:hAnsi="Times New Roman"/>
          <w:b/>
          <w:bCs/>
          <w:color w:val="000000"/>
          <w:sz w:val="24"/>
          <w:szCs w:val="24"/>
        </w:rPr>
        <w:t>МыПомним</w:t>
      </w:r>
      <w:proofErr w:type="spellEnd"/>
      <w:r w:rsidR="00FD6AAE">
        <w:rPr>
          <w:rStyle w:val="normaltextrun"/>
          <w:rFonts w:ascii="Times New Roman" w:hAnsi="Times New Roman"/>
          <w:b/>
          <w:bCs/>
          <w:color w:val="000000"/>
          <w:sz w:val="24"/>
          <w:szCs w:val="24"/>
        </w:rPr>
        <w:t>.</w:t>
      </w:r>
    </w:p>
    <w:p w:rsidR="00CB7160" w:rsidRDefault="00CB7160" w:rsidP="00B93AAE">
      <w:pPr>
        <w:jc w:val="both"/>
        <w:rPr>
          <w:rFonts w:ascii="Times New Roman" w:eastAsia="Times New Roman" w:hAnsi="Times New Roman" w:cs="Times New Roman"/>
          <w:color w:val="000000" w:themeColor="text1"/>
          <w:sz w:val="24"/>
          <w:szCs w:val="24"/>
        </w:rPr>
      </w:pPr>
      <w:r w:rsidRPr="00CB7160">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63360" behindDoc="1" locked="0" layoutInCell="1" allowOverlap="1">
            <wp:simplePos x="0" y="0"/>
            <wp:positionH relativeFrom="column">
              <wp:posOffset>310515</wp:posOffset>
            </wp:positionH>
            <wp:positionV relativeFrom="paragraph">
              <wp:posOffset>0</wp:posOffset>
            </wp:positionV>
            <wp:extent cx="4772025" cy="1724660"/>
            <wp:effectExtent l="0" t="0" r="9525" b="8890"/>
            <wp:wrapTight wrapText="bothSides">
              <wp:wrapPolygon edited="0">
                <wp:start x="0" y="0"/>
                <wp:lineTo x="0" y="21473"/>
                <wp:lineTo x="21557" y="21473"/>
                <wp:lineTo x="21557" y="0"/>
                <wp:lineTo x="0" y="0"/>
              </wp:wrapPolygon>
            </wp:wrapTight>
            <wp:docPr id="6" name="Рисунок 6" descr="C:\Users\Корякова\Desktop\DSCV00259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рякова\Desktop\DSCV00259 (3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72025" cy="172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160" w:rsidRDefault="00CB7160" w:rsidP="00B93AAE">
      <w:pPr>
        <w:jc w:val="both"/>
        <w:rPr>
          <w:rFonts w:ascii="Times New Roman" w:eastAsia="Times New Roman" w:hAnsi="Times New Roman" w:cs="Times New Roman"/>
          <w:color w:val="000000" w:themeColor="text1"/>
          <w:sz w:val="24"/>
          <w:szCs w:val="24"/>
        </w:rPr>
      </w:pPr>
    </w:p>
    <w:p w:rsidR="00CB7160" w:rsidRDefault="00CB7160" w:rsidP="00B93AAE">
      <w:pPr>
        <w:jc w:val="both"/>
        <w:rPr>
          <w:rFonts w:ascii="Times New Roman" w:hAnsi="Times New Roman" w:cs="Times New Roman"/>
          <w:sz w:val="24"/>
          <w:szCs w:val="24"/>
        </w:rPr>
      </w:pPr>
    </w:p>
    <w:p w:rsidR="00CB7160" w:rsidRDefault="00CB7160" w:rsidP="00B93AAE">
      <w:pPr>
        <w:jc w:val="both"/>
        <w:rPr>
          <w:rFonts w:ascii="Times New Roman" w:hAnsi="Times New Roman" w:cs="Times New Roman"/>
          <w:sz w:val="24"/>
          <w:szCs w:val="24"/>
        </w:rPr>
      </w:pPr>
    </w:p>
    <w:p w:rsidR="00CB7160" w:rsidRDefault="00CB7160" w:rsidP="00B93AAE">
      <w:pPr>
        <w:jc w:val="both"/>
        <w:rPr>
          <w:rFonts w:ascii="Times New Roman" w:hAnsi="Times New Roman" w:cs="Times New Roman"/>
          <w:sz w:val="24"/>
          <w:szCs w:val="24"/>
        </w:rPr>
      </w:pPr>
    </w:p>
    <w:p w:rsidR="00CB7160" w:rsidRDefault="00CB7160" w:rsidP="00B93AAE">
      <w:pPr>
        <w:jc w:val="both"/>
        <w:rPr>
          <w:rFonts w:ascii="Times New Roman" w:hAnsi="Times New Roman" w:cs="Times New Roman"/>
          <w:sz w:val="24"/>
          <w:szCs w:val="24"/>
        </w:rPr>
      </w:pPr>
    </w:p>
    <w:p w:rsidR="00CB7160" w:rsidRDefault="00FD6AAE" w:rsidP="00B93AAE">
      <w:pPr>
        <w:jc w:val="both"/>
        <w:rPr>
          <w:rFonts w:ascii="Times New Roman" w:hAnsi="Times New Roman" w:cs="Times New Roman"/>
          <w:sz w:val="24"/>
          <w:szCs w:val="24"/>
        </w:rPr>
      </w:pPr>
      <w:r w:rsidRPr="00CB7160">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262890</wp:posOffset>
            </wp:positionH>
            <wp:positionV relativeFrom="paragraph">
              <wp:posOffset>80644</wp:posOffset>
            </wp:positionV>
            <wp:extent cx="4972050" cy="1743189"/>
            <wp:effectExtent l="0" t="0" r="0" b="9525"/>
            <wp:wrapSquare wrapText="bothSides"/>
            <wp:docPr id="7" name="Рисунок 7" descr="C:\Users\Корякова\Desktop\PHOTO-2021-01-27-18-2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рякова\Desktop\PHOTO-2021-01-27-18-24-17.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9461" t="35918" b="21747"/>
                    <a:stretch/>
                  </pic:blipFill>
                  <pic:spPr bwMode="auto">
                    <a:xfrm>
                      <a:off x="0" y="0"/>
                      <a:ext cx="4972050" cy="17431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7160" w:rsidRDefault="00CB7160" w:rsidP="00B93AAE">
      <w:pPr>
        <w:jc w:val="both"/>
        <w:rPr>
          <w:rFonts w:ascii="Times New Roman" w:hAnsi="Times New Roman" w:cs="Times New Roman"/>
          <w:sz w:val="24"/>
          <w:szCs w:val="24"/>
        </w:rPr>
      </w:pPr>
    </w:p>
    <w:p w:rsidR="00CB7160" w:rsidRDefault="00CB7160" w:rsidP="00B93AAE">
      <w:pPr>
        <w:jc w:val="both"/>
        <w:rPr>
          <w:rFonts w:ascii="Times New Roman" w:hAnsi="Times New Roman" w:cs="Times New Roman"/>
          <w:sz w:val="24"/>
          <w:szCs w:val="24"/>
        </w:rPr>
      </w:pPr>
    </w:p>
    <w:p w:rsidR="00CB7160" w:rsidRDefault="00CB7160" w:rsidP="00B93AAE">
      <w:pPr>
        <w:jc w:val="both"/>
        <w:rPr>
          <w:rFonts w:ascii="Times New Roman" w:hAnsi="Times New Roman" w:cs="Times New Roman"/>
          <w:sz w:val="24"/>
          <w:szCs w:val="24"/>
        </w:rPr>
      </w:pPr>
    </w:p>
    <w:p w:rsidR="00CB7160" w:rsidRDefault="00CB7160" w:rsidP="00B93AAE">
      <w:pPr>
        <w:jc w:val="both"/>
        <w:rPr>
          <w:rFonts w:ascii="Times New Roman" w:hAnsi="Times New Roman" w:cs="Times New Roman"/>
          <w:sz w:val="24"/>
          <w:szCs w:val="24"/>
        </w:rPr>
      </w:pPr>
    </w:p>
    <w:p w:rsidR="00FD6AAE" w:rsidRDefault="00FD6AAE" w:rsidP="00B93AAE">
      <w:pPr>
        <w:jc w:val="both"/>
        <w:rPr>
          <w:rFonts w:ascii="Times New Roman" w:hAnsi="Times New Roman" w:cs="Times New Roman"/>
          <w:sz w:val="24"/>
          <w:szCs w:val="24"/>
        </w:rPr>
      </w:pPr>
    </w:p>
    <w:p w:rsidR="00FD6AAE" w:rsidRDefault="00FD6AAE" w:rsidP="007D530E">
      <w:pPr>
        <w:spacing w:after="0"/>
        <w:jc w:val="both"/>
        <w:rPr>
          <w:rFonts w:ascii="Times New Roman" w:hAnsi="Times New Roman" w:cs="Times New Roman"/>
          <w:sz w:val="24"/>
          <w:szCs w:val="24"/>
        </w:rPr>
      </w:pPr>
    </w:p>
    <w:p w:rsidR="00FD6AAE" w:rsidRPr="00E81F35" w:rsidRDefault="00E81F35" w:rsidP="007D530E">
      <w:pPr>
        <w:spacing w:after="0"/>
        <w:jc w:val="both"/>
        <w:rPr>
          <w:rFonts w:ascii="Times New Roman" w:hAnsi="Times New Roman" w:cs="Times New Roman"/>
          <w:b/>
          <w:sz w:val="24"/>
          <w:szCs w:val="24"/>
        </w:rPr>
      </w:pPr>
      <w:r w:rsidRPr="00E81F35">
        <w:rPr>
          <w:rFonts w:ascii="Times New Roman" w:hAnsi="Times New Roman" w:cs="Times New Roman"/>
          <w:b/>
          <w:color w:val="000000"/>
          <w:sz w:val="24"/>
          <w:szCs w:val="24"/>
          <w:lang w:val="en-US"/>
        </w:rPr>
        <w:t>IV</w:t>
      </w:r>
      <w:r w:rsidRPr="00E81F35">
        <w:rPr>
          <w:rFonts w:ascii="Times New Roman" w:hAnsi="Times New Roman" w:cs="Times New Roman"/>
          <w:b/>
          <w:color w:val="000000"/>
          <w:sz w:val="24"/>
          <w:szCs w:val="24"/>
        </w:rPr>
        <w:t xml:space="preserve"> Г</w:t>
      </w:r>
      <w:r w:rsidR="00FD6AAE" w:rsidRPr="00E81F35">
        <w:rPr>
          <w:rFonts w:ascii="Times New Roman" w:hAnsi="Times New Roman" w:cs="Times New Roman"/>
          <w:b/>
          <w:color w:val="000000"/>
          <w:sz w:val="24"/>
          <w:szCs w:val="24"/>
        </w:rPr>
        <w:t>ородско</w:t>
      </w:r>
      <w:r w:rsidRPr="00E81F35">
        <w:rPr>
          <w:rFonts w:ascii="Times New Roman" w:hAnsi="Times New Roman" w:cs="Times New Roman"/>
          <w:b/>
          <w:color w:val="000000"/>
          <w:sz w:val="24"/>
          <w:szCs w:val="24"/>
        </w:rPr>
        <w:t>й конкурс</w:t>
      </w:r>
      <w:r w:rsidR="00FD6AAE" w:rsidRPr="00E81F35">
        <w:rPr>
          <w:rFonts w:ascii="Times New Roman" w:hAnsi="Times New Roman" w:cs="Times New Roman"/>
          <w:b/>
          <w:color w:val="000000"/>
          <w:sz w:val="24"/>
          <w:szCs w:val="24"/>
        </w:rPr>
        <w:t xml:space="preserve"> «Праведники народов мира», приуроченного ко Дню памяти жертв Холокоста</w:t>
      </w:r>
      <w:r w:rsidRPr="00E81F35">
        <w:rPr>
          <w:rFonts w:ascii="Times New Roman" w:hAnsi="Times New Roman" w:cs="Times New Roman"/>
          <w:b/>
          <w:color w:val="000000"/>
          <w:sz w:val="24"/>
          <w:szCs w:val="24"/>
        </w:rPr>
        <w:t xml:space="preserve">. </w:t>
      </w:r>
    </w:p>
    <w:p w:rsidR="00E81F35" w:rsidRPr="00E81F35" w:rsidRDefault="00FD6AAE" w:rsidP="007D530E">
      <w:pPr>
        <w:pStyle w:val="a6"/>
        <w:spacing w:before="0" w:beforeAutospacing="0" w:after="0" w:afterAutospacing="0" w:line="276" w:lineRule="auto"/>
        <w:ind w:firstLine="708"/>
        <w:jc w:val="both"/>
        <w:rPr>
          <w:color w:val="000000"/>
        </w:rPr>
      </w:pPr>
      <w:r w:rsidRPr="00E81F35">
        <w:rPr>
          <w:color w:val="000000"/>
        </w:rPr>
        <w:t>Конкурс проходил при поддержке Департамента образования Адм</w:t>
      </w:r>
      <w:r w:rsidR="00E81F35" w:rsidRPr="00E81F35">
        <w:rPr>
          <w:color w:val="000000"/>
        </w:rPr>
        <w:t>инистрации города Екатеринбурга,</w:t>
      </w:r>
      <w:r w:rsidRPr="00E81F35">
        <w:rPr>
          <w:color w:val="000000"/>
        </w:rPr>
        <w:t xml:space="preserve"> Урало-Сибирской Федерации ассоци</w:t>
      </w:r>
      <w:r w:rsidR="00E81F35" w:rsidRPr="00E81F35">
        <w:rPr>
          <w:color w:val="000000"/>
        </w:rPr>
        <w:t xml:space="preserve">аций, центров и клубов ЮНЕСКО. </w:t>
      </w:r>
      <w:r w:rsidRPr="00E81F35">
        <w:rPr>
          <w:color w:val="000000"/>
        </w:rPr>
        <w:t>Спонсорами конкурса выступили Молодёжная еврейская организация «</w:t>
      </w:r>
      <w:proofErr w:type="spellStart"/>
      <w:r w:rsidRPr="00E81F35">
        <w:rPr>
          <w:color w:val="000000"/>
        </w:rPr>
        <w:t>Гилель</w:t>
      </w:r>
      <w:proofErr w:type="spellEnd"/>
      <w:r w:rsidRPr="00E81F35">
        <w:rPr>
          <w:color w:val="000000"/>
        </w:rPr>
        <w:t>», Екатеринбургский еврейский культурный центр «</w:t>
      </w:r>
      <w:proofErr w:type="spellStart"/>
      <w:r w:rsidRPr="00E81F35">
        <w:rPr>
          <w:color w:val="000000"/>
        </w:rPr>
        <w:t>Менора</w:t>
      </w:r>
      <w:proofErr w:type="spellEnd"/>
      <w:r w:rsidRPr="00E81F35">
        <w:rPr>
          <w:color w:val="000000"/>
        </w:rPr>
        <w:t>», Благотворительный фонд «</w:t>
      </w:r>
      <w:proofErr w:type="spellStart"/>
      <w:r w:rsidRPr="00E81F35">
        <w:rPr>
          <w:color w:val="000000"/>
        </w:rPr>
        <w:t>Джойнт</w:t>
      </w:r>
      <w:proofErr w:type="spellEnd"/>
      <w:r w:rsidRPr="00E81F35">
        <w:rPr>
          <w:color w:val="000000"/>
        </w:rPr>
        <w:t>», джаз-клуб «</w:t>
      </w:r>
      <w:proofErr w:type="spellStart"/>
      <w:r w:rsidRPr="00E81F35">
        <w:rPr>
          <w:color w:val="000000"/>
        </w:rPr>
        <w:t>EverJazz</w:t>
      </w:r>
      <w:proofErr w:type="spellEnd"/>
      <w:r w:rsidRPr="00E81F35">
        <w:rPr>
          <w:color w:val="000000"/>
        </w:rPr>
        <w:t>».</w:t>
      </w:r>
    </w:p>
    <w:p w:rsidR="00FD6AAE" w:rsidRDefault="00E81F35" w:rsidP="007D530E">
      <w:pPr>
        <w:pStyle w:val="a6"/>
        <w:spacing w:before="0" w:beforeAutospacing="0" w:after="0" w:afterAutospacing="0" w:line="276" w:lineRule="auto"/>
        <w:ind w:firstLine="708"/>
        <w:jc w:val="both"/>
        <w:rPr>
          <w:color w:val="000000"/>
          <w:shd w:val="clear" w:color="auto" w:fill="FFFFFF"/>
        </w:rPr>
      </w:pPr>
      <w:r w:rsidRPr="00E81F35">
        <w:rPr>
          <w:color w:val="000000"/>
        </w:rPr>
        <w:t>В этом году на к</w:t>
      </w:r>
      <w:r w:rsidR="00FD6AAE" w:rsidRPr="00E81F35">
        <w:rPr>
          <w:color w:val="000000"/>
        </w:rPr>
        <w:t>онкурс</w:t>
      </w:r>
      <w:r w:rsidRPr="00E81F35">
        <w:rPr>
          <w:color w:val="000000"/>
        </w:rPr>
        <w:t xml:space="preserve"> больше работ</w:t>
      </w:r>
      <w:r w:rsidR="00FD6AAE" w:rsidRPr="00E81F35">
        <w:rPr>
          <w:color w:val="000000"/>
        </w:rPr>
        <w:t xml:space="preserve"> </w:t>
      </w:r>
      <w:r w:rsidRPr="00E81F35">
        <w:rPr>
          <w:color w:val="000000"/>
        </w:rPr>
        <w:t xml:space="preserve">было представлено в номинациях «Творчество» и «Методическая разработка». </w:t>
      </w:r>
      <w:r w:rsidRPr="00E81F35">
        <w:rPr>
          <w:color w:val="000000"/>
          <w:shd w:val="clear" w:color="auto" w:fill="FFFFFF"/>
        </w:rPr>
        <w:t>Все учащиеся, принявшие участие в конкурсе, а также их педагоги были награждены грамотами и подарками от спонсоров.</w:t>
      </w:r>
    </w:p>
    <w:p w:rsidR="007D530E" w:rsidRDefault="007D530E" w:rsidP="007D530E">
      <w:pPr>
        <w:pStyle w:val="a6"/>
        <w:spacing w:before="0" w:beforeAutospacing="0" w:after="0" w:afterAutospacing="0" w:line="276" w:lineRule="auto"/>
        <w:jc w:val="both"/>
        <w:rPr>
          <w:b/>
        </w:rPr>
      </w:pPr>
    </w:p>
    <w:p w:rsidR="007D530E" w:rsidRPr="007D530E" w:rsidRDefault="007D530E" w:rsidP="007D530E">
      <w:pPr>
        <w:pStyle w:val="a6"/>
        <w:spacing w:before="0" w:beforeAutospacing="0" w:after="0" w:afterAutospacing="0" w:line="276" w:lineRule="auto"/>
        <w:jc w:val="both"/>
        <w:rPr>
          <w:color w:val="000000"/>
        </w:rPr>
      </w:pPr>
      <w:r w:rsidRPr="00B0229B">
        <w:rPr>
          <w:b/>
        </w:rPr>
        <w:lastRenderedPageBreak/>
        <w:t xml:space="preserve">Классные часы </w:t>
      </w:r>
      <w:r>
        <w:rPr>
          <w:b/>
        </w:rPr>
        <w:t xml:space="preserve">и мероприятия </w:t>
      </w:r>
      <w:r w:rsidRPr="00B0229B">
        <w:rPr>
          <w:b/>
        </w:rPr>
        <w:t>по истории Холокоста.</w:t>
      </w:r>
    </w:p>
    <w:p w:rsidR="00E81F35" w:rsidRPr="007D530E" w:rsidRDefault="00E81F35" w:rsidP="007D530E">
      <w:pPr>
        <w:spacing w:after="0"/>
        <w:ind w:firstLine="708"/>
        <w:jc w:val="both"/>
        <w:rPr>
          <w:rFonts w:ascii="Times New Roman" w:eastAsia="Times New Roman" w:hAnsi="Times New Roman" w:cs="Times New Roman"/>
          <w:sz w:val="24"/>
          <w:szCs w:val="24"/>
          <w:lang w:eastAsia="ru-RU"/>
        </w:rPr>
      </w:pPr>
      <w:r w:rsidRPr="007D530E">
        <w:rPr>
          <w:rFonts w:ascii="Times New Roman" w:eastAsia="Times New Roman" w:hAnsi="Times New Roman" w:cs="Times New Roman"/>
          <w:sz w:val="24"/>
          <w:szCs w:val="24"/>
          <w:lang w:eastAsia="ru-RU"/>
        </w:rPr>
        <w:t xml:space="preserve">В течении дней памяти </w:t>
      </w:r>
      <w:r w:rsidR="00A21605" w:rsidRPr="007D530E">
        <w:rPr>
          <w:rFonts w:ascii="Times New Roman" w:eastAsia="Times New Roman" w:hAnsi="Times New Roman" w:cs="Times New Roman"/>
          <w:sz w:val="24"/>
          <w:szCs w:val="24"/>
          <w:lang w:eastAsia="ru-RU"/>
        </w:rPr>
        <w:t xml:space="preserve">в МАОУ СОШ прошли классные часы, мероприятия где </w:t>
      </w:r>
      <w:r w:rsidRPr="00E81F35">
        <w:rPr>
          <w:rFonts w:ascii="Times New Roman" w:eastAsia="Times New Roman" w:hAnsi="Times New Roman" w:cs="Times New Roman"/>
          <w:sz w:val="24"/>
          <w:szCs w:val="24"/>
          <w:lang w:eastAsia="ru-RU"/>
        </w:rPr>
        <w:t>классные руководители и обучающиеся говорили о Холокосте, о причинах геноцида, начатого в центре Европы в середине просвещенного ХХ века, о страшных последствиях ненависти и человеческого равнодушия.</w:t>
      </w:r>
    </w:p>
    <w:p w:rsidR="00895D67" w:rsidRPr="007D530E" w:rsidRDefault="00895D67" w:rsidP="007D530E">
      <w:pPr>
        <w:spacing w:after="0"/>
        <w:ind w:firstLine="708"/>
        <w:jc w:val="both"/>
        <w:rPr>
          <w:rFonts w:ascii="Times New Roman" w:eastAsia="Times New Roman" w:hAnsi="Times New Roman" w:cs="Times New Roman"/>
          <w:sz w:val="24"/>
          <w:szCs w:val="24"/>
          <w:lang w:eastAsia="ru-RU"/>
        </w:rPr>
      </w:pPr>
    </w:p>
    <w:p w:rsidR="00895D67" w:rsidRPr="007D530E" w:rsidRDefault="00895D67" w:rsidP="007D530E">
      <w:pPr>
        <w:spacing w:after="0"/>
        <w:ind w:firstLine="708"/>
        <w:jc w:val="both"/>
        <w:rPr>
          <w:rFonts w:ascii="Times New Roman" w:eastAsia="Times New Roman" w:hAnsi="Times New Roman" w:cs="Times New Roman"/>
          <w:sz w:val="24"/>
          <w:szCs w:val="24"/>
          <w:lang w:eastAsia="ru-RU"/>
        </w:rPr>
      </w:pPr>
      <w:r w:rsidRPr="007D530E">
        <w:rPr>
          <w:rFonts w:ascii="Times New Roman" w:eastAsia="Times New Roman" w:hAnsi="Times New Roman" w:cs="Times New Roman"/>
          <w:sz w:val="24"/>
          <w:szCs w:val="24"/>
          <w:lang w:eastAsia="ru-RU"/>
        </w:rPr>
        <w:t xml:space="preserve">28 января состоялась </w:t>
      </w:r>
      <w:r w:rsidR="007D530E" w:rsidRPr="007D530E">
        <w:rPr>
          <w:rFonts w:ascii="Times New Roman" w:eastAsia="Times New Roman" w:hAnsi="Times New Roman" w:cs="Times New Roman"/>
          <w:sz w:val="24"/>
          <w:szCs w:val="24"/>
          <w:lang w:eastAsia="ru-RU"/>
        </w:rPr>
        <w:t xml:space="preserve">онлайн - </w:t>
      </w:r>
      <w:r w:rsidRPr="007D530E">
        <w:rPr>
          <w:rFonts w:ascii="Times New Roman" w:eastAsia="Times New Roman" w:hAnsi="Times New Roman" w:cs="Times New Roman"/>
          <w:sz w:val="24"/>
          <w:szCs w:val="24"/>
          <w:lang w:eastAsia="ru-RU"/>
        </w:rPr>
        <w:t>встреча учащихся 11 к</w:t>
      </w:r>
      <w:r w:rsidR="007D530E" w:rsidRPr="007D530E">
        <w:rPr>
          <w:rFonts w:ascii="Times New Roman" w:eastAsia="Times New Roman" w:hAnsi="Times New Roman" w:cs="Times New Roman"/>
          <w:sz w:val="24"/>
          <w:szCs w:val="24"/>
          <w:lang w:eastAsia="ru-RU"/>
        </w:rPr>
        <w:t>лассов</w:t>
      </w:r>
      <w:r w:rsidR="007D530E">
        <w:rPr>
          <w:rFonts w:ascii="Times New Roman" w:eastAsia="Times New Roman" w:hAnsi="Times New Roman" w:cs="Times New Roman"/>
          <w:sz w:val="24"/>
          <w:szCs w:val="24"/>
          <w:lang w:eastAsia="ru-RU"/>
        </w:rPr>
        <w:t xml:space="preserve"> школы №167</w:t>
      </w:r>
      <w:r w:rsidR="007D530E" w:rsidRPr="007D530E">
        <w:rPr>
          <w:rFonts w:ascii="Times New Roman" w:eastAsia="Times New Roman" w:hAnsi="Times New Roman" w:cs="Times New Roman"/>
          <w:sz w:val="24"/>
          <w:szCs w:val="24"/>
          <w:lang w:eastAsia="ru-RU"/>
        </w:rPr>
        <w:t xml:space="preserve"> с Михаилом Иосифовичем </w:t>
      </w:r>
      <w:proofErr w:type="spellStart"/>
      <w:r w:rsidR="007D530E" w:rsidRPr="007D530E">
        <w:rPr>
          <w:rFonts w:ascii="Times New Roman" w:eastAsia="Times New Roman" w:hAnsi="Times New Roman" w:cs="Times New Roman"/>
          <w:sz w:val="24"/>
          <w:szCs w:val="24"/>
          <w:lang w:eastAsia="ru-RU"/>
        </w:rPr>
        <w:t>Оштрах</w:t>
      </w:r>
      <w:proofErr w:type="spellEnd"/>
      <w:r w:rsidRPr="007D530E">
        <w:rPr>
          <w:rFonts w:ascii="Times New Roman" w:eastAsia="Times New Roman" w:hAnsi="Times New Roman"/>
          <w:color w:val="000000"/>
          <w:sz w:val="24"/>
          <w:szCs w:val="24"/>
          <w:lang w:eastAsia="ru-RU"/>
        </w:rPr>
        <w:t>, доктор</w:t>
      </w:r>
      <w:r w:rsidR="007D530E" w:rsidRPr="007D530E">
        <w:rPr>
          <w:rFonts w:ascii="Times New Roman" w:eastAsia="Times New Roman" w:hAnsi="Times New Roman"/>
          <w:color w:val="000000"/>
          <w:sz w:val="24"/>
          <w:szCs w:val="24"/>
          <w:lang w:eastAsia="ru-RU"/>
        </w:rPr>
        <w:t>ом</w:t>
      </w:r>
      <w:r w:rsidRPr="007D530E">
        <w:rPr>
          <w:rFonts w:ascii="Times New Roman" w:eastAsia="Times New Roman" w:hAnsi="Times New Roman"/>
          <w:color w:val="000000"/>
          <w:sz w:val="24"/>
          <w:szCs w:val="24"/>
          <w:lang w:eastAsia="ru-RU"/>
        </w:rPr>
        <w:t xml:space="preserve"> физико-математических наук, главны</w:t>
      </w:r>
      <w:r w:rsidR="007D530E" w:rsidRPr="007D530E">
        <w:rPr>
          <w:rFonts w:ascii="Times New Roman" w:eastAsia="Times New Roman" w:hAnsi="Times New Roman"/>
          <w:color w:val="000000"/>
          <w:sz w:val="24"/>
          <w:szCs w:val="24"/>
          <w:lang w:eastAsia="ru-RU"/>
        </w:rPr>
        <w:t>м</w:t>
      </w:r>
      <w:r w:rsidRPr="007D530E">
        <w:rPr>
          <w:rFonts w:ascii="Times New Roman" w:eastAsia="Times New Roman" w:hAnsi="Times New Roman"/>
          <w:color w:val="000000"/>
          <w:sz w:val="24"/>
          <w:szCs w:val="24"/>
          <w:lang w:eastAsia="ru-RU"/>
        </w:rPr>
        <w:t xml:space="preserve"> научны</w:t>
      </w:r>
      <w:r w:rsidR="007D530E" w:rsidRPr="007D530E">
        <w:rPr>
          <w:rFonts w:ascii="Times New Roman" w:eastAsia="Times New Roman" w:hAnsi="Times New Roman"/>
          <w:color w:val="000000"/>
          <w:sz w:val="24"/>
          <w:szCs w:val="24"/>
          <w:lang w:eastAsia="ru-RU"/>
        </w:rPr>
        <w:t>м</w:t>
      </w:r>
      <w:r w:rsidRPr="007D530E">
        <w:rPr>
          <w:rFonts w:ascii="Times New Roman" w:eastAsia="Times New Roman" w:hAnsi="Times New Roman"/>
          <w:color w:val="000000"/>
          <w:sz w:val="24"/>
          <w:szCs w:val="24"/>
          <w:lang w:eastAsia="ru-RU"/>
        </w:rPr>
        <w:t xml:space="preserve"> сотрудник</w:t>
      </w:r>
      <w:r w:rsidR="007D530E" w:rsidRPr="007D530E">
        <w:rPr>
          <w:rFonts w:ascii="Times New Roman" w:eastAsia="Times New Roman" w:hAnsi="Times New Roman"/>
          <w:color w:val="000000"/>
          <w:sz w:val="24"/>
          <w:szCs w:val="24"/>
          <w:lang w:eastAsia="ru-RU"/>
        </w:rPr>
        <w:t>ом</w:t>
      </w:r>
      <w:r w:rsidRPr="007D530E">
        <w:rPr>
          <w:rFonts w:ascii="Times New Roman" w:eastAsia="Times New Roman" w:hAnsi="Times New Roman"/>
          <w:color w:val="000000"/>
          <w:sz w:val="24"/>
          <w:szCs w:val="24"/>
          <w:lang w:eastAsia="ru-RU"/>
        </w:rPr>
        <w:t xml:space="preserve"> УрФУ, член</w:t>
      </w:r>
      <w:r w:rsidR="007D530E" w:rsidRPr="007D530E">
        <w:rPr>
          <w:rFonts w:ascii="Times New Roman" w:eastAsia="Times New Roman" w:hAnsi="Times New Roman"/>
          <w:color w:val="000000"/>
          <w:sz w:val="24"/>
          <w:szCs w:val="24"/>
          <w:lang w:eastAsia="ru-RU"/>
        </w:rPr>
        <w:t>ом</w:t>
      </w:r>
      <w:r w:rsidRPr="007D530E">
        <w:rPr>
          <w:rFonts w:ascii="Times New Roman" w:eastAsia="Times New Roman" w:hAnsi="Times New Roman"/>
          <w:color w:val="000000"/>
          <w:sz w:val="24"/>
          <w:szCs w:val="24"/>
          <w:lang w:eastAsia="ru-RU"/>
        </w:rPr>
        <w:t xml:space="preserve"> Совета Общественной организации «Федеральная еврейская национально-культурная автономия», вице-президент</w:t>
      </w:r>
      <w:r w:rsidR="007D530E" w:rsidRPr="007D530E">
        <w:rPr>
          <w:rFonts w:ascii="Times New Roman" w:eastAsia="Times New Roman" w:hAnsi="Times New Roman"/>
          <w:color w:val="000000"/>
          <w:sz w:val="24"/>
          <w:szCs w:val="24"/>
          <w:lang w:eastAsia="ru-RU"/>
        </w:rPr>
        <w:t>ом</w:t>
      </w:r>
      <w:r w:rsidRPr="007D530E">
        <w:rPr>
          <w:rFonts w:ascii="Times New Roman" w:eastAsia="Times New Roman" w:hAnsi="Times New Roman"/>
          <w:color w:val="000000"/>
          <w:sz w:val="24"/>
          <w:szCs w:val="24"/>
          <w:lang w:eastAsia="ru-RU"/>
        </w:rPr>
        <w:t xml:space="preserve"> Межрегиональной общественной организации «Федерация еврейских организаций и общин – </w:t>
      </w:r>
      <w:proofErr w:type="spellStart"/>
      <w:r w:rsidRPr="007D530E">
        <w:rPr>
          <w:rFonts w:ascii="Times New Roman" w:eastAsia="Times New Roman" w:hAnsi="Times New Roman"/>
          <w:color w:val="000000"/>
          <w:sz w:val="24"/>
          <w:szCs w:val="24"/>
          <w:lang w:eastAsia="ru-RU"/>
        </w:rPr>
        <w:t>Ваад</w:t>
      </w:r>
      <w:proofErr w:type="spellEnd"/>
      <w:r w:rsidRPr="007D530E">
        <w:rPr>
          <w:rFonts w:ascii="Times New Roman" w:eastAsia="Times New Roman" w:hAnsi="Times New Roman"/>
          <w:color w:val="000000"/>
          <w:sz w:val="24"/>
          <w:szCs w:val="24"/>
          <w:lang w:eastAsia="ru-RU"/>
        </w:rPr>
        <w:t xml:space="preserve"> (Совет)», президент</w:t>
      </w:r>
      <w:r w:rsidR="007D530E" w:rsidRPr="007D530E">
        <w:rPr>
          <w:rFonts w:ascii="Times New Roman" w:eastAsia="Times New Roman" w:hAnsi="Times New Roman"/>
          <w:color w:val="000000"/>
          <w:sz w:val="24"/>
          <w:szCs w:val="24"/>
          <w:lang w:eastAsia="ru-RU"/>
        </w:rPr>
        <w:t>ом</w:t>
      </w:r>
      <w:r w:rsidRPr="007D530E">
        <w:rPr>
          <w:rFonts w:ascii="Times New Roman" w:eastAsia="Times New Roman" w:hAnsi="Times New Roman"/>
          <w:color w:val="000000"/>
          <w:sz w:val="24"/>
          <w:szCs w:val="24"/>
          <w:lang w:eastAsia="ru-RU"/>
        </w:rPr>
        <w:t xml:space="preserve"> Региональной общественной</w:t>
      </w:r>
      <w:r w:rsidRPr="00B0229B">
        <w:rPr>
          <w:rFonts w:ascii="Times New Roman" w:eastAsia="Times New Roman" w:hAnsi="Times New Roman"/>
          <w:color w:val="000000"/>
          <w:sz w:val="24"/>
          <w:szCs w:val="24"/>
          <w:lang w:eastAsia="ru-RU"/>
        </w:rPr>
        <w:t xml:space="preserve"> организации Еврейская национально-культурная автономия Свердловской области,</w:t>
      </w:r>
      <w:r w:rsidR="007D530E">
        <w:rPr>
          <w:rFonts w:ascii="Times New Roman" w:eastAsia="Times New Roman" w:hAnsi="Times New Roman"/>
          <w:color w:val="000000"/>
          <w:sz w:val="24"/>
          <w:szCs w:val="24"/>
          <w:lang w:eastAsia="ru-RU"/>
        </w:rPr>
        <w:t xml:space="preserve"> </w:t>
      </w:r>
      <w:r w:rsidR="007D530E" w:rsidRPr="007D530E">
        <w:rPr>
          <w:rFonts w:ascii="Times New Roman" w:eastAsia="Times New Roman" w:hAnsi="Times New Roman" w:cs="Times New Roman"/>
          <w:sz w:val="24"/>
          <w:szCs w:val="24"/>
          <w:lang w:eastAsia="ru-RU"/>
        </w:rPr>
        <w:t>который прочитал</w:t>
      </w:r>
      <w:r w:rsidR="00891A98">
        <w:rPr>
          <w:rFonts w:ascii="Times New Roman" w:eastAsia="Times New Roman" w:hAnsi="Times New Roman" w:cs="Times New Roman"/>
          <w:sz w:val="24"/>
          <w:szCs w:val="24"/>
          <w:lang w:eastAsia="ru-RU"/>
        </w:rPr>
        <w:t xml:space="preserve"> лекцию</w:t>
      </w:r>
      <w:r w:rsidR="007D530E" w:rsidRPr="007D530E">
        <w:rPr>
          <w:rFonts w:ascii="Times New Roman" w:eastAsia="Times New Roman" w:hAnsi="Times New Roman" w:cs="Times New Roman"/>
          <w:sz w:val="24"/>
          <w:szCs w:val="24"/>
          <w:lang w:eastAsia="ru-RU"/>
        </w:rPr>
        <w:t xml:space="preserve"> на тему «История Холокоста».</w:t>
      </w:r>
    </w:p>
    <w:p w:rsidR="007D530E" w:rsidRDefault="007D530E" w:rsidP="00E81F35">
      <w:pPr>
        <w:spacing w:after="0" w:line="360" w:lineRule="auto"/>
        <w:ind w:firstLine="708"/>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7456" behindDoc="0" locked="0" layoutInCell="1" allowOverlap="1">
            <wp:simplePos x="0" y="0"/>
            <wp:positionH relativeFrom="column">
              <wp:posOffset>-203835</wp:posOffset>
            </wp:positionH>
            <wp:positionV relativeFrom="paragraph">
              <wp:posOffset>191135</wp:posOffset>
            </wp:positionV>
            <wp:extent cx="2755265" cy="2428591"/>
            <wp:effectExtent l="0" t="0" r="6985" b="0"/>
            <wp:wrapSquare wrapText="bothSides"/>
            <wp:docPr id="13317" name="Picture 5" descr="20210128_13270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7" name="Picture 5" descr="20210128_132706"/>
                    <pic:cNvPicPr>
                      <a:picLocks noGrp="1" noChangeAspect="1" noChangeArrowheads="1"/>
                    </pic:cNvPicPr>
                  </pic:nvPicPr>
                  <pic:blipFill rotWithShape="1">
                    <a:blip r:embed="rId18" cstate="print">
                      <a:extLst>
                        <a:ext uri="{28A0092B-C50C-407E-A947-70E740481C1C}">
                          <a14:useLocalDpi xmlns:a14="http://schemas.microsoft.com/office/drawing/2010/main" val="0"/>
                        </a:ext>
                      </a:extLst>
                    </a:blip>
                    <a:srcRect l="18806" b="46331"/>
                    <a:stretch/>
                  </pic:blipFill>
                  <pic:spPr bwMode="auto">
                    <a:xfrm>
                      <a:off x="0" y="0"/>
                      <a:ext cx="2755265" cy="24285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530E" w:rsidRDefault="007D530E" w:rsidP="00E81F3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2234565</wp:posOffset>
            </wp:positionH>
            <wp:positionV relativeFrom="paragraph">
              <wp:posOffset>377190</wp:posOffset>
            </wp:positionV>
            <wp:extent cx="3799840" cy="16764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17687" b="49256"/>
                    <a:stretch/>
                  </pic:blipFill>
                  <pic:spPr bwMode="auto">
                    <a:xfrm>
                      <a:off x="0" y="0"/>
                      <a:ext cx="3799840" cy="167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530E" w:rsidRDefault="007D530E" w:rsidP="00E81F35">
      <w:pPr>
        <w:spacing w:after="0" w:line="360" w:lineRule="auto"/>
        <w:ind w:firstLine="708"/>
        <w:jc w:val="both"/>
        <w:rPr>
          <w:rFonts w:ascii="Times New Roman" w:eastAsia="Times New Roman" w:hAnsi="Times New Roman" w:cs="Times New Roman"/>
          <w:sz w:val="28"/>
          <w:szCs w:val="28"/>
          <w:lang w:eastAsia="ru-RU"/>
        </w:rPr>
      </w:pPr>
    </w:p>
    <w:p w:rsidR="003166CF" w:rsidRPr="00E81F35" w:rsidRDefault="0063215F" w:rsidP="00FF23FC">
      <w:pPr>
        <w:shd w:val="clear" w:color="auto" w:fill="FFFFFF"/>
        <w:spacing w:before="375" w:after="450" w:line="240" w:lineRule="auto"/>
        <w:ind w:firstLine="708"/>
        <w:jc w:val="both"/>
        <w:textAlignment w:val="baseline"/>
        <w:rPr>
          <w:rFonts w:ascii="Times New Roman" w:eastAsia="Times New Roman" w:hAnsi="Times New Roman" w:cs="Times New Roman"/>
          <w:color w:val="000000"/>
          <w:sz w:val="24"/>
          <w:szCs w:val="24"/>
          <w:lang w:eastAsia="ru-RU"/>
        </w:rPr>
      </w:pPr>
      <w:r w:rsidRPr="00FF23FC">
        <w:rPr>
          <w:rFonts w:ascii="Times New Roman" w:hAnsi="Times New Roman" w:cs="Times New Roman"/>
          <w:sz w:val="24"/>
          <w:szCs w:val="24"/>
        </w:rPr>
        <w:t xml:space="preserve">Учащиеся 10 класса </w:t>
      </w:r>
      <w:r w:rsidR="00643554" w:rsidRPr="00FF23FC">
        <w:rPr>
          <w:rFonts w:ascii="Times New Roman" w:hAnsi="Times New Roman" w:cs="Times New Roman"/>
          <w:sz w:val="24"/>
          <w:szCs w:val="24"/>
        </w:rPr>
        <w:t xml:space="preserve">посмотрели и приняли участие в круглом столе, где </w:t>
      </w:r>
      <w:proofErr w:type="gramStart"/>
      <w:r w:rsidR="00643554" w:rsidRPr="00FF23FC">
        <w:rPr>
          <w:rFonts w:ascii="Times New Roman" w:hAnsi="Times New Roman" w:cs="Times New Roman"/>
          <w:sz w:val="24"/>
          <w:szCs w:val="24"/>
        </w:rPr>
        <w:t xml:space="preserve">обсуждали  </w:t>
      </w:r>
      <w:r w:rsidR="00643554" w:rsidRPr="00FF23FC">
        <w:rPr>
          <w:rFonts w:ascii="Times New Roman" w:hAnsi="Times New Roman" w:cs="Times New Roman"/>
          <w:sz w:val="24"/>
          <w:szCs w:val="24"/>
          <w:shd w:val="clear" w:color="auto" w:fill="FFFFFF"/>
        </w:rPr>
        <w:t>документальный</w:t>
      </w:r>
      <w:proofErr w:type="gramEnd"/>
      <w:r w:rsidR="00643554" w:rsidRPr="00FF23FC">
        <w:rPr>
          <w:rFonts w:ascii="Times New Roman" w:hAnsi="Times New Roman" w:cs="Times New Roman"/>
          <w:sz w:val="24"/>
          <w:szCs w:val="24"/>
          <w:shd w:val="clear" w:color="auto" w:fill="FFFFFF"/>
        </w:rPr>
        <w:t xml:space="preserve"> фильм</w:t>
      </w:r>
      <w:r w:rsidR="00643554" w:rsidRPr="00FF23FC">
        <w:rPr>
          <w:rFonts w:ascii="Times New Roman" w:eastAsia="Times New Roman" w:hAnsi="Times New Roman" w:cs="Times New Roman"/>
          <w:color w:val="000000"/>
          <w:sz w:val="24"/>
          <w:szCs w:val="24"/>
        </w:rPr>
        <w:t xml:space="preserve"> «Список Киселева»(</w:t>
      </w:r>
      <w:r w:rsidR="00643554" w:rsidRPr="00FF23FC">
        <w:rPr>
          <w:rFonts w:ascii="Times New Roman" w:hAnsi="Times New Roman" w:cs="Times New Roman"/>
          <w:color w:val="000000"/>
          <w:sz w:val="24"/>
          <w:szCs w:val="24"/>
          <w:shd w:val="clear" w:color="auto" w:fill="FFFFFF"/>
        </w:rPr>
        <w:t xml:space="preserve"> режиссер Ю. Малюгин)</w:t>
      </w:r>
      <w:r w:rsidR="00FF23FC" w:rsidRPr="00FF23FC">
        <w:rPr>
          <w:rFonts w:ascii="Times New Roman" w:hAnsi="Times New Roman" w:cs="Times New Roman"/>
          <w:color w:val="000000"/>
          <w:sz w:val="24"/>
          <w:szCs w:val="24"/>
          <w:shd w:val="clear" w:color="auto" w:fill="FFFFFF"/>
        </w:rPr>
        <w:t>. О</w:t>
      </w:r>
      <w:r w:rsidR="00FF23FC" w:rsidRPr="00FF23FC">
        <w:rPr>
          <w:rFonts w:ascii="Times New Roman" w:hAnsi="Times New Roman" w:cs="Times New Roman"/>
          <w:color w:val="000000"/>
          <w:sz w:val="24"/>
          <w:szCs w:val="24"/>
        </w:rPr>
        <w:t>дно из главных отличий документального кино — отражение реальных, а не вымышленных событий. В качестве значения ребята отмечают, что документальное кино отражает реальные исторические события, с его помощью можно лучше узнать и понять исторические события. Когда мы смотрим документальное кино, происходит «беседа» с реальными участниками событий.</w:t>
      </w:r>
      <w:r w:rsidR="00643554" w:rsidRPr="00FF23FC">
        <w:rPr>
          <w:rFonts w:ascii="Times New Roman" w:eastAsia="Times New Roman" w:hAnsi="Times New Roman" w:cs="Times New Roman"/>
          <w:color w:val="000000"/>
          <w:sz w:val="24"/>
          <w:szCs w:val="24"/>
          <w:lang w:eastAsia="ru-RU"/>
        </w:rPr>
        <w:t> </w:t>
      </w:r>
      <w:r w:rsidR="00FF23FC" w:rsidRPr="00FF23FC">
        <w:rPr>
          <w:rFonts w:ascii="Times New Roman" w:hAnsi="Times New Roman" w:cs="Times New Roman"/>
          <w:color w:val="000000"/>
          <w:sz w:val="24"/>
          <w:szCs w:val="24"/>
        </w:rPr>
        <w:t>Из документальных фильмов о Холокосте мы узнаем очень много о подлинно реальных фактах и явлениях этой страшной трагедии, о ярких примерах мужества и героизма простых рядовых людей, которые были поставлены жестокой эпохой перед смертельным выбором.</w:t>
      </w:r>
    </w:p>
    <w:p w:rsidR="00FD6AAE" w:rsidRPr="007D530E" w:rsidRDefault="00A21605" w:rsidP="007D530E">
      <w:pPr>
        <w:spacing w:after="0"/>
        <w:ind w:firstLine="708"/>
        <w:jc w:val="both"/>
        <w:rPr>
          <w:rFonts w:ascii="Times New Roman" w:hAnsi="Times New Roman" w:cs="Times New Roman"/>
          <w:sz w:val="24"/>
          <w:szCs w:val="24"/>
        </w:rPr>
      </w:pPr>
      <w:r w:rsidRPr="007D530E">
        <w:rPr>
          <w:rFonts w:ascii="Times New Roman" w:hAnsi="Times New Roman" w:cs="Times New Roman"/>
          <w:sz w:val="24"/>
          <w:szCs w:val="24"/>
        </w:rPr>
        <w:t>Педагог</w:t>
      </w:r>
      <w:r w:rsidRPr="007D530E">
        <w:rPr>
          <w:rFonts w:ascii="Times New Roman" w:hAnsi="Times New Roman" w:cs="Times New Roman"/>
          <w:i/>
          <w:sz w:val="24"/>
          <w:szCs w:val="24"/>
        </w:rPr>
        <w:t xml:space="preserve"> </w:t>
      </w:r>
      <w:r w:rsidRPr="007D530E">
        <w:rPr>
          <w:rFonts w:ascii="Times New Roman" w:hAnsi="Times New Roman" w:cs="Times New Roman"/>
          <w:sz w:val="24"/>
          <w:szCs w:val="24"/>
        </w:rPr>
        <w:t xml:space="preserve">МХК Филиппова Е.А., поделилась о проведенном мероприятии для учащихся </w:t>
      </w:r>
      <w:r w:rsidR="00891A98">
        <w:rPr>
          <w:rFonts w:ascii="Times New Roman" w:hAnsi="Times New Roman" w:cs="Times New Roman"/>
          <w:sz w:val="24"/>
          <w:szCs w:val="24"/>
        </w:rPr>
        <w:t>9</w:t>
      </w:r>
      <w:r w:rsidRPr="007D530E">
        <w:rPr>
          <w:rFonts w:ascii="Times New Roman" w:hAnsi="Times New Roman" w:cs="Times New Roman"/>
          <w:sz w:val="24"/>
          <w:szCs w:val="24"/>
        </w:rPr>
        <w:t xml:space="preserve"> классов: «</w:t>
      </w:r>
      <w:r w:rsidRPr="007D530E">
        <w:rPr>
          <w:rFonts w:ascii="Times New Roman" w:hAnsi="Times New Roman" w:cs="Times New Roman"/>
          <w:color w:val="000000"/>
          <w:sz w:val="24"/>
          <w:szCs w:val="24"/>
        </w:rPr>
        <w:t xml:space="preserve">мне бы хотелось рассказать, </w:t>
      </w:r>
      <w:r w:rsidR="00FD6AAE" w:rsidRPr="007D530E">
        <w:rPr>
          <w:rFonts w:ascii="Times New Roman" w:hAnsi="Times New Roman" w:cs="Times New Roman"/>
          <w:color w:val="000000"/>
          <w:sz w:val="24"/>
          <w:szCs w:val="24"/>
        </w:rPr>
        <w:t xml:space="preserve">о реакции старшеклассников – </w:t>
      </w:r>
      <w:r w:rsidRPr="007D530E">
        <w:rPr>
          <w:rFonts w:ascii="Times New Roman" w:hAnsi="Times New Roman" w:cs="Times New Roman"/>
          <w:color w:val="000000"/>
          <w:sz w:val="24"/>
          <w:szCs w:val="24"/>
        </w:rPr>
        <w:t xml:space="preserve">на один </w:t>
      </w:r>
      <w:proofErr w:type="gramStart"/>
      <w:r w:rsidRPr="007D530E">
        <w:rPr>
          <w:rFonts w:ascii="Times New Roman" w:hAnsi="Times New Roman" w:cs="Times New Roman"/>
          <w:color w:val="000000"/>
          <w:sz w:val="24"/>
          <w:szCs w:val="24"/>
        </w:rPr>
        <w:t xml:space="preserve">из </w:t>
      </w:r>
      <w:r w:rsidR="00FD6AAE" w:rsidRPr="007D530E">
        <w:rPr>
          <w:rFonts w:ascii="Times New Roman" w:hAnsi="Times New Roman" w:cs="Times New Roman"/>
          <w:color w:val="000000"/>
          <w:sz w:val="24"/>
          <w:szCs w:val="24"/>
        </w:rPr>
        <w:t xml:space="preserve"> трех</w:t>
      </w:r>
      <w:proofErr w:type="gramEnd"/>
      <w:r w:rsidR="00FD6AAE" w:rsidRPr="007D530E">
        <w:rPr>
          <w:rFonts w:ascii="Times New Roman" w:hAnsi="Times New Roman" w:cs="Times New Roman"/>
          <w:color w:val="000000"/>
          <w:sz w:val="24"/>
          <w:szCs w:val="24"/>
        </w:rPr>
        <w:t xml:space="preserve"> короткометражных фильмов под общим названием «Свидетели» – «Туфельки» режиссера Константина Фама. Всего шестнадцать минут фильма без диалогов, без показа лиц… Только обувь людей… Разных людей… Но туфельки главной героини – это целая история народа, его трагедия. Эта удивительная находка режиссера приводит детей сначала в замешательство, затем они начинают ещё внимательнее следить за сюжетом, вглядываясь </w:t>
      </w:r>
      <w:r w:rsidR="00FD6AAE" w:rsidRPr="007D530E">
        <w:rPr>
          <w:rFonts w:ascii="Times New Roman" w:hAnsi="Times New Roman" w:cs="Times New Roman"/>
          <w:color w:val="000000"/>
          <w:sz w:val="24"/>
          <w:szCs w:val="24"/>
        </w:rPr>
        <w:lastRenderedPageBreak/>
        <w:t>в происходящее. Финал</w:t>
      </w:r>
      <w:r w:rsidRPr="007D530E">
        <w:rPr>
          <w:rFonts w:ascii="Times New Roman" w:hAnsi="Times New Roman" w:cs="Times New Roman"/>
          <w:color w:val="000000"/>
          <w:sz w:val="24"/>
          <w:szCs w:val="24"/>
        </w:rPr>
        <w:t xml:space="preserve"> </w:t>
      </w:r>
      <w:r w:rsidR="00FD6AAE" w:rsidRPr="007D530E">
        <w:rPr>
          <w:rFonts w:ascii="Times New Roman" w:hAnsi="Times New Roman" w:cs="Times New Roman"/>
          <w:color w:val="000000"/>
          <w:sz w:val="24"/>
          <w:szCs w:val="24"/>
        </w:rPr>
        <w:t>фильма – эмоциональная кульминация и «замыкание круга». Витрина магазина с туфельками в начале фильма и витрина с обувью в Освенциме… Так завершались миллионы судеб еврейского населения Европы. Это мы и называем Холокостом…</w:t>
      </w:r>
    </w:p>
    <w:p w:rsidR="00FD6AAE" w:rsidRDefault="00FD6AAE" w:rsidP="007D530E">
      <w:pPr>
        <w:pStyle w:val="a6"/>
        <w:spacing w:before="0" w:beforeAutospacing="0" w:after="0" w:afterAutospacing="0" w:line="276" w:lineRule="auto"/>
        <w:ind w:firstLine="708"/>
        <w:rPr>
          <w:color w:val="000000"/>
        </w:rPr>
      </w:pPr>
      <w:r w:rsidRPr="007D530E">
        <w:rPr>
          <w:color w:val="000000"/>
        </w:rPr>
        <w:t>Не все дети соглашаются написать отзывы на фильм, слишком велико потрясение! Минуты молчания после фильма – самое яркое подтверждение того, что тема действительно затронула сердца детей, действительно оказалась понятной и по-настоящему близкой. Вот лишь несколько высказываний детей:</w:t>
      </w:r>
    </w:p>
    <w:p w:rsidR="00371360" w:rsidRPr="007D530E" w:rsidRDefault="00371360" w:rsidP="007D530E">
      <w:pPr>
        <w:pStyle w:val="a6"/>
        <w:spacing w:before="0" w:beforeAutospacing="0" w:after="0" w:afterAutospacing="0" w:line="276" w:lineRule="auto"/>
        <w:ind w:firstLine="708"/>
        <w:rPr>
          <w:color w:val="000000"/>
        </w:rPr>
      </w:pPr>
    </w:p>
    <w:p w:rsidR="00FD6AAE" w:rsidRPr="007D530E" w:rsidRDefault="00FD6AAE" w:rsidP="007D530E">
      <w:pPr>
        <w:pStyle w:val="a6"/>
        <w:spacing w:before="0" w:beforeAutospacing="0" w:after="0" w:afterAutospacing="0" w:line="276" w:lineRule="auto"/>
        <w:jc w:val="both"/>
        <w:rPr>
          <w:i/>
          <w:color w:val="000000"/>
        </w:rPr>
      </w:pPr>
      <w:r w:rsidRPr="007D530E">
        <w:rPr>
          <w:i/>
          <w:color w:val="000000"/>
        </w:rPr>
        <w:t xml:space="preserve">«История Холокоста не нова. Все мы знаем фильмы «Список </w:t>
      </w:r>
      <w:proofErr w:type="spellStart"/>
      <w:r w:rsidRPr="007D530E">
        <w:rPr>
          <w:i/>
          <w:color w:val="000000"/>
        </w:rPr>
        <w:t>Шиндлера</w:t>
      </w:r>
      <w:proofErr w:type="spellEnd"/>
      <w:r w:rsidRPr="007D530E">
        <w:rPr>
          <w:i/>
          <w:color w:val="000000"/>
        </w:rPr>
        <w:t>», «Триумф духа». Но эта картина позволяет по-новому взглянуть на происхождение трагедии, взглянуть не через призму коварства немцев, а сквозь призму подлости людей и вытекающей отсюда зависти, которая характерна для подлых людей.</w:t>
      </w:r>
    </w:p>
    <w:p w:rsidR="00FD6AAE" w:rsidRPr="007D530E" w:rsidRDefault="00FD6AAE" w:rsidP="007D530E">
      <w:pPr>
        <w:pStyle w:val="a6"/>
        <w:spacing w:before="0" w:beforeAutospacing="0" w:after="0" w:afterAutospacing="0" w:line="276" w:lineRule="auto"/>
        <w:jc w:val="both"/>
        <w:rPr>
          <w:i/>
          <w:color w:val="000000"/>
        </w:rPr>
      </w:pPr>
      <w:r w:rsidRPr="007D530E">
        <w:rPr>
          <w:i/>
          <w:color w:val="000000"/>
        </w:rPr>
        <w:t xml:space="preserve">Фильм необычный, и вначале кажется то ли непонятным, то ли трудноватым. Но когда ты включаешь фантазию, начинаешь понимать, что показана не просто обувь – «одежда для ног», а это людские судьбы… тогда начинаешь понимать и сопереживать…» (Степанов Евгений, </w:t>
      </w:r>
      <w:r w:rsidR="00891A98">
        <w:rPr>
          <w:i/>
          <w:color w:val="000000"/>
        </w:rPr>
        <w:t>9</w:t>
      </w:r>
      <w:r w:rsidRPr="007D530E">
        <w:rPr>
          <w:i/>
          <w:color w:val="000000"/>
        </w:rPr>
        <w:t xml:space="preserve"> «В» класс)</w:t>
      </w:r>
      <w:r w:rsidR="00E140A8">
        <w:rPr>
          <w:i/>
          <w:color w:val="000000"/>
        </w:rPr>
        <w:t>.</w:t>
      </w:r>
    </w:p>
    <w:p w:rsidR="00FD6AAE" w:rsidRPr="007D530E" w:rsidRDefault="00FD6AAE" w:rsidP="007D530E">
      <w:pPr>
        <w:pStyle w:val="a6"/>
        <w:spacing w:before="0" w:beforeAutospacing="0" w:after="0" w:afterAutospacing="0" w:line="276" w:lineRule="auto"/>
        <w:rPr>
          <w:i/>
          <w:color w:val="000000"/>
        </w:rPr>
      </w:pPr>
      <w:r w:rsidRPr="007D530E">
        <w:rPr>
          <w:i/>
          <w:color w:val="000000"/>
        </w:rPr>
        <w:t xml:space="preserve">«Этот фильм тронул меня до глубины души! Это не история «туфелек» - это история людских судеб. Я увидела в нем трагедию целого народа, все тяготы тех событий, которые происходили во время Второй мировой войны» (Новикова Дарья, </w:t>
      </w:r>
      <w:r w:rsidR="00891A98">
        <w:rPr>
          <w:i/>
          <w:color w:val="000000"/>
        </w:rPr>
        <w:t>9</w:t>
      </w:r>
      <w:r w:rsidRPr="007D530E">
        <w:rPr>
          <w:i/>
          <w:color w:val="000000"/>
        </w:rPr>
        <w:t xml:space="preserve"> «Г» класс)</w:t>
      </w:r>
      <w:r w:rsidR="007D530E">
        <w:rPr>
          <w:i/>
          <w:color w:val="000000"/>
        </w:rPr>
        <w:t>.</w:t>
      </w:r>
    </w:p>
    <w:p w:rsidR="00FD6AAE" w:rsidRDefault="00FD6AAE" w:rsidP="007D530E">
      <w:pPr>
        <w:pStyle w:val="a6"/>
        <w:spacing w:before="0" w:beforeAutospacing="0" w:after="0" w:afterAutospacing="0" w:line="276" w:lineRule="auto"/>
        <w:ind w:firstLine="708"/>
        <w:rPr>
          <w:color w:val="000000"/>
        </w:rPr>
      </w:pPr>
      <w:r w:rsidRPr="007D530E">
        <w:rPr>
          <w:color w:val="000000"/>
        </w:rPr>
        <w:t>Такие высказывания еще раз подчеркивают, что многословность иногда вредна, а сопереживание, рожденное произведениями искусства, гораздо сильнее и пронзительнее проникает в души детей.</w:t>
      </w:r>
      <w:r w:rsidR="00A21605" w:rsidRPr="007D530E">
        <w:rPr>
          <w:color w:val="000000"/>
        </w:rPr>
        <w:t>»</w:t>
      </w:r>
    </w:p>
    <w:p w:rsidR="00891A98" w:rsidRDefault="00891A98" w:rsidP="00891A98">
      <w:pPr>
        <w:ind w:firstLine="708"/>
        <w:jc w:val="both"/>
        <w:rPr>
          <w:rFonts w:ascii="Times New Roman" w:hAnsi="Times New Roman" w:cs="Times New Roman"/>
          <w:sz w:val="24"/>
          <w:szCs w:val="24"/>
        </w:rPr>
      </w:pPr>
    </w:p>
    <w:p w:rsidR="00BC6E72" w:rsidRPr="00BC6E72" w:rsidRDefault="00891A98" w:rsidP="00E140A8">
      <w:pPr>
        <w:ind w:firstLine="708"/>
        <w:jc w:val="both"/>
        <w:rPr>
          <w:rFonts w:ascii="Times New Roman" w:hAnsi="Times New Roman" w:cs="Times New Roman"/>
          <w:color w:val="000000" w:themeColor="text1"/>
          <w:sz w:val="24"/>
          <w:szCs w:val="24"/>
          <w:shd w:val="clear" w:color="auto" w:fill="FFFFFF"/>
        </w:rPr>
      </w:pPr>
      <w:r w:rsidRPr="00BC6E72">
        <w:rPr>
          <w:rFonts w:ascii="Times New Roman" w:hAnsi="Times New Roman" w:cs="Times New Roman"/>
          <w:color w:val="000000" w:themeColor="text1"/>
          <w:sz w:val="24"/>
          <w:szCs w:val="24"/>
        </w:rPr>
        <w:t xml:space="preserve">Учащиеся 8-х </w:t>
      </w:r>
      <w:r w:rsidR="00C74C2E" w:rsidRPr="00BC6E72">
        <w:rPr>
          <w:rFonts w:ascii="Times New Roman" w:hAnsi="Times New Roman" w:cs="Times New Roman"/>
          <w:color w:val="000000" w:themeColor="text1"/>
          <w:sz w:val="24"/>
          <w:szCs w:val="24"/>
          <w:shd w:val="clear" w:color="auto" w:fill="FFFFFF"/>
        </w:rPr>
        <w:t>классов в ходе тематических классных часов «Холокост. Помнить, чтобы не забыть» познакомились с сущностью памятной даты Международного дня памяти жертв Холокоста, узнали не только о судьбах узников концлагерей и гетто, но и сами подготовили рассказы о тех, кто ценой своей жизни спасал от нацистских палачей евреев и д</w:t>
      </w:r>
      <w:r w:rsidR="00BC6E72" w:rsidRPr="00BC6E72">
        <w:rPr>
          <w:rFonts w:ascii="Times New Roman" w:hAnsi="Times New Roman" w:cs="Times New Roman"/>
          <w:color w:val="000000" w:themeColor="text1"/>
          <w:sz w:val="24"/>
          <w:szCs w:val="24"/>
          <w:shd w:val="clear" w:color="auto" w:fill="FFFFFF"/>
        </w:rPr>
        <w:t xml:space="preserve">етей, даже рискуя своей жизнью. </w:t>
      </w:r>
      <w:r w:rsidR="00BC6E72">
        <w:rPr>
          <w:rFonts w:ascii="Times New Roman" w:hAnsi="Times New Roman" w:cs="Times New Roman"/>
          <w:color w:val="000000" w:themeColor="text1"/>
          <w:sz w:val="24"/>
          <w:szCs w:val="24"/>
          <w:shd w:val="clear" w:color="auto" w:fill="FFFFFF"/>
        </w:rPr>
        <w:t>Учащимся</w:t>
      </w:r>
      <w:r w:rsidR="00BC6E72" w:rsidRPr="00BC6E72">
        <w:rPr>
          <w:rFonts w:ascii="Times New Roman" w:hAnsi="Times New Roman" w:cs="Times New Roman"/>
          <w:color w:val="000000" w:themeColor="text1"/>
          <w:sz w:val="24"/>
          <w:szCs w:val="24"/>
          <w:shd w:val="clear" w:color="auto" w:fill="FFFFFF"/>
        </w:rPr>
        <w:t xml:space="preserve"> было показано небольшое интервью с очевидцем этих событий, ветераном войны, кавалером многих боевых наград, Леонтием Вениаминовичем Брандтом, который участвовал в освобождении Освенцима. В январе 1945 года он в составе разведывательной группы вошел в лагерь </w:t>
      </w:r>
      <w:proofErr w:type="spellStart"/>
      <w:r w:rsidR="00BC6E72" w:rsidRPr="00BC6E72">
        <w:rPr>
          <w:rFonts w:ascii="Times New Roman" w:hAnsi="Times New Roman" w:cs="Times New Roman"/>
          <w:color w:val="000000" w:themeColor="text1"/>
          <w:sz w:val="24"/>
          <w:szCs w:val="24"/>
          <w:shd w:val="clear" w:color="auto" w:fill="FFFFFF"/>
        </w:rPr>
        <w:t>Аущвиц</w:t>
      </w:r>
      <w:proofErr w:type="spellEnd"/>
      <w:r w:rsidR="00BC6E72" w:rsidRPr="00BC6E72">
        <w:rPr>
          <w:rFonts w:ascii="Times New Roman" w:hAnsi="Times New Roman" w:cs="Times New Roman"/>
          <w:color w:val="000000" w:themeColor="text1"/>
          <w:sz w:val="24"/>
          <w:szCs w:val="24"/>
          <w:shd w:val="clear" w:color="auto" w:fill="FFFFFF"/>
        </w:rPr>
        <w:t>. Увиденное там и сейчас остается самым страшным воспоминанием разведчика Леонтия Брандта.</w:t>
      </w:r>
    </w:p>
    <w:p w:rsidR="00891A98" w:rsidRPr="007D530E" w:rsidRDefault="00891A98" w:rsidP="00BC6E72">
      <w:pPr>
        <w:pStyle w:val="a6"/>
        <w:spacing w:before="0" w:beforeAutospacing="0" w:after="0" w:afterAutospacing="0" w:line="276" w:lineRule="auto"/>
        <w:rPr>
          <w:color w:val="000000"/>
        </w:rPr>
      </w:pPr>
    </w:p>
    <w:p w:rsidR="002362F6" w:rsidRPr="003166CF" w:rsidRDefault="00A21605" w:rsidP="00A21605">
      <w:pPr>
        <w:ind w:firstLine="708"/>
        <w:jc w:val="both"/>
        <w:rPr>
          <w:rFonts w:ascii="Times New Roman" w:hAnsi="Times New Roman" w:cs="Times New Roman"/>
          <w:sz w:val="24"/>
          <w:szCs w:val="28"/>
        </w:rPr>
      </w:pPr>
      <w:r w:rsidRPr="003166CF">
        <w:rPr>
          <w:rFonts w:ascii="Times New Roman" w:hAnsi="Times New Roman" w:cs="Times New Roman"/>
          <w:sz w:val="24"/>
          <w:szCs w:val="28"/>
        </w:rPr>
        <w:t>В 7-х классах прошли классные часы о жертвах Холокоста «Холокост. Трагедия народа». По окончанию занятия учащиеся должны были сами анализировать и охарактеризовать данные явления. Соотнести их с моральной нормой, с гуманистическими ценностями и дать оценку такому явлению как целенаправленное уничтожение нации. Ученики должны были сами сформулировать свое отношение к данному явлению и ответить на «вечные» вопросы: Надо ли сейчас об этом вспоминать, говорить?  действительно ли истребление нации страшное событие, которое выходит за моральные рамки?  Холокост, это трагедия, которую учащиеся должны осознать. Ребята минутой молчания почтили память всех жертв самой страшной и жестокой войны.</w:t>
      </w:r>
    </w:p>
    <w:p w:rsidR="007D530E" w:rsidRPr="003E57AD" w:rsidRDefault="007D530E" w:rsidP="00B93AAE">
      <w:pPr>
        <w:jc w:val="both"/>
        <w:rPr>
          <w:rFonts w:ascii="Times New Roman" w:hAnsi="Times New Roman" w:cs="Times New Roman"/>
          <w:color w:val="000000" w:themeColor="text1"/>
          <w:sz w:val="24"/>
          <w:szCs w:val="24"/>
          <w:shd w:val="clear" w:color="auto" w:fill="FFFFFF"/>
        </w:rPr>
      </w:pPr>
    </w:p>
    <w:p w:rsidR="007D530E" w:rsidRPr="003E57AD" w:rsidRDefault="003166CF" w:rsidP="00E140A8">
      <w:pPr>
        <w:spacing w:after="0"/>
        <w:ind w:firstLine="708"/>
        <w:jc w:val="both"/>
        <w:rPr>
          <w:rFonts w:ascii="Times New Roman" w:hAnsi="Times New Roman" w:cs="Times New Roman"/>
          <w:color w:val="000000" w:themeColor="text1"/>
          <w:sz w:val="24"/>
          <w:szCs w:val="24"/>
          <w:shd w:val="clear" w:color="auto" w:fill="FFFFFF"/>
        </w:rPr>
      </w:pPr>
      <w:r w:rsidRPr="003E57AD">
        <w:rPr>
          <w:rFonts w:ascii="Times New Roman" w:hAnsi="Times New Roman" w:cs="Times New Roman"/>
          <w:color w:val="000000" w:themeColor="text1"/>
          <w:sz w:val="24"/>
          <w:szCs w:val="24"/>
          <w:shd w:val="clear" w:color="auto" w:fill="FFFFFF"/>
        </w:rPr>
        <w:lastRenderedPageBreak/>
        <w:t xml:space="preserve">На классных часах в 6 классах </w:t>
      </w:r>
      <w:r w:rsidR="003E57AD" w:rsidRPr="003E57AD">
        <w:rPr>
          <w:rFonts w:ascii="Times New Roman" w:hAnsi="Times New Roman" w:cs="Times New Roman"/>
          <w:color w:val="000000" w:themeColor="text1"/>
          <w:sz w:val="24"/>
          <w:szCs w:val="24"/>
          <w:shd w:val="clear" w:color="auto" w:fill="FFFFFF"/>
        </w:rPr>
        <w:t xml:space="preserve">учащихся познакомили с фрагментами из известного дневника </w:t>
      </w:r>
      <w:proofErr w:type="spellStart"/>
      <w:r w:rsidR="003E57AD" w:rsidRPr="003E57AD">
        <w:rPr>
          <w:rFonts w:ascii="Times New Roman" w:hAnsi="Times New Roman" w:cs="Times New Roman"/>
          <w:color w:val="000000" w:themeColor="text1"/>
          <w:sz w:val="24"/>
          <w:szCs w:val="24"/>
          <w:shd w:val="clear" w:color="auto" w:fill="FFFFFF"/>
        </w:rPr>
        <w:t>А.Франк</w:t>
      </w:r>
      <w:proofErr w:type="spellEnd"/>
      <w:r w:rsidR="003E57AD" w:rsidRPr="003E57AD">
        <w:rPr>
          <w:rFonts w:ascii="Times New Roman" w:hAnsi="Times New Roman" w:cs="Times New Roman"/>
          <w:color w:val="000000" w:themeColor="text1"/>
          <w:sz w:val="24"/>
          <w:szCs w:val="24"/>
          <w:shd w:val="clear" w:color="auto" w:fill="FFFFFF"/>
        </w:rPr>
        <w:t>, голландской 14-летней девочки, которая описывала все события, происходившие во время Холокоста. Она не знала, что будущие поколения будут читать и обсуждать ее дневник, и что благодаря своим записям она станет незабываемым символом трагедии Холокоста для миллионов читателей во всем мире.</w:t>
      </w:r>
    </w:p>
    <w:p w:rsidR="003E57AD" w:rsidRPr="003E57AD" w:rsidRDefault="003E57AD" w:rsidP="003E57AD">
      <w:pPr>
        <w:spacing w:after="0"/>
        <w:ind w:firstLine="708"/>
        <w:jc w:val="both"/>
        <w:rPr>
          <w:rFonts w:ascii="Times New Roman" w:hAnsi="Times New Roman" w:cs="Times New Roman"/>
          <w:color w:val="000000" w:themeColor="text1"/>
          <w:sz w:val="24"/>
          <w:szCs w:val="24"/>
          <w:shd w:val="clear" w:color="auto" w:fill="FFFFFF"/>
        </w:rPr>
      </w:pPr>
      <w:r w:rsidRPr="003E57AD">
        <w:rPr>
          <w:rFonts w:ascii="Times New Roman" w:hAnsi="Times New Roman" w:cs="Times New Roman"/>
          <w:color w:val="000000" w:themeColor="text1"/>
          <w:sz w:val="24"/>
          <w:szCs w:val="24"/>
          <w:shd w:val="clear" w:color="auto" w:fill="FFFFFF"/>
        </w:rPr>
        <w:t>А так же была организована виртуальная экскурсия по музеям мира и России, посвященным жертвам Холокоста «Вагон депортированных» (Яд Вашем, г. Иерусалим, Израиль), «Площадь Героев гетто» (г. Краков, Польша), - «Туфли на набережной Дуная» (набережная в г. Будапеште, Венгрия) и др.).</w:t>
      </w:r>
    </w:p>
    <w:p w:rsidR="00E140A8" w:rsidRPr="00E140A8" w:rsidRDefault="00E140A8" w:rsidP="00205BFB">
      <w:pPr>
        <w:spacing w:after="0"/>
        <w:ind w:firstLine="709"/>
        <w:jc w:val="both"/>
        <w:rPr>
          <w:rFonts w:ascii="Times New Roman" w:hAnsi="Times New Roman" w:cs="Times New Roman"/>
          <w:color w:val="000000" w:themeColor="text1"/>
          <w:sz w:val="24"/>
          <w:szCs w:val="28"/>
          <w:shd w:val="clear" w:color="auto" w:fill="FFFFFF"/>
        </w:rPr>
      </w:pPr>
      <w:r w:rsidRPr="00E140A8">
        <w:rPr>
          <w:rFonts w:ascii="Times New Roman" w:hAnsi="Times New Roman" w:cs="Times New Roman"/>
          <w:color w:val="000000" w:themeColor="text1"/>
          <w:sz w:val="24"/>
          <w:szCs w:val="28"/>
          <w:shd w:val="clear" w:color="auto" w:fill="FFFFFF"/>
        </w:rPr>
        <w:t>Ни один из присутствующих на мероприятии не остался равнодушен к увиденному и услышанному. Ребята задумались о том, что ни в коем случае нельзя допустить подобного Холокосту.</w:t>
      </w:r>
    </w:p>
    <w:p w:rsidR="00205BFB" w:rsidRPr="00205BFB" w:rsidRDefault="00205BFB" w:rsidP="00205BFB">
      <w:pPr>
        <w:spacing w:after="0"/>
        <w:ind w:firstLine="709"/>
        <w:jc w:val="both"/>
        <w:rPr>
          <w:color w:val="000000" w:themeColor="text1"/>
          <w:sz w:val="24"/>
          <w:szCs w:val="28"/>
          <w:shd w:val="clear" w:color="auto" w:fill="FFFFFF"/>
        </w:rPr>
      </w:pPr>
    </w:p>
    <w:p w:rsidR="007D530E" w:rsidRPr="00E140A8" w:rsidRDefault="006B241E" w:rsidP="00205BFB">
      <w:pPr>
        <w:spacing w:after="0"/>
        <w:ind w:firstLine="709"/>
        <w:jc w:val="both"/>
        <w:rPr>
          <w:rFonts w:ascii="Times New Roman" w:hAnsi="Times New Roman" w:cs="Times New Roman"/>
          <w:color w:val="000000" w:themeColor="text1"/>
          <w:sz w:val="24"/>
          <w:szCs w:val="24"/>
          <w:shd w:val="clear" w:color="auto" w:fill="FFFFFF"/>
        </w:rPr>
      </w:pPr>
      <w:r>
        <w:rPr>
          <w:noProof/>
          <w:lang w:eastAsia="ru-RU"/>
        </w:rPr>
        <w:drawing>
          <wp:anchor distT="0" distB="0" distL="114300" distR="114300" simplePos="0" relativeHeight="251670528" behindDoc="0" locked="0" layoutInCell="1" allowOverlap="1">
            <wp:simplePos x="0" y="0"/>
            <wp:positionH relativeFrom="column">
              <wp:posOffset>4177665</wp:posOffset>
            </wp:positionH>
            <wp:positionV relativeFrom="paragraph">
              <wp:posOffset>635</wp:posOffset>
            </wp:positionV>
            <wp:extent cx="1809750" cy="1550670"/>
            <wp:effectExtent l="0" t="0" r="0" b="0"/>
            <wp:wrapSquare wrapText="bothSides"/>
            <wp:docPr id="2051" name="Содержимое 3" descr="2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1" name="Содержимое 3" descr="21.jpg"/>
                    <pic:cNvPicPr>
                      <a:picLocks noGrp="1" noChangeAspect="1"/>
                    </pic:cNvPicPr>
                  </pic:nvPicPr>
                  <pic:blipFill rotWithShape="1">
                    <a:blip r:embed="rId20" cstate="print">
                      <a:extLst>
                        <a:ext uri="{28A0092B-C50C-407E-A947-70E740481C1C}">
                          <a14:useLocalDpi xmlns:a14="http://schemas.microsoft.com/office/drawing/2010/main" val="0"/>
                        </a:ext>
                      </a:extLst>
                    </a:blip>
                    <a:srcRect t="10313"/>
                    <a:stretch/>
                  </pic:blipFill>
                  <pic:spPr bwMode="auto">
                    <a:xfrm>
                      <a:off x="0" y="0"/>
                      <a:ext cx="1809750" cy="1550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64AD" w:rsidRPr="00E140A8">
        <w:rPr>
          <w:rFonts w:ascii="Times New Roman" w:hAnsi="Times New Roman" w:cs="Times New Roman"/>
          <w:color w:val="000000" w:themeColor="text1"/>
          <w:sz w:val="24"/>
          <w:szCs w:val="24"/>
          <w:shd w:val="clear" w:color="auto" w:fill="FFFFFF"/>
        </w:rPr>
        <w:t>В рамках классных часов в 5 классах была проведена беседа с просмотром презентации «Уроки Холокоста –путь к толерантности». Из просмотренных слайдов обучающиеся больше узнали о Холокосте, причинах нацистского геноцида, о Варшавском гетто, о памятных местах жертв Холокоста, были просмотрены архивные документы и фотографии. Просмотр презентации завершился обсуждением классного часа, подведены итоги и сделаны выводы.</w:t>
      </w:r>
    </w:p>
    <w:p w:rsidR="00371360" w:rsidRDefault="00371360" w:rsidP="00B93AAE">
      <w:pPr>
        <w:jc w:val="both"/>
        <w:rPr>
          <w:rFonts w:cs="Times New Roman"/>
          <w:sz w:val="24"/>
          <w:szCs w:val="24"/>
        </w:rPr>
      </w:pPr>
    </w:p>
    <w:p w:rsidR="00205BFB" w:rsidRPr="00205BFB" w:rsidRDefault="00205BFB" w:rsidP="00B93AAE">
      <w:pPr>
        <w:jc w:val="both"/>
        <w:rPr>
          <w:rFonts w:ascii="Times New Roman" w:hAnsi="Times New Roman" w:cs="Times New Roman"/>
          <w:b/>
          <w:color w:val="000000"/>
          <w:sz w:val="24"/>
          <w:szCs w:val="27"/>
        </w:rPr>
      </w:pPr>
      <w:r w:rsidRPr="00205BFB">
        <w:rPr>
          <w:rFonts w:ascii="Times New Roman" w:hAnsi="Times New Roman" w:cs="Times New Roman"/>
          <w:b/>
          <w:color w:val="000000"/>
          <w:sz w:val="24"/>
          <w:szCs w:val="27"/>
        </w:rPr>
        <w:t>29 января Трансляция школьного спектакля «Мальчик в полосатой пижаме» (учащиеся МАОУ СОШ № 167)</w:t>
      </w:r>
    </w:p>
    <w:p w:rsidR="006F0185" w:rsidRPr="006F0185" w:rsidRDefault="00D2236C" w:rsidP="00D2236C">
      <w:pPr>
        <w:pStyle w:val="paragraph"/>
        <w:shd w:val="clear" w:color="auto" w:fill="FFFFFF"/>
        <w:spacing w:before="0" w:beforeAutospacing="0" w:after="0" w:afterAutospacing="0"/>
        <w:ind w:right="283" w:firstLine="567"/>
        <w:jc w:val="both"/>
        <w:textAlignment w:val="baseline"/>
        <w:rPr>
          <w:color w:val="000000"/>
          <w:shd w:val="clear" w:color="auto" w:fill="FFFFFF"/>
        </w:rPr>
      </w:pPr>
      <w:r w:rsidRPr="00D2236C">
        <w:rPr>
          <w:noProof/>
          <w:color w:val="000000"/>
          <w:sz w:val="27"/>
          <w:szCs w:val="27"/>
        </w:rPr>
        <w:drawing>
          <wp:anchor distT="0" distB="0" distL="114300" distR="114300" simplePos="0" relativeHeight="251671552" behindDoc="0" locked="0" layoutInCell="1" allowOverlap="1">
            <wp:simplePos x="0" y="0"/>
            <wp:positionH relativeFrom="column">
              <wp:posOffset>3987165</wp:posOffset>
            </wp:positionH>
            <wp:positionV relativeFrom="paragraph">
              <wp:posOffset>361950</wp:posOffset>
            </wp:positionV>
            <wp:extent cx="2000250" cy="1783080"/>
            <wp:effectExtent l="0" t="0" r="0" b="7620"/>
            <wp:wrapSquare wrapText="bothSides"/>
            <wp:docPr id="12" name="Рисунок 12" descr="C:\Users\Корякова\Desktop\IMG_9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орякова\Desktop\IMG_969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0250"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BFB" w:rsidRPr="006F0185">
        <w:rPr>
          <w:rStyle w:val="normaltextrun"/>
          <w:color w:val="000000"/>
        </w:rPr>
        <w:t xml:space="preserve">Трансляция спектакля школьного театра «Фейерверк» МАОУ СОШ № 167 «Мальчик в полосатой пижаме. Спектакль создан по одноименной книге Джона </w:t>
      </w:r>
      <w:proofErr w:type="spellStart"/>
      <w:r w:rsidR="00205BFB" w:rsidRPr="006F0185">
        <w:rPr>
          <w:rStyle w:val="normaltextrun"/>
          <w:color w:val="000000"/>
        </w:rPr>
        <w:t>Бойна</w:t>
      </w:r>
      <w:proofErr w:type="spellEnd"/>
      <w:r w:rsidR="00205BFB" w:rsidRPr="006F0185">
        <w:rPr>
          <w:rStyle w:val="normaltextrun"/>
          <w:color w:val="000000"/>
        </w:rPr>
        <w:t xml:space="preserve"> в 2018 году. Это детский взгляд на страшную проблему 20 века – Холокост. </w:t>
      </w:r>
    </w:p>
    <w:p w:rsidR="00205BFB" w:rsidRPr="006F0185" w:rsidRDefault="006F0185" w:rsidP="00D2236C">
      <w:pPr>
        <w:pStyle w:val="paragraph"/>
        <w:shd w:val="clear" w:color="auto" w:fill="FFFFFF"/>
        <w:spacing w:before="0" w:beforeAutospacing="0" w:after="0" w:afterAutospacing="0"/>
        <w:ind w:right="283"/>
        <w:jc w:val="both"/>
        <w:textAlignment w:val="baseline"/>
        <w:rPr>
          <w:color w:val="030303"/>
          <w:shd w:val="clear" w:color="auto" w:fill="F9F9F9"/>
        </w:rPr>
      </w:pPr>
      <w:r w:rsidRPr="006F0185">
        <w:rPr>
          <w:rStyle w:val="normaltextrun"/>
          <w:color w:val="000000"/>
        </w:rPr>
        <w:t xml:space="preserve">Два мальчика одного возраста: Бруно, сын коменданта концлагеря и </w:t>
      </w:r>
      <w:proofErr w:type="spellStart"/>
      <w:r w:rsidRPr="006F0185">
        <w:rPr>
          <w:rStyle w:val="normaltextrun"/>
          <w:color w:val="000000"/>
        </w:rPr>
        <w:t>Шмуэль</w:t>
      </w:r>
      <w:proofErr w:type="spellEnd"/>
      <w:r w:rsidRPr="006F0185">
        <w:rPr>
          <w:rStyle w:val="normaltextrun"/>
          <w:color w:val="000000"/>
        </w:rPr>
        <w:t xml:space="preserve">, еврейский мальчик, встречаются разделенные колючей проволокой. И вроде нет между ними ничего общего, кроме того, что они родились в один день. Но на глазах у зрителя возникает чудо – дружба между этими мальчиками. </w:t>
      </w:r>
      <w:r w:rsidRPr="006F0185">
        <w:rPr>
          <w:color w:val="030303"/>
          <w:shd w:val="clear" w:color="auto" w:fill="F9F9F9"/>
        </w:rPr>
        <w:t xml:space="preserve"> </w:t>
      </w:r>
      <w:r w:rsidR="00205BFB" w:rsidRPr="006F0185">
        <w:rPr>
          <w:rStyle w:val="normaltextrun"/>
          <w:color w:val="000000"/>
        </w:rPr>
        <w:t xml:space="preserve">И мы понимаем, что нет преград для детей в этом мире. В спектакле заняты учащиеся МАОУ СОШ № 167: Ануфриев Андрей и Макаренко </w:t>
      </w:r>
      <w:proofErr w:type="spellStart"/>
      <w:r w:rsidR="00205BFB" w:rsidRPr="006F0185">
        <w:rPr>
          <w:rStyle w:val="normaltextrun"/>
          <w:color w:val="000000"/>
        </w:rPr>
        <w:t>Арсентий</w:t>
      </w:r>
      <w:proofErr w:type="spellEnd"/>
      <w:r w:rsidR="00205BFB" w:rsidRPr="006F0185">
        <w:rPr>
          <w:rStyle w:val="normaltextrun"/>
          <w:color w:val="000000"/>
        </w:rPr>
        <w:t xml:space="preserve">. Постановка руководителя театра </w:t>
      </w:r>
      <w:proofErr w:type="spellStart"/>
      <w:r w:rsidR="00205BFB" w:rsidRPr="006F0185">
        <w:rPr>
          <w:rStyle w:val="normaltextrun"/>
          <w:color w:val="000000"/>
        </w:rPr>
        <w:t>Костыревой</w:t>
      </w:r>
      <w:proofErr w:type="spellEnd"/>
      <w:r w:rsidR="00205BFB" w:rsidRPr="006F0185">
        <w:rPr>
          <w:rStyle w:val="normaltextrun"/>
          <w:color w:val="000000"/>
        </w:rPr>
        <w:t xml:space="preserve"> Татьяны Григорьевны. Спектакль стал Лауреатом 1 степени в городском конкурсе «Дверь на сцену».</w:t>
      </w:r>
      <w:r w:rsidRPr="006F0185">
        <w:rPr>
          <w:color w:val="000000"/>
          <w:shd w:val="clear" w:color="auto" w:fill="FFFFFF"/>
        </w:rPr>
        <w:t xml:space="preserve"> </w:t>
      </w:r>
    </w:p>
    <w:p w:rsidR="00205BFB" w:rsidRDefault="00205BFB" w:rsidP="00B93AAE">
      <w:pPr>
        <w:jc w:val="both"/>
        <w:rPr>
          <w:color w:val="000000"/>
          <w:sz w:val="27"/>
          <w:szCs w:val="27"/>
        </w:rPr>
      </w:pPr>
    </w:p>
    <w:p w:rsidR="00205BFB" w:rsidRPr="00D2236C" w:rsidRDefault="00C045D4" w:rsidP="00B93AAE">
      <w:pPr>
        <w:jc w:val="both"/>
        <w:rPr>
          <w:rFonts w:ascii="Times New Roman" w:hAnsi="Times New Roman" w:cs="Times New Roman"/>
          <w:b/>
          <w:sz w:val="24"/>
          <w:szCs w:val="24"/>
        </w:rPr>
      </w:pPr>
      <w:r w:rsidRPr="00D2236C">
        <w:rPr>
          <w:rFonts w:ascii="Times New Roman" w:hAnsi="Times New Roman" w:cs="Times New Roman"/>
          <w:b/>
          <w:sz w:val="24"/>
          <w:szCs w:val="24"/>
        </w:rPr>
        <w:t>Освещение дней памяти в СМИ</w:t>
      </w:r>
    </w:p>
    <w:p w:rsidR="00205BFB" w:rsidRDefault="00ED0D51" w:rsidP="00B93AAE">
      <w:pPr>
        <w:jc w:val="both"/>
        <w:rPr>
          <w:rFonts w:ascii="Arial" w:hAnsi="Arial" w:cs="Arial"/>
          <w:color w:val="333333"/>
          <w:sz w:val="23"/>
          <w:szCs w:val="23"/>
        </w:rPr>
      </w:pPr>
      <w:hyperlink r:id="rId22" w:tgtFrame="_blank" w:history="1">
        <w:r w:rsidR="00205BFB" w:rsidRPr="00205BFB">
          <w:rPr>
            <w:rFonts w:ascii="Arial" w:hAnsi="Arial" w:cs="Arial"/>
            <w:color w:val="005BD1"/>
            <w:sz w:val="23"/>
            <w:szCs w:val="23"/>
            <w:u w:val="single"/>
            <w:shd w:val="clear" w:color="auto" w:fill="FFFFFF"/>
          </w:rPr>
          <w:t>https://www.ekburg.ru/news/2/82586-ekaterinburg-pochtit-pamyat-zhertv-kholokosta/</w:t>
        </w:r>
      </w:hyperlink>
    </w:p>
    <w:p w:rsidR="00205BFB" w:rsidRDefault="00ED0D51" w:rsidP="00B93AAE">
      <w:pPr>
        <w:jc w:val="both"/>
        <w:rPr>
          <w:rFonts w:ascii="Arial" w:hAnsi="Arial" w:cs="Arial"/>
          <w:color w:val="333333"/>
          <w:sz w:val="23"/>
          <w:szCs w:val="23"/>
        </w:rPr>
      </w:pPr>
      <w:hyperlink r:id="rId23" w:tgtFrame="_blank" w:history="1">
        <w:r w:rsidR="00205BFB" w:rsidRPr="00205BFB">
          <w:rPr>
            <w:rFonts w:ascii="Arial" w:hAnsi="Arial" w:cs="Arial"/>
            <w:color w:val="005BD1"/>
            <w:sz w:val="23"/>
            <w:szCs w:val="23"/>
            <w:u w:val="single"/>
            <w:shd w:val="clear" w:color="auto" w:fill="FFFFFF"/>
          </w:rPr>
          <w:t>https://www.obltv.ru/news/society/v-ekaterinburge-predstavili-vystavku-zhenshchiny-v-kontslagere-aushvits/</w:t>
        </w:r>
      </w:hyperlink>
    </w:p>
    <w:p w:rsidR="00205BFB" w:rsidRDefault="00ED0D51" w:rsidP="00B93AAE">
      <w:pPr>
        <w:jc w:val="both"/>
        <w:rPr>
          <w:rFonts w:ascii="Arial" w:hAnsi="Arial" w:cs="Arial"/>
          <w:color w:val="333333"/>
          <w:sz w:val="23"/>
          <w:szCs w:val="23"/>
        </w:rPr>
      </w:pPr>
      <w:hyperlink r:id="rId24" w:tgtFrame="_blank" w:history="1">
        <w:r w:rsidR="00205BFB" w:rsidRPr="00205BFB">
          <w:rPr>
            <w:rFonts w:ascii="Arial" w:hAnsi="Arial" w:cs="Arial"/>
            <w:color w:val="005BD1"/>
            <w:sz w:val="23"/>
            <w:szCs w:val="23"/>
            <w:u w:val="single"/>
            <w:shd w:val="clear" w:color="auto" w:fill="FFFFFF"/>
          </w:rPr>
          <w:t>https://gu-ural.ru/2021/01/nedelya-pamyati-zhertv-holokosta/</w:t>
        </w:r>
      </w:hyperlink>
    </w:p>
    <w:p w:rsidR="00205BFB" w:rsidRDefault="00205BFB" w:rsidP="00B93AAE">
      <w:pPr>
        <w:jc w:val="both"/>
        <w:rPr>
          <w:rFonts w:ascii="Arial" w:hAnsi="Arial" w:cs="Arial"/>
          <w:color w:val="333333"/>
          <w:sz w:val="23"/>
          <w:szCs w:val="23"/>
        </w:rPr>
      </w:pPr>
      <w:r w:rsidRPr="00205BFB">
        <w:rPr>
          <w:rFonts w:ascii="Arial" w:hAnsi="Arial" w:cs="Arial"/>
          <w:color w:val="333333"/>
          <w:sz w:val="23"/>
          <w:szCs w:val="23"/>
          <w:shd w:val="clear" w:color="auto" w:fill="FFFFFF"/>
        </w:rPr>
        <w:t>Видео-экскурсия_3.mp4</w:t>
      </w:r>
      <w:r>
        <w:rPr>
          <w:rFonts w:ascii="Arial" w:hAnsi="Arial" w:cs="Arial"/>
          <w:color w:val="333333"/>
          <w:sz w:val="23"/>
          <w:szCs w:val="23"/>
        </w:rPr>
        <w:t xml:space="preserve"> </w:t>
      </w:r>
      <w:hyperlink r:id="rId25" w:tgtFrame="_blank" w:history="1">
        <w:r w:rsidRPr="00205BFB">
          <w:rPr>
            <w:rFonts w:ascii="Arial" w:hAnsi="Arial" w:cs="Arial"/>
            <w:color w:val="005BD1"/>
            <w:sz w:val="23"/>
            <w:szCs w:val="23"/>
            <w:u w:val="single"/>
            <w:shd w:val="clear" w:color="auto" w:fill="FFFFFF"/>
          </w:rPr>
          <w:t>https://yadi.sk/i/8ae1BcfbGZSY_g</w:t>
        </w:r>
      </w:hyperlink>
    </w:p>
    <w:p w:rsidR="00205BFB" w:rsidRDefault="00ED0D51" w:rsidP="00B93AAE">
      <w:pPr>
        <w:jc w:val="both"/>
        <w:rPr>
          <w:rFonts w:ascii="Arial" w:hAnsi="Arial" w:cs="Arial"/>
          <w:color w:val="333333"/>
          <w:sz w:val="23"/>
          <w:szCs w:val="23"/>
        </w:rPr>
      </w:pPr>
      <w:hyperlink r:id="rId26" w:tgtFrame="_blank" w:history="1">
        <w:r w:rsidR="00205BFB" w:rsidRPr="00205BFB">
          <w:rPr>
            <w:rFonts w:ascii="Arial" w:hAnsi="Arial" w:cs="Arial"/>
            <w:color w:val="005BD1"/>
            <w:sz w:val="23"/>
            <w:szCs w:val="23"/>
            <w:u w:val="single"/>
            <w:shd w:val="clear" w:color="auto" w:fill="FFFFFF"/>
          </w:rPr>
          <w:t>http://midural.ru/news/list/document176563/</w:t>
        </w:r>
      </w:hyperlink>
    </w:p>
    <w:p w:rsidR="00205BFB" w:rsidRDefault="00205BFB" w:rsidP="00B93AAE">
      <w:pPr>
        <w:jc w:val="both"/>
        <w:rPr>
          <w:rFonts w:ascii="Arial" w:hAnsi="Arial" w:cs="Arial"/>
          <w:color w:val="333333"/>
          <w:sz w:val="23"/>
          <w:szCs w:val="23"/>
        </w:rPr>
      </w:pPr>
      <w:r w:rsidRPr="00205BFB">
        <w:rPr>
          <w:rFonts w:ascii="Arial" w:hAnsi="Arial" w:cs="Arial"/>
          <w:color w:val="333333"/>
          <w:sz w:val="23"/>
          <w:szCs w:val="23"/>
          <w:shd w:val="clear" w:color="auto" w:fill="FFFFFF"/>
        </w:rPr>
        <w:t xml:space="preserve"> </w:t>
      </w:r>
      <w:hyperlink r:id="rId27" w:tgtFrame="_blank" w:history="1">
        <w:r w:rsidRPr="00205BFB">
          <w:rPr>
            <w:rFonts w:ascii="Arial" w:hAnsi="Arial" w:cs="Arial"/>
            <w:color w:val="005BD1"/>
            <w:sz w:val="23"/>
            <w:szCs w:val="23"/>
            <w:u w:val="single"/>
            <w:shd w:val="clear" w:color="auto" w:fill="FFFFFF"/>
          </w:rPr>
          <w:t>https://yandex.ru/turbo/oblgazeta.ru/s/society/119317/</w:t>
        </w:r>
      </w:hyperlink>
    </w:p>
    <w:p w:rsidR="00205BFB" w:rsidRDefault="00ED0D51" w:rsidP="00B93AAE">
      <w:pPr>
        <w:jc w:val="both"/>
        <w:rPr>
          <w:rFonts w:ascii="Arial" w:hAnsi="Arial" w:cs="Arial"/>
          <w:color w:val="333333"/>
          <w:sz w:val="23"/>
          <w:szCs w:val="23"/>
        </w:rPr>
      </w:pPr>
      <w:hyperlink r:id="rId28" w:tgtFrame="_blank" w:history="1">
        <w:r w:rsidR="00205BFB" w:rsidRPr="00205BFB">
          <w:rPr>
            <w:rFonts w:ascii="Arial" w:hAnsi="Arial" w:cs="Arial"/>
            <w:color w:val="005BD1"/>
            <w:sz w:val="23"/>
            <w:szCs w:val="23"/>
            <w:u w:val="single"/>
            <w:shd w:val="clear" w:color="auto" w:fill="FFFFFF"/>
          </w:rPr>
          <w:t>https://news.rambler.ru/education/45674010-v-ekaterinburge-pochtyat-pamyat-zhertv-holokosta/</w:t>
        </w:r>
      </w:hyperlink>
    </w:p>
    <w:p w:rsidR="00205BFB" w:rsidRDefault="00ED0D51" w:rsidP="00B93AAE">
      <w:pPr>
        <w:jc w:val="both"/>
        <w:rPr>
          <w:rFonts w:ascii="Arial" w:hAnsi="Arial" w:cs="Arial"/>
          <w:color w:val="333333"/>
          <w:sz w:val="23"/>
          <w:szCs w:val="23"/>
        </w:rPr>
      </w:pPr>
      <w:hyperlink r:id="rId29" w:tgtFrame="_blank" w:history="1">
        <w:r w:rsidR="00205BFB" w:rsidRPr="00205BFB">
          <w:rPr>
            <w:rFonts w:ascii="Arial" w:hAnsi="Arial" w:cs="Arial"/>
            <w:color w:val="005BD1"/>
            <w:sz w:val="23"/>
            <w:szCs w:val="23"/>
            <w:u w:val="single"/>
            <w:shd w:val="clear" w:color="auto" w:fill="FFFFFF"/>
          </w:rPr>
          <w:t>http://www.apiural.ru/news/society/153931/</w:t>
        </w:r>
      </w:hyperlink>
    </w:p>
    <w:p w:rsidR="006B241E" w:rsidRDefault="00ED0D51" w:rsidP="00B93AAE">
      <w:pPr>
        <w:jc w:val="both"/>
      </w:pPr>
      <w:hyperlink r:id="rId30" w:tgtFrame="_blank" w:history="1">
        <w:r w:rsidR="00205BFB" w:rsidRPr="00205BFB">
          <w:rPr>
            <w:rFonts w:ascii="Arial" w:hAnsi="Arial" w:cs="Arial"/>
            <w:color w:val="005BD1"/>
            <w:sz w:val="23"/>
            <w:szCs w:val="23"/>
            <w:u w:val="single"/>
            <w:shd w:val="clear" w:color="auto" w:fill="FFFFFF"/>
          </w:rPr>
          <w:t>http://vesti-ural.ru/news/127326-%d0%bd%d0%b5%d0%b4%d0%b5%d0%bb%d1%8f-%d0%bf%d0%b0%d0%bc%d1%8f%d1%82%d0%b8-%d0%b6%d0%b5%d1%80%d1%82%d0%b2-%d1%85%d0%be%d0%bb%d0%be%d0%ba%d0%be%d1%81%d1%82%d0%b0-%d0%bd%d0%b0%d1%87%d0%b0%d0%bb%d0%b0.html</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31" w:history="1">
        <w:r w:rsidR="006B241E" w:rsidRPr="000C083A">
          <w:rPr>
            <w:rStyle w:val="a5"/>
            <w:rFonts w:ascii="Times New Roman" w:hAnsi="Times New Roman"/>
            <w:sz w:val="24"/>
            <w:szCs w:val="24"/>
          </w:rPr>
          <w:t>https://xn--80acgfbsl1azdqr.xn--p1ai/</w:t>
        </w:r>
        <w:proofErr w:type="spellStart"/>
        <w:r w:rsidR="006B241E" w:rsidRPr="000C083A">
          <w:rPr>
            <w:rStyle w:val="a5"/>
            <w:rFonts w:ascii="Times New Roman" w:hAnsi="Times New Roman"/>
            <w:sz w:val="24"/>
            <w:szCs w:val="24"/>
          </w:rPr>
          <w:t>news</w:t>
        </w:r>
        <w:proofErr w:type="spellEnd"/>
        <w:r w:rsidR="006B241E" w:rsidRPr="000C083A">
          <w:rPr>
            <w:rStyle w:val="a5"/>
            <w:rFonts w:ascii="Times New Roman" w:hAnsi="Times New Roman"/>
            <w:sz w:val="24"/>
            <w:szCs w:val="24"/>
          </w:rPr>
          <w:t>/82714-ekaterinburg-pochtit-pamyat-zhertv-kholokosta</w:t>
        </w:r>
      </w:hyperlink>
    </w:p>
    <w:p w:rsidR="006B241E" w:rsidRDefault="00ED0D51" w:rsidP="006B241E">
      <w:pPr>
        <w:pStyle w:val="a3"/>
        <w:spacing w:after="0" w:line="240" w:lineRule="auto"/>
        <w:ind w:left="567" w:right="283" w:firstLine="567"/>
        <w:jc w:val="both"/>
        <w:rPr>
          <w:rFonts w:ascii="Times New Roman" w:hAnsi="Times New Roman"/>
          <w:sz w:val="24"/>
          <w:szCs w:val="24"/>
        </w:rPr>
      </w:pPr>
      <w:hyperlink r:id="rId32" w:history="1">
        <w:r w:rsidR="006B241E" w:rsidRPr="000C083A">
          <w:rPr>
            <w:rStyle w:val="a5"/>
            <w:rFonts w:ascii="Times New Roman" w:hAnsi="Times New Roman"/>
            <w:sz w:val="24"/>
            <w:szCs w:val="24"/>
          </w:rPr>
          <w:t>http://menora-ural.ru/events/nedelya-pamyati-zhertv-holokosta-2021</w:t>
        </w:r>
      </w:hyperlink>
    </w:p>
    <w:p w:rsidR="006B241E" w:rsidRDefault="00ED0D51" w:rsidP="006B241E">
      <w:pPr>
        <w:pStyle w:val="a3"/>
        <w:spacing w:after="0" w:line="240" w:lineRule="auto"/>
        <w:ind w:left="567" w:right="283" w:firstLine="567"/>
        <w:jc w:val="both"/>
        <w:rPr>
          <w:rFonts w:ascii="Times New Roman" w:hAnsi="Times New Roman"/>
          <w:sz w:val="24"/>
          <w:szCs w:val="24"/>
        </w:rPr>
      </w:pPr>
      <w:hyperlink r:id="rId33" w:history="1">
        <w:r w:rsidR="006B241E" w:rsidRPr="000C083A">
          <w:rPr>
            <w:rStyle w:val="a5"/>
            <w:rFonts w:ascii="Times New Roman" w:hAnsi="Times New Roman"/>
            <w:sz w:val="24"/>
            <w:szCs w:val="24"/>
          </w:rPr>
          <w:t>http://xn--167-5cd3cgu2f.xn--80acgfbsl1azdqr.xn--p1ai/</w:t>
        </w:r>
        <w:proofErr w:type="spellStart"/>
        <w:r w:rsidR="006B241E" w:rsidRPr="000C083A">
          <w:rPr>
            <w:rStyle w:val="a5"/>
            <w:rFonts w:ascii="Times New Roman" w:hAnsi="Times New Roman"/>
            <w:sz w:val="24"/>
            <w:szCs w:val="24"/>
          </w:rPr>
          <w:t>site</w:t>
        </w:r>
        <w:proofErr w:type="spellEnd"/>
        <w:r w:rsidR="006B241E" w:rsidRPr="000C083A">
          <w:rPr>
            <w:rStyle w:val="a5"/>
            <w:rFonts w:ascii="Times New Roman" w:hAnsi="Times New Roman"/>
            <w:sz w:val="24"/>
            <w:szCs w:val="24"/>
          </w:rPr>
          <w:t>/</w:t>
        </w:r>
        <w:proofErr w:type="spellStart"/>
        <w:r w:rsidR="006B241E" w:rsidRPr="000C083A">
          <w:rPr>
            <w:rStyle w:val="a5"/>
            <w:rFonts w:ascii="Times New Roman" w:hAnsi="Times New Roman"/>
            <w:sz w:val="24"/>
            <w:szCs w:val="24"/>
          </w:rPr>
          <w:t>pub?id</w:t>
        </w:r>
        <w:proofErr w:type="spellEnd"/>
        <w:r w:rsidR="006B241E" w:rsidRPr="000C083A">
          <w:rPr>
            <w:rStyle w:val="a5"/>
            <w:rFonts w:ascii="Times New Roman" w:hAnsi="Times New Roman"/>
            <w:sz w:val="24"/>
            <w:szCs w:val="24"/>
          </w:rPr>
          <w:t>=2528</w:t>
        </w:r>
      </w:hyperlink>
    </w:p>
    <w:p w:rsidR="006B241E" w:rsidRDefault="00ED0D51" w:rsidP="006B241E">
      <w:pPr>
        <w:pStyle w:val="a3"/>
        <w:spacing w:after="0" w:line="240" w:lineRule="auto"/>
        <w:ind w:left="567" w:right="283" w:firstLine="567"/>
        <w:jc w:val="both"/>
        <w:rPr>
          <w:rFonts w:ascii="Times New Roman" w:hAnsi="Times New Roman"/>
          <w:sz w:val="24"/>
          <w:szCs w:val="24"/>
        </w:rPr>
      </w:pPr>
      <w:hyperlink r:id="rId34" w:history="1">
        <w:r w:rsidR="006B241E" w:rsidRPr="000C083A">
          <w:rPr>
            <w:rStyle w:val="a5"/>
            <w:rFonts w:ascii="Times New Roman" w:hAnsi="Times New Roman"/>
            <w:sz w:val="24"/>
            <w:szCs w:val="24"/>
          </w:rPr>
          <w:t>http://holocf.ru/%D1%81%D0%BE%D0%B1%D1%8B%D1%82%D0%B8%D1%8F-%D0%BD%D0%B5%D0%B4%D0%B5%D0%BB%D0%B8-%D0%BF%D0%B0%D0%BC%D1%8F%D1%82%D0%B8-2021-%D0%B2-%D1%81%D0%B2%D0%B5%D1%80%D0%B4%D0%BB%D0%BE%D0%B2/</w:t>
        </w:r>
      </w:hyperlink>
    </w:p>
    <w:p w:rsidR="006B241E" w:rsidRDefault="00ED0D51" w:rsidP="006B241E">
      <w:pPr>
        <w:pStyle w:val="a3"/>
        <w:spacing w:after="0" w:line="240" w:lineRule="auto"/>
        <w:ind w:left="567" w:right="283" w:firstLine="567"/>
        <w:jc w:val="both"/>
        <w:rPr>
          <w:rFonts w:ascii="Times New Roman" w:hAnsi="Times New Roman"/>
          <w:sz w:val="24"/>
          <w:szCs w:val="24"/>
        </w:rPr>
      </w:pPr>
      <w:hyperlink r:id="rId35" w:history="1">
        <w:r w:rsidR="006B241E" w:rsidRPr="000C083A">
          <w:rPr>
            <w:rStyle w:val="a5"/>
            <w:rFonts w:ascii="Times New Roman" w:hAnsi="Times New Roman"/>
            <w:sz w:val="24"/>
            <w:szCs w:val="24"/>
          </w:rPr>
          <w:t>https://www.egd.ru/about/lenta/_aview_b7769</w:t>
        </w:r>
      </w:hyperlink>
    </w:p>
    <w:p w:rsidR="006B241E" w:rsidRDefault="00ED0D51" w:rsidP="006B241E">
      <w:pPr>
        <w:pStyle w:val="a3"/>
        <w:spacing w:after="0" w:line="240" w:lineRule="auto"/>
        <w:ind w:left="567" w:right="283" w:firstLine="567"/>
        <w:jc w:val="both"/>
        <w:rPr>
          <w:rFonts w:ascii="Times New Roman" w:hAnsi="Times New Roman"/>
          <w:sz w:val="24"/>
          <w:szCs w:val="24"/>
        </w:rPr>
      </w:pPr>
      <w:hyperlink r:id="rId36" w:history="1">
        <w:r w:rsidR="006B241E" w:rsidRPr="000C083A">
          <w:rPr>
            <w:rStyle w:val="a5"/>
            <w:rFonts w:ascii="Times New Roman" w:hAnsi="Times New Roman"/>
            <w:sz w:val="24"/>
            <w:szCs w:val="24"/>
          </w:rPr>
          <w:t>https://www.ekburg.ru/news/2/82586-ekaterinburg-pochtit-pamyat-zhertv-kholokosta/</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37" w:history="1">
        <w:r w:rsidR="006B241E" w:rsidRPr="000C083A">
          <w:rPr>
            <w:rStyle w:val="a5"/>
            <w:rFonts w:ascii="Times New Roman" w:hAnsi="Times New Roman"/>
            <w:sz w:val="24"/>
            <w:szCs w:val="24"/>
          </w:rPr>
          <w:t>https://1ekat.ru/2021/01/25/ekaterinburg-pochtit-pamyat-zhertv-holokosta/</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38" w:history="1">
        <w:r w:rsidR="006B241E" w:rsidRPr="000C083A">
          <w:rPr>
            <w:rStyle w:val="a5"/>
            <w:rFonts w:ascii="Times New Roman" w:hAnsi="Times New Roman"/>
            <w:sz w:val="24"/>
            <w:szCs w:val="24"/>
          </w:rPr>
          <w:t>https://gu-ural.ru/2021/01/nedelya-pamyati-zhertv-holokosta/</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39" w:history="1">
        <w:r w:rsidR="006B241E" w:rsidRPr="000C083A">
          <w:rPr>
            <w:rStyle w:val="a5"/>
            <w:rFonts w:ascii="Times New Roman" w:hAnsi="Times New Roman"/>
            <w:sz w:val="24"/>
            <w:szCs w:val="24"/>
          </w:rPr>
          <w:t>https://smotrim.ru/article/2515412</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0" w:history="1">
        <w:r w:rsidR="006B241E" w:rsidRPr="000C083A">
          <w:rPr>
            <w:rStyle w:val="a5"/>
            <w:rFonts w:ascii="Times New Roman" w:hAnsi="Times New Roman"/>
            <w:sz w:val="24"/>
            <w:szCs w:val="24"/>
          </w:rPr>
          <w:t>http://vesti-ural.ru/news/127326-%D0%BD%D0%B5%D0%B4%D0%B5%D0%BB%D1%8F-%D0%BF%D0%B0%D0%BC%D1%8F%D1%82%D0%B8-%D0%B6%D0%B5%D1%80%D1%82%D0%B2-%D1%85%D0%BE%D0%BB%D0%BE%D0%BA%D0%BE%D1%81%D1%82%D0%B0-%D0%BD%D0%B0%D1%87%D0%B0%D0%BB%D0%B0.html</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1" w:history="1">
        <w:r w:rsidR="006B241E" w:rsidRPr="000C083A">
          <w:rPr>
            <w:rStyle w:val="a5"/>
            <w:rFonts w:ascii="Times New Roman" w:hAnsi="Times New Roman"/>
            <w:sz w:val="24"/>
            <w:szCs w:val="24"/>
          </w:rPr>
          <w:t>https://veved.ru/eburg/news/life/156757-v-sverdlovskoj-oblasti-projdet-nedelja-pamjati-zhertv-holokosta.html</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2" w:history="1">
        <w:r w:rsidR="006B241E" w:rsidRPr="000C083A">
          <w:rPr>
            <w:rStyle w:val="a5"/>
            <w:rFonts w:ascii="Times New Roman" w:hAnsi="Times New Roman"/>
            <w:sz w:val="24"/>
            <w:szCs w:val="24"/>
          </w:rPr>
          <w:t>https://7ivdel.uralschool.ru/site/pub?id=383</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3" w:history="1">
        <w:r w:rsidR="006B241E" w:rsidRPr="000C083A">
          <w:rPr>
            <w:rStyle w:val="a5"/>
            <w:rFonts w:ascii="Times New Roman" w:hAnsi="Times New Roman"/>
            <w:sz w:val="24"/>
            <w:szCs w:val="24"/>
          </w:rPr>
          <w:t>https://news.rambler.ru/education/45674010-v-ekaterinburge-pochtyat-pamyat-zhertv-holokosta/</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4" w:history="1">
        <w:r w:rsidR="006B241E" w:rsidRPr="000C083A">
          <w:rPr>
            <w:rStyle w:val="a5"/>
            <w:rFonts w:ascii="Times New Roman" w:hAnsi="Times New Roman"/>
            <w:sz w:val="24"/>
            <w:szCs w:val="24"/>
          </w:rPr>
          <w:t>https://yandex.ru/turbo/oblgazeta.ru/s/society/119649/</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5" w:history="1">
        <w:r w:rsidR="006B241E" w:rsidRPr="000C083A">
          <w:rPr>
            <w:rStyle w:val="a5"/>
            <w:rFonts w:ascii="Times New Roman" w:hAnsi="Times New Roman"/>
            <w:sz w:val="24"/>
            <w:szCs w:val="24"/>
          </w:rPr>
          <w:t>https://www.vesti.ru/video/2262536</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6" w:history="1">
        <w:r w:rsidR="006B241E" w:rsidRPr="000C083A">
          <w:rPr>
            <w:rStyle w:val="a5"/>
            <w:rFonts w:ascii="Times New Roman" w:hAnsi="Times New Roman"/>
            <w:sz w:val="24"/>
            <w:szCs w:val="24"/>
          </w:rPr>
          <w:t>https://jewish.ru/ru/news/articles/195313/</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7" w:history="1">
        <w:r w:rsidR="006B241E" w:rsidRPr="000C083A">
          <w:rPr>
            <w:rStyle w:val="a5"/>
            <w:rFonts w:ascii="Times New Roman" w:hAnsi="Times New Roman"/>
            <w:sz w:val="24"/>
            <w:szCs w:val="24"/>
          </w:rPr>
          <w:t>https://glasnarod.ru/rossiya/sverdlovskaya-oblast/371530-ekaterinburg-pochtit-pamyat-zhertv-xolokosta</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8" w:history="1">
        <w:r w:rsidR="006B241E" w:rsidRPr="000C083A">
          <w:rPr>
            <w:rStyle w:val="a5"/>
            <w:rFonts w:ascii="Times New Roman" w:hAnsi="Times New Roman"/>
            <w:sz w:val="24"/>
            <w:szCs w:val="24"/>
          </w:rPr>
          <w:t>https://news.myseldon.com/ru/news/index/244046376</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49" w:history="1">
        <w:r w:rsidR="006B241E" w:rsidRPr="000C083A">
          <w:rPr>
            <w:rStyle w:val="a5"/>
            <w:rFonts w:ascii="Times New Roman" w:hAnsi="Times New Roman"/>
            <w:sz w:val="24"/>
            <w:szCs w:val="24"/>
          </w:rPr>
          <w:t>https://yandex.ru/turbo/ural-meridian.ru/s/news/284360/</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50" w:history="1">
        <w:r w:rsidR="006B241E" w:rsidRPr="000C083A">
          <w:rPr>
            <w:rStyle w:val="a5"/>
            <w:rFonts w:ascii="Times New Roman" w:hAnsi="Times New Roman"/>
            <w:sz w:val="24"/>
            <w:szCs w:val="24"/>
          </w:rPr>
          <w:t>https://ekb.jevents.ru/2021/01/21/nedelya-pamyati-2021/</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51" w:history="1">
        <w:r w:rsidR="006B241E" w:rsidRPr="000C083A">
          <w:rPr>
            <w:rStyle w:val="a5"/>
            <w:rFonts w:ascii="Times New Roman" w:hAnsi="Times New Roman"/>
            <w:sz w:val="24"/>
            <w:szCs w:val="24"/>
          </w:rPr>
          <w:t>https://ekb.jevents.ru/2021/01/21/nedelya-pamyati-2021/</w:t>
        </w:r>
      </w:hyperlink>
    </w:p>
    <w:bookmarkEnd w:id="0"/>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r>
        <w:lastRenderedPageBreak/>
        <w:fldChar w:fldCharType="begin"/>
      </w:r>
      <w:r>
        <w:instrText xml:space="preserve"> HYPERLINK "https://www.facebook.com/groups/293091080715630/?ref=share" </w:instrText>
      </w:r>
      <w:r>
        <w:fldChar w:fldCharType="separate"/>
      </w:r>
      <w:r w:rsidR="006B241E" w:rsidRPr="000C083A">
        <w:rPr>
          <w:rStyle w:val="a5"/>
          <w:rFonts w:ascii="Times New Roman" w:hAnsi="Times New Roman"/>
          <w:sz w:val="24"/>
          <w:szCs w:val="24"/>
        </w:rPr>
        <w:t>https://www.facebook.com/groups/293091080715630/?ref=share</w:t>
      </w:r>
      <w:r>
        <w:rPr>
          <w:rStyle w:val="a5"/>
          <w:rFonts w:ascii="Times New Roman" w:hAnsi="Times New Roman"/>
          <w:sz w:val="24"/>
          <w:szCs w:val="24"/>
        </w:rPr>
        <w:fldChar w:fldCharType="end"/>
      </w:r>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52" w:history="1">
        <w:r w:rsidR="006B241E" w:rsidRPr="000C083A">
          <w:rPr>
            <w:rStyle w:val="a5"/>
            <w:rFonts w:ascii="Times New Roman" w:hAnsi="Times New Roman"/>
            <w:sz w:val="24"/>
            <w:szCs w:val="24"/>
          </w:rPr>
          <w:t>https://www.facebook.com/lamed.fest/?ti=as</w:t>
        </w:r>
      </w:hyperlink>
    </w:p>
    <w:p w:rsidR="006B241E" w:rsidRDefault="00ED0D51" w:rsidP="006B241E">
      <w:pPr>
        <w:shd w:val="clear" w:color="auto" w:fill="FFFFFF"/>
        <w:spacing w:after="0" w:line="240" w:lineRule="auto"/>
        <w:ind w:left="567" w:right="283" w:firstLine="567"/>
        <w:jc w:val="both"/>
        <w:rPr>
          <w:rFonts w:ascii="Times New Roman" w:hAnsi="Times New Roman"/>
          <w:sz w:val="24"/>
          <w:szCs w:val="24"/>
        </w:rPr>
      </w:pPr>
      <w:hyperlink r:id="rId53" w:history="1">
        <w:r w:rsidR="006B241E" w:rsidRPr="000C083A">
          <w:rPr>
            <w:rStyle w:val="a5"/>
            <w:rFonts w:ascii="Times New Roman" w:hAnsi="Times New Roman"/>
            <w:sz w:val="24"/>
            <w:szCs w:val="24"/>
          </w:rPr>
          <w:t>https://m.vk.com/lamed_fest</w:t>
        </w:r>
      </w:hyperlink>
    </w:p>
    <w:p w:rsidR="006B241E" w:rsidRPr="009D5D3A" w:rsidRDefault="00ED0D51" w:rsidP="009D5D3A">
      <w:pPr>
        <w:shd w:val="clear" w:color="auto" w:fill="FFFFFF"/>
        <w:spacing w:after="0" w:line="240" w:lineRule="auto"/>
        <w:ind w:left="567" w:right="283" w:firstLine="567"/>
        <w:jc w:val="both"/>
        <w:rPr>
          <w:rFonts w:ascii="Times New Roman" w:hAnsi="Times New Roman"/>
          <w:sz w:val="24"/>
          <w:szCs w:val="24"/>
        </w:rPr>
      </w:pPr>
      <w:hyperlink r:id="rId54" w:history="1">
        <w:r w:rsidR="006B241E" w:rsidRPr="000C083A">
          <w:rPr>
            <w:rStyle w:val="a5"/>
            <w:rFonts w:ascii="Times New Roman" w:hAnsi="Times New Roman"/>
            <w:sz w:val="24"/>
            <w:szCs w:val="24"/>
          </w:rPr>
          <w:t>https://vk.com/sohnutural</w:t>
        </w:r>
      </w:hyperlink>
    </w:p>
    <w:sectPr w:rsidR="006B241E" w:rsidRPr="009D5D3A" w:rsidSect="009D5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16C86"/>
    <w:multiLevelType w:val="hybridMultilevel"/>
    <w:tmpl w:val="FEC430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BB07E8"/>
    <w:multiLevelType w:val="hybridMultilevel"/>
    <w:tmpl w:val="EABCD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062"/>
    <w:rsid w:val="00076C46"/>
    <w:rsid w:val="00205BFB"/>
    <w:rsid w:val="002362F6"/>
    <w:rsid w:val="003166CF"/>
    <w:rsid w:val="0033162F"/>
    <w:rsid w:val="00371360"/>
    <w:rsid w:val="0039386F"/>
    <w:rsid w:val="003E57AD"/>
    <w:rsid w:val="004716C6"/>
    <w:rsid w:val="0063215F"/>
    <w:rsid w:val="00643554"/>
    <w:rsid w:val="006B241E"/>
    <w:rsid w:val="006F0185"/>
    <w:rsid w:val="007D530E"/>
    <w:rsid w:val="00891A98"/>
    <w:rsid w:val="00895D67"/>
    <w:rsid w:val="008A64AD"/>
    <w:rsid w:val="00950154"/>
    <w:rsid w:val="009D5D3A"/>
    <w:rsid w:val="00A21605"/>
    <w:rsid w:val="00A80062"/>
    <w:rsid w:val="00B93AAE"/>
    <w:rsid w:val="00BC6E72"/>
    <w:rsid w:val="00C045D4"/>
    <w:rsid w:val="00C74C2E"/>
    <w:rsid w:val="00C85447"/>
    <w:rsid w:val="00CB3D25"/>
    <w:rsid w:val="00CB7160"/>
    <w:rsid w:val="00D2236C"/>
    <w:rsid w:val="00DE52FD"/>
    <w:rsid w:val="00E023ED"/>
    <w:rsid w:val="00E140A8"/>
    <w:rsid w:val="00E53573"/>
    <w:rsid w:val="00E81F35"/>
    <w:rsid w:val="00ED0D51"/>
    <w:rsid w:val="00EE683C"/>
    <w:rsid w:val="00F25520"/>
    <w:rsid w:val="00FD6AAE"/>
    <w:rsid w:val="00FF1C1C"/>
    <w:rsid w:val="00FF2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FF8A02-0924-4BAF-875C-C4DD03A23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D2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93AAE"/>
    <w:pPr>
      <w:ind w:left="720"/>
      <w:contextualSpacing/>
    </w:pPr>
    <w:rPr>
      <w:rFonts w:ascii="Calibri" w:eastAsia="Calibri" w:hAnsi="Calibri" w:cs="Times New Roman"/>
    </w:rPr>
  </w:style>
  <w:style w:type="character" w:customStyle="1" w:styleId="normaltextrun">
    <w:name w:val="normaltextrun"/>
    <w:basedOn w:val="a0"/>
    <w:rsid w:val="00B93AAE"/>
  </w:style>
  <w:style w:type="character" w:customStyle="1" w:styleId="spellingerror">
    <w:name w:val="spellingerror"/>
    <w:basedOn w:val="a0"/>
    <w:rsid w:val="00B93AAE"/>
  </w:style>
  <w:style w:type="character" w:styleId="a5">
    <w:name w:val="Hyperlink"/>
    <w:basedOn w:val="a0"/>
    <w:uiPriority w:val="99"/>
    <w:unhideWhenUsed/>
    <w:rsid w:val="00E023ED"/>
    <w:rPr>
      <w:color w:val="0563C1" w:themeColor="hyperlink"/>
      <w:u w:val="single"/>
    </w:rPr>
  </w:style>
  <w:style w:type="paragraph" w:styleId="a6">
    <w:name w:val="Normal (Web)"/>
    <w:basedOn w:val="a"/>
    <w:uiPriority w:val="99"/>
    <w:unhideWhenUsed/>
    <w:qFormat/>
    <w:rsid w:val="00FD6A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205BF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D22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ailrucssattributepostfixmailrucssattributepostfix">
    <w:name w:val="msonormal_mailru_css_attribute_postfix_mailru_css_attribute_postfix"/>
    <w:basedOn w:val="a"/>
    <w:rsid w:val="00D22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2236C"/>
    <w:rPr>
      <w:b/>
      <w:bCs/>
    </w:rPr>
  </w:style>
  <w:style w:type="character" w:customStyle="1" w:styleId="a4">
    <w:name w:val="Абзац списка Знак"/>
    <w:basedOn w:val="a0"/>
    <w:link w:val="a3"/>
    <w:uiPriority w:val="34"/>
    <w:locked/>
    <w:rsid w:val="009D5D3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11880">
      <w:bodyDiv w:val="1"/>
      <w:marLeft w:val="0"/>
      <w:marRight w:val="0"/>
      <w:marTop w:val="0"/>
      <w:marBottom w:val="0"/>
      <w:divBdr>
        <w:top w:val="none" w:sz="0" w:space="0" w:color="auto"/>
        <w:left w:val="none" w:sz="0" w:space="0" w:color="auto"/>
        <w:bottom w:val="none" w:sz="0" w:space="0" w:color="auto"/>
        <w:right w:val="none" w:sz="0" w:space="0" w:color="auto"/>
      </w:divBdr>
    </w:div>
    <w:div w:id="208877911">
      <w:bodyDiv w:val="1"/>
      <w:marLeft w:val="0"/>
      <w:marRight w:val="0"/>
      <w:marTop w:val="0"/>
      <w:marBottom w:val="0"/>
      <w:divBdr>
        <w:top w:val="none" w:sz="0" w:space="0" w:color="auto"/>
        <w:left w:val="none" w:sz="0" w:space="0" w:color="auto"/>
        <w:bottom w:val="none" w:sz="0" w:space="0" w:color="auto"/>
        <w:right w:val="none" w:sz="0" w:space="0" w:color="auto"/>
      </w:divBdr>
    </w:div>
    <w:div w:id="209387780">
      <w:bodyDiv w:val="1"/>
      <w:marLeft w:val="0"/>
      <w:marRight w:val="0"/>
      <w:marTop w:val="0"/>
      <w:marBottom w:val="0"/>
      <w:divBdr>
        <w:top w:val="none" w:sz="0" w:space="0" w:color="auto"/>
        <w:left w:val="none" w:sz="0" w:space="0" w:color="auto"/>
        <w:bottom w:val="none" w:sz="0" w:space="0" w:color="auto"/>
        <w:right w:val="none" w:sz="0" w:space="0" w:color="auto"/>
      </w:divBdr>
    </w:div>
    <w:div w:id="308681012">
      <w:bodyDiv w:val="1"/>
      <w:marLeft w:val="0"/>
      <w:marRight w:val="0"/>
      <w:marTop w:val="0"/>
      <w:marBottom w:val="0"/>
      <w:divBdr>
        <w:top w:val="none" w:sz="0" w:space="0" w:color="auto"/>
        <w:left w:val="none" w:sz="0" w:space="0" w:color="auto"/>
        <w:bottom w:val="none" w:sz="0" w:space="0" w:color="auto"/>
        <w:right w:val="none" w:sz="0" w:space="0" w:color="auto"/>
      </w:divBdr>
    </w:div>
    <w:div w:id="319119864">
      <w:bodyDiv w:val="1"/>
      <w:marLeft w:val="0"/>
      <w:marRight w:val="0"/>
      <w:marTop w:val="0"/>
      <w:marBottom w:val="0"/>
      <w:divBdr>
        <w:top w:val="none" w:sz="0" w:space="0" w:color="auto"/>
        <w:left w:val="none" w:sz="0" w:space="0" w:color="auto"/>
        <w:bottom w:val="none" w:sz="0" w:space="0" w:color="auto"/>
        <w:right w:val="none" w:sz="0" w:space="0" w:color="auto"/>
      </w:divBdr>
    </w:div>
    <w:div w:id="483667478">
      <w:bodyDiv w:val="1"/>
      <w:marLeft w:val="0"/>
      <w:marRight w:val="0"/>
      <w:marTop w:val="0"/>
      <w:marBottom w:val="0"/>
      <w:divBdr>
        <w:top w:val="none" w:sz="0" w:space="0" w:color="auto"/>
        <w:left w:val="none" w:sz="0" w:space="0" w:color="auto"/>
        <w:bottom w:val="none" w:sz="0" w:space="0" w:color="auto"/>
        <w:right w:val="none" w:sz="0" w:space="0" w:color="auto"/>
      </w:divBdr>
    </w:div>
    <w:div w:id="511183637">
      <w:bodyDiv w:val="1"/>
      <w:marLeft w:val="0"/>
      <w:marRight w:val="0"/>
      <w:marTop w:val="0"/>
      <w:marBottom w:val="0"/>
      <w:divBdr>
        <w:top w:val="none" w:sz="0" w:space="0" w:color="auto"/>
        <w:left w:val="none" w:sz="0" w:space="0" w:color="auto"/>
        <w:bottom w:val="none" w:sz="0" w:space="0" w:color="auto"/>
        <w:right w:val="none" w:sz="0" w:space="0" w:color="auto"/>
      </w:divBdr>
    </w:div>
    <w:div w:id="590890304">
      <w:bodyDiv w:val="1"/>
      <w:marLeft w:val="0"/>
      <w:marRight w:val="0"/>
      <w:marTop w:val="0"/>
      <w:marBottom w:val="0"/>
      <w:divBdr>
        <w:top w:val="none" w:sz="0" w:space="0" w:color="auto"/>
        <w:left w:val="none" w:sz="0" w:space="0" w:color="auto"/>
        <w:bottom w:val="none" w:sz="0" w:space="0" w:color="auto"/>
        <w:right w:val="none" w:sz="0" w:space="0" w:color="auto"/>
      </w:divBdr>
    </w:div>
    <w:div w:id="682246737">
      <w:bodyDiv w:val="1"/>
      <w:marLeft w:val="0"/>
      <w:marRight w:val="0"/>
      <w:marTop w:val="0"/>
      <w:marBottom w:val="0"/>
      <w:divBdr>
        <w:top w:val="none" w:sz="0" w:space="0" w:color="auto"/>
        <w:left w:val="none" w:sz="0" w:space="0" w:color="auto"/>
        <w:bottom w:val="none" w:sz="0" w:space="0" w:color="auto"/>
        <w:right w:val="none" w:sz="0" w:space="0" w:color="auto"/>
      </w:divBdr>
    </w:div>
    <w:div w:id="800616555">
      <w:bodyDiv w:val="1"/>
      <w:marLeft w:val="0"/>
      <w:marRight w:val="0"/>
      <w:marTop w:val="0"/>
      <w:marBottom w:val="0"/>
      <w:divBdr>
        <w:top w:val="none" w:sz="0" w:space="0" w:color="auto"/>
        <w:left w:val="none" w:sz="0" w:space="0" w:color="auto"/>
        <w:bottom w:val="none" w:sz="0" w:space="0" w:color="auto"/>
        <w:right w:val="none" w:sz="0" w:space="0" w:color="auto"/>
      </w:divBdr>
    </w:div>
    <w:div w:id="1272854038">
      <w:bodyDiv w:val="1"/>
      <w:marLeft w:val="0"/>
      <w:marRight w:val="0"/>
      <w:marTop w:val="0"/>
      <w:marBottom w:val="0"/>
      <w:divBdr>
        <w:top w:val="none" w:sz="0" w:space="0" w:color="auto"/>
        <w:left w:val="none" w:sz="0" w:space="0" w:color="auto"/>
        <w:bottom w:val="none" w:sz="0" w:space="0" w:color="auto"/>
        <w:right w:val="none" w:sz="0" w:space="0" w:color="auto"/>
      </w:divBdr>
    </w:div>
    <w:div w:id="1312325030">
      <w:bodyDiv w:val="1"/>
      <w:marLeft w:val="0"/>
      <w:marRight w:val="0"/>
      <w:marTop w:val="0"/>
      <w:marBottom w:val="0"/>
      <w:divBdr>
        <w:top w:val="none" w:sz="0" w:space="0" w:color="auto"/>
        <w:left w:val="none" w:sz="0" w:space="0" w:color="auto"/>
        <w:bottom w:val="none" w:sz="0" w:space="0" w:color="auto"/>
        <w:right w:val="none" w:sz="0" w:space="0" w:color="auto"/>
      </w:divBdr>
    </w:div>
    <w:div w:id="1544058819">
      <w:bodyDiv w:val="1"/>
      <w:marLeft w:val="0"/>
      <w:marRight w:val="0"/>
      <w:marTop w:val="0"/>
      <w:marBottom w:val="0"/>
      <w:divBdr>
        <w:top w:val="none" w:sz="0" w:space="0" w:color="auto"/>
        <w:left w:val="none" w:sz="0" w:space="0" w:color="auto"/>
        <w:bottom w:val="none" w:sz="0" w:space="0" w:color="auto"/>
        <w:right w:val="none" w:sz="0" w:space="0" w:color="auto"/>
      </w:divBdr>
    </w:div>
    <w:div w:id="1695112649">
      <w:bodyDiv w:val="1"/>
      <w:marLeft w:val="0"/>
      <w:marRight w:val="0"/>
      <w:marTop w:val="0"/>
      <w:marBottom w:val="0"/>
      <w:divBdr>
        <w:top w:val="none" w:sz="0" w:space="0" w:color="auto"/>
        <w:left w:val="none" w:sz="0" w:space="0" w:color="auto"/>
        <w:bottom w:val="none" w:sz="0" w:space="0" w:color="auto"/>
        <w:right w:val="none" w:sz="0" w:space="0" w:color="auto"/>
      </w:divBdr>
    </w:div>
    <w:div w:id="1696687681">
      <w:bodyDiv w:val="1"/>
      <w:marLeft w:val="0"/>
      <w:marRight w:val="0"/>
      <w:marTop w:val="0"/>
      <w:marBottom w:val="0"/>
      <w:divBdr>
        <w:top w:val="none" w:sz="0" w:space="0" w:color="auto"/>
        <w:left w:val="none" w:sz="0" w:space="0" w:color="auto"/>
        <w:bottom w:val="none" w:sz="0" w:space="0" w:color="auto"/>
        <w:right w:val="none" w:sz="0" w:space="0" w:color="auto"/>
      </w:divBdr>
    </w:div>
    <w:div w:id="17345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di.sk/i/8ae1BcfbGZSY_g" TargetMode="External"/><Relationship Id="rId18" Type="http://schemas.openxmlformats.org/officeDocument/2006/relationships/image" Target="media/image9.jpeg"/><Relationship Id="rId26" Type="http://schemas.openxmlformats.org/officeDocument/2006/relationships/hyperlink" Target="http://midural.ru/news/list/document176563/" TargetMode="External"/><Relationship Id="rId39" Type="http://schemas.openxmlformats.org/officeDocument/2006/relationships/hyperlink" Target="https://smotrim.ru/article/2515412" TargetMode="External"/><Relationship Id="rId21" Type="http://schemas.openxmlformats.org/officeDocument/2006/relationships/image" Target="media/image12.jpeg"/><Relationship Id="rId34" Type="http://schemas.openxmlformats.org/officeDocument/2006/relationships/hyperlink" Target="http://holocf.ru/%D1%81%D0%BE%D0%B1%D1%8B%D1%82%D0%B8%D1%8F-%D0%BD%D0%B5%D0%B4%D0%B5%D0%BB%D0%B8-%D0%BF%D0%B0%D0%BC%D1%8F%D1%82%D0%B8-2021-%D0%B2-%D1%81%D0%B2%D0%B5%D1%80%D0%B4%D0%BB%D0%BE%D0%B2/" TargetMode="External"/><Relationship Id="rId42" Type="http://schemas.openxmlformats.org/officeDocument/2006/relationships/hyperlink" Target="https://7ivdel.uralschool.ru/site/pub?id=383" TargetMode="External"/><Relationship Id="rId47" Type="http://schemas.openxmlformats.org/officeDocument/2006/relationships/hyperlink" Target="https://glasnarod.ru/rossiya/sverdlovskaya-oblast/371530-ekaterinburg-pochtit-pamyat-zhertv-xolokosta" TargetMode="External"/><Relationship Id="rId50" Type="http://schemas.openxmlformats.org/officeDocument/2006/relationships/hyperlink" Target="https://ekb.jevents.ru/2021/01/21/nedelya-pamyati-2021/" TargetMode="External"/><Relationship Id="rId55" Type="http://schemas.openxmlformats.org/officeDocument/2006/relationships/fontTable" Target="fontTable.xml"/><Relationship Id="rId7" Type="http://schemas.openxmlformats.org/officeDocument/2006/relationships/hyperlink" Target="https://www.youtube.com/watch?v=uQ01xxYMbVg" TargetMode="Externa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yadi.sk/i/8ae1BcfbGZSY_g" TargetMode="External"/><Relationship Id="rId33" Type="http://schemas.openxmlformats.org/officeDocument/2006/relationships/hyperlink" Target="http://xn--167-5cd3cgu2f.xn--80acgfbsl1azdqr.xn--p1ai/site/pub?id=2528" TargetMode="External"/><Relationship Id="rId38" Type="http://schemas.openxmlformats.org/officeDocument/2006/relationships/hyperlink" Target="https://gu-ural.ru/2021/01/nedelya-pamyati-zhertv-holokosta/" TargetMode="External"/><Relationship Id="rId46" Type="http://schemas.openxmlformats.org/officeDocument/2006/relationships/hyperlink" Target="https://jewish.ru/ru/news/articles/195313/"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www.apiural.ru/news/society/153931/" TargetMode="External"/><Relationship Id="rId41" Type="http://schemas.openxmlformats.org/officeDocument/2006/relationships/hyperlink" Target="https://veved.ru/eburg/news/life/156757-v-sverdlovskoj-oblasti-projdet-nedelja-pamjati-zhertv-holokosta.html" TargetMode="External"/><Relationship Id="rId54" Type="http://schemas.openxmlformats.org/officeDocument/2006/relationships/hyperlink" Target="https://vk.com/sohnutural" TargetMode="External"/><Relationship Id="rId1" Type="http://schemas.openxmlformats.org/officeDocument/2006/relationships/numbering" Target="numbering.xml"/><Relationship Id="rId6" Type="http://schemas.openxmlformats.org/officeDocument/2006/relationships/hyperlink" Target="https://yadi.sk/i/8ae1BcfbGZSY_g" TargetMode="External"/><Relationship Id="rId11" Type="http://schemas.openxmlformats.org/officeDocument/2006/relationships/hyperlink" Target="https://&#1084;.&#1077;&#1082;&#1072;&#1090;&#1077;&#1088;&#1080;&#1085;&#1073;&#1091;&#1088;&#1075;.&#1088;&#1092;/%D0%B6%D0%B8%D1%82%D0%B5%D0%BB%D1%8F%D0%BC/%D0%BE%D0%B1%D1%80%D0%B0%D0%B7%D0%BE%D0%B2%D0%B0%D0%BD%D0%B8%D0%B5/%D0%BD%D0%BE%D0%B2%D0%BE%D1%81%D1%82%D0%B8/3184" TargetMode="External"/><Relationship Id="rId24" Type="http://schemas.openxmlformats.org/officeDocument/2006/relationships/hyperlink" Target="https://gu-ural.ru/2021/01/nedelya-pamyati-zhertv-holokosta/" TargetMode="External"/><Relationship Id="rId32" Type="http://schemas.openxmlformats.org/officeDocument/2006/relationships/hyperlink" Target="http://menora-ural.ru/events/nedelya-pamyati-zhertv-holokosta-2021" TargetMode="External"/><Relationship Id="rId37" Type="http://schemas.openxmlformats.org/officeDocument/2006/relationships/hyperlink" Target="https://1ekat.ru/2021/01/25/ekaterinburg-pochtit-pamyat-zhertv-holokosta/" TargetMode="External"/><Relationship Id="rId40" Type="http://schemas.openxmlformats.org/officeDocument/2006/relationships/hyperlink" Target="http://vesti-ural.ru/news/127326-%D0%BD%D0%B5%D0%B4%D0%B5%D0%BB%D1%8F-%D0%BF%D0%B0%D0%BC%D1%8F%D1%82%D0%B8-%D0%B6%D0%B5%D1%80%D1%82%D0%B2-%D1%85%D0%BE%D0%BB%D0%BE%D0%BA%D0%BE%D1%81%D1%82%D0%B0-%D0%BD%D0%B0%D1%87%D0%B0%D0%BB%D0%B0.html" TargetMode="External"/><Relationship Id="rId45" Type="http://schemas.openxmlformats.org/officeDocument/2006/relationships/hyperlink" Target="https://www.vesti.ru/video/2262536" TargetMode="External"/><Relationship Id="rId53" Type="http://schemas.openxmlformats.org/officeDocument/2006/relationships/hyperlink" Target="https://m.vk.com/lamed_fest" TargetMode="External"/><Relationship Id="rId5" Type="http://schemas.openxmlformats.org/officeDocument/2006/relationships/hyperlink" Target="https://www.youtube.com/watch?v=joibMucSFlI" TargetMode="External"/><Relationship Id="rId15" Type="http://schemas.openxmlformats.org/officeDocument/2006/relationships/image" Target="media/image6.jpeg"/><Relationship Id="rId23" Type="http://schemas.openxmlformats.org/officeDocument/2006/relationships/hyperlink" Target="https://www.obltv.ru/news/society/v-ekaterinburge-predstavili-vystavku-zhenshchiny-v-kontslagere-aushvits/" TargetMode="External"/><Relationship Id="rId28" Type="http://schemas.openxmlformats.org/officeDocument/2006/relationships/hyperlink" Target="https://news.rambler.ru/education/45674010-v-ekaterinburge-pochtyat-pamyat-zhertv-holokosta/" TargetMode="External"/><Relationship Id="rId36" Type="http://schemas.openxmlformats.org/officeDocument/2006/relationships/hyperlink" Target="https://www.ekburg.ru/news/2/82586-ekaterinburg-pochtit-pamyat-zhertv-kholokosta/" TargetMode="External"/><Relationship Id="rId49" Type="http://schemas.openxmlformats.org/officeDocument/2006/relationships/hyperlink" Target="https://yandex.ru/turbo/ural-meridian.ru/s/news/284360/" TargetMode="Externa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yperlink" Target="https://xn--80acgfbsl1azdqr.xn--p1ai/news/82714-ekaterinburg-pochtit-pamyat-zhertv-kholokosta" TargetMode="External"/><Relationship Id="rId44" Type="http://schemas.openxmlformats.org/officeDocument/2006/relationships/hyperlink" Target="https://yandex.ru/turbo/oblgazeta.ru/s/society/119649/" TargetMode="External"/><Relationship Id="rId52" Type="http://schemas.openxmlformats.org/officeDocument/2006/relationships/hyperlink" Target="https://www.facebook.com/lamed.fest/?ti=a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www.ekburg.ru/news/2/82586-ekaterinburg-pochtit-pamyat-zhertv-kholokosta/" TargetMode="External"/><Relationship Id="rId27" Type="http://schemas.openxmlformats.org/officeDocument/2006/relationships/hyperlink" Target="https://yandex.ru/turbo/oblgazeta.ru/s/society/119317/" TargetMode="External"/><Relationship Id="rId30" Type="http://schemas.openxmlformats.org/officeDocument/2006/relationships/hyperlink" Target="http://vesti-ural.ru/news/127326-%d0%bd%d0%b5%d0%b4%d0%b5%d0%bb%d1%8f-%d0%bf%d0%b0%d0%bc%d1%8f%d1%82%d0%b8-%d0%b6%d0%b5%d1%80%d1%82%d0%b2-%d1%85%d0%be%d0%bb%d0%be%d0%ba%d0%be%d1%81%d1%82%d0%b0-%d0%bd%d0%b0%d1%87%d0%b0%d0%bb%d0%b0.html" TargetMode="External"/><Relationship Id="rId35" Type="http://schemas.openxmlformats.org/officeDocument/2006/relationships/hyperlink" Target="https://www.egd.ru/about/lenta/_aview_b7769" TargetMode="External"/><Relationship Id="rId43" Type="http://schemas.openxmlformats.org/officeDocument/2006/relationships/hyperlink" Target="https://news.rambler.ru/education/45674010-v-ekaterinburge-pochtyat-pamyat-zhertv-holokosta/" TargetMode="External"/><Relationship Id="rId48" Type="http://schemas.openxmlformats.org/officeDocument/2006/relationships/hyperlink" Target="https://news.myseldon.com/ru/news/index/244046376"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ekb.jevents.ru/2021/01/21/nedelya-pamyati-202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3457</Words>
  <Characters>19711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Корякова</dc:creator>
  <cp:keywords/>
  <dc:description/>
  <cp:lastModifiedBy>Архипова</cp:lastModifiedBy>
  <cp:revision>4</cp:revision>
  <dcterms:created xsi:type="dcterms:W3CDTF">2021-02-07T19:14:00Z</dcterms:created>
  <dcterms:modified xsi:type="dcterms:W3CDTF">2021-02-09T09:14:00Z</dcterms:modified>
</cp:coreProperties>
</file>