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DA" w:rsidRPr="007362DA" w:rsidRDefault="007362DA" w:rsidP="007362DA">
      <w:pPr>
        <w:jc w:val="center"/>
        <w:rPr>
          <w:rFonts w:ascii="Times New Roman" w:hAnsi="Times New Roman"/>
          <w:b/>
          <w:sz w:val="28"/>
          <w:szCs w:val="28"/>
        </w:rPr>
      </w:pPr>
      <w:r w:rsidRPr="007362DA">
        <w:rPr>
          <w:rFonts w:ascii="Times New Roman" w:hAnsi="Times New Roman"/>
          <w:b/>
          <w:sz w:val="28"/>
          <w:szCs w:val="28"/>
        </w:rPr>
        <w:t>Общие принципы лечения гриппа и ОРВИ</w:t>
      </w:r>
    </w:p>
    <w:p w:rsidR="007362DA" w:rsidRPr="007362DA" w:rsidRDefault="007362DA" w:rsidP="007362DA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362DA">
        <w:rPr>
          <w:rFonts w:ascii="Times New Roman" w:hAnsi="Times New Roman"/>
          <w:sz w:val="24"/>
          <w:szCs w:val="24"/>
        </w:rPr>
        <w:t>Необходимо отметить, что самолечение при гриппе недопустимо, особенно для детей и лиц пожилого возраста. Предугадать течение гриппа невозможно, а осложнения могут быть самыми различными. Только врач может правильно оценить состояние больного. Поэтому необходимо сразу вызвать врача. Лекарственные препараты должен назначить врач. Какие медикаменты нужны ребенку - решает врач в зависимости от состояния организма. Выбор и назначение лекарств зависят также от признаков и тяжести заболевания.</w:t>
      </w:r>
    </w:p>
    <w:p w:rsidR="007362DA" w:rsidRPr="007362DA" w:rsidRDefault="007362DA" w:rsidP="007362DA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362DA">
        <w:rPr>
          <w:rFonts w:ascii="Times New Roman" w:hAnsi="Times New Roman"/>
          <w:sz w:val="24"/>
          <w:szCs w:val="24"/>
        </w:rPr>
        <w:t>Режим больного должен соответствовать его состоянию - постельный в тяжелых случаях, полупостельный при улучшении состояния и обычный - через один-два дня после падения температуры. Температура в комнате должна быть 20-21</w:t>
      </w:r>
      <w:proofErr w:type="gramStart"/>
      <w:r w:rsidRPr="007362DA">
        <w:rPr>
          <w:rFonts w:ascii="Times New Roman" w:hAnsi="Times New Roman"/>
          <w:sz w:val="24"/>
          <w:szCs w:val="24"/>
        </w:rPr>
        <w:t>ºС</w:t>
      </w:r>
      <w:proofErr w:type="gramEnd"/>
      <w:r w:rsidRPr="007362DA">
        <w:rPr>
          <w:rFonts w:ascii="Times New Roman" w:hAnsi="Times New Roman"/>
          <w:sz w:val="24"/>
          <w:szCs w:val="24"/>
        </w:rPr>
        <w:t xml:space="preserve">, а во время сна - ниже; частое </w:t>
      </w:r>
      <w:proofErr w:type="spellStart"/>
      <w:r w:rsidRPr="007362DA">
        <w:rPr>
          <w:rFonts w:ascii="Times New Roman" w:hAnsi="Times New Roman"/>
          <w:sz w:val="24"/>
          <w:szCs w:val="24"/>
        </w:rPr>
        <w:t>поветривание</w:t>
      </w:r>
      <w:proofErr w:type="spellEnd"/>
      <w:r w:rsidRPr="007362DA">
        <w:rPr>
          <w:rFonts w:ascii="Times New Roman" w:hAnsi="Times New Roman"/>
          <w:sz w:val="24"/>
          <w:szCs w:val="24"/>
        </w:rPr>
        <w:t xml:space="preserve"> облегчает дыхание, уменьшает насморк.</w:t>
      </w:r>
    </w:p>
    <w:p w:rsidR="007362DA" w:rsidRPr="007362DA" w:rsidRDefault="007362DA" w:rsidP="007362DA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362DA">
        <w:rPr>
          <w:rFonts w:ascii="Times New Roman" w:hAnsi="Times New Roman"/>
          <w:sz w:val="24"/>
          <w:szCs w:val="24"/>
        </w:rPr>
        <w:t>Не спешите снижать температуру, если она не превышает 38</w:t>
      </w:r>
      <w:proofErr w:type="gramStart"/>
      <w:r w:rsidRPr="007362DA">
        <w:rPr>
          <w:rFonts w:ascii="Times New Roman" w:hAnsi="Times New Roman"/>
          <w:sz w:val="24"/>
          <w:szCs w:val="24"/>
        </w:rPr>
        <w:t>°С</w:t>
      </w:r>
      <w:proofErr w:type="gramEnd"/>
      <w:r w:rsidRPr="007362DA">
        <w:rPr>
          <w:rFonts w:ascii="Times New Roman" w:hAnsi="Times New Roman"/>
          <w:sz w:val="24"/>
          <w:szCs w:val="24"/>
        </w:rPr>
        <w:t>, так как это своеобразная защитная реакция организма от микробов.</w:t>
      </w:r>
    </w:p>
    <w:p w:rsidR="007362DA" w:rsidRPr="007362DA" w:rsidRDefault="007362DA" w:rsidP="007362DA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362DA">
        <w:rPr>
          <w:rFonts w:ascii="Times New Roman" w:hAnsi="Times New Roman"/>
          <w:sz w:val="24"/>
          <w:szCs w:val="24"/>
        </w:rPr>
        <w:t>Питание не требует особой коррекции. Если ребенок не ест, не надо настаивать - при улучшении состояния аппетит восстановится.</w:t>
      </w:r>
    </w:p>
    <w:p w:rsidR="007362DA" w:rsidRPr="007362DA" w:rsidRDefault="007362DA" w:rsidP="007362DA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362DA">
        <w:rPr>
          <w:rFonts w:ascii="Times New Roman" w:hAnsi="Times New Roman"/>
          <w:sz w:val="24"/>
          <w:szCs w:val="24"/>
        </w:rPr>
        <w:t xml:space="preserve">Питьевой режим имеет немаловажное значение. Больной теряет много жидкости </w:t>
      </w:r>
      <w:proofErr w:type="gramStart"/>
      <w:r w:rsidRPr="007362DA">
        <w:rPr>
          <w:rFonts w:ascii="Times New Roman" w:hAnsi="Times New Roman"/>
          <w:sz w:val="24"/>
          <w:szCs w:val="24"/>
        </w:rPr>
        <w:t>с</w:t>
      </w:r>
      <w:proofErr w:type="gramEnd"/>
      <w:r w:rsidRPr="007362DA">
        <w:rPr>
          <w:rFonts w:ascii="Times New Roman" w:hAnsi="Times New Roman"/>
          <w:sz w:val="24"/>
          <w:szCs w:val="24"/>
        </w:rPr>
        <w:t xml:space="preserve">  потом, </w:t>
      </w:r>
      <w:proofErr w:type="gramStart"/>
      <w:r w:rsidRPr="007362DA">
        <w:rPr>
          <w:rFonts w:ascii="Times New Roman" w:hAnsi="Times New Roman"/>
          <w:sz w:val="24"/>
          <w:szCs w:val="24"/>
        </w:rPr>
        <w:t>при</w:t>
      </w:r>
      <w:proofErr w:type="gramEnd"/>
      <w:r w:rsidRPr="007362DA">
        <w:rPr>
          <w:rFonts w:ascii="Times New Roman" w:hAnsi="Times New Roman"/>
          <w:sz w:val="24"/>
          <w:szCs w:val="24"/>
        </w:rPr>
        <w:t xml:space="preserve"> дыхании, поэтому он должен много пить: чай, морсы, овощные отвары. Растворы для приема внутрь, продающиеся в аптеках, лучше давать пополам с чаем, соком, кипяченой водой.</w:t>
      </w:r>
    </w:p>
    <w:p w:rsidR="007362DA" w:rsidRPr="007362DA" w:rsidRDefault="007362DA" w:rsidP="007362DA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362DA">
        <w:rPr>
          <w:rFonts w:ascii="Times New Roman" w:hAnsi="Times New Roman"/>
          <w:sz w:val="24"/>
          <w:szCs w:val="24"/>
        </w:rPr>
        <w:t>Повторный вызов врача необходим в следующих ситуациях: сохранение температуры выше 38</w:t>
      </w:r>
      <w:proofErr w:type="gramStart"/>
      <w:r w:rsidRPr="007362DA">
        <w:rPr>
          <w:rFonts w:ascii="Times New Roman" w:hAnsi="Times New Roman"/>
          <w:sz w:val="24"/>
          <w:szCs w:val="24"/>
        </w:rPr>
        <w:t>°С</w:t>
      </w:r>
      <w:proofErr w:type="gramEnd"/>
      <w:r w:rsidRPr="007362DA">
        <w:rPr>
          <w:rFonts w:ascii="Times New Roman" w:hAnsi="Times New Roman"/>
          <w:sz w:val="24"/>
          <w:szCs w:val="24"/>
        </w:rPr>
        <w:t xml:space="preserve"> в течение двух-трех дней после начала лечения, усиление беспокойства или чрезмерной сонливости, появление рвоты и нарушения сознания, появление признаков стеноза гортани или пневмонии.</w:t>
      </w:r>
    </w:p>
    <w:p w:rsidR="007362DA" w:rsidRPr="007362DA" w:rsidRDefault="007362DA" w:rsidP="007362DA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362DA">
        <w:rPr>
          <w:rFonts w:ascii="Times New Roman" w:hAnsi="Times New Roman"/>
          <w:sz w:val="24"/>
          <w:szCs w:val="24"/>
        </w:rPr>
        <w:t>Больной должен быть изолирован сроком на 7 дней, в домашних условиях – в отдельной комнате.</w:t>
      </w:r>
    </w:p>
    <w:p w:rsidR="007362DA" w:rsidRPr="007362DA" w:rsidRDefault="007362DA" w:rsidP="007362DA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362DA">
        <w:rPr>
          <w:rFonts w:ascii="Times New Roman" w:hAnsi="Times New Roman"/>
          <w:sz w:val="24"/>
          <w:szCs w:val="24"/>
        </w:rPr>
        <w:t>Предметы обихода, посуду, а также полы протирать дезинфицирующими средствами, обслуживание больного проводить в марлевой повязке в 4-6 слоев.</w:t>
      </w:r>
    </w:p>
    <w:p w:rsidR="007362DA" w:rsidRPr="007362DA" w:rsidRDefault="007362DA" w:rsidP="007362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2DA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7362DA" w:rsidRPr="007362DA" w:rsidRDefault="007362DA" w:rsidP="007362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2DA">
        <w:rPr>
          <w:rFonts w:ascii="Times New Roman" w:hAnsi="Times New Roman" w:cs="Times New Roman"/>
          <w:b/>
          <w:sz w:val="24"/>
          <w:szCs w:val="24"/>
        </w:rPr>
        <w:t xml:space="preserve">для родителей по профилактике ОРВИ и гриппа у </w:t>
      </w:r>
      <w:proofErr w:type="spellStart"/>
      <w:r w:rsidRPr="007362DA">
        <w:rPr>
          <w:rFonts w:ascii="Times New Roman" w:hAnsi="Times New Roman" w:cs="Times New Roman"/>
          <w:b/>
          <w:sz w:val="24"/>
          <w:szCs w:val="24"/>
        </w:rPr>
        <w:t>дете</w:t>
      </w:r>
      <w:proofErr w:type="spellEnd"/>
    </w:p>
    <w:p w:rsidR="007362DA" w:rsidRPr="007362DA" w:rsidRDefault="007362DA" w:rsidP="007362DA">
      <w:pPr>
        <w:rPr>
          <w:rFonts w:ascii="Times New Roman" w:hAnsi="Times New Roman" w:cs="Times New Roman"/>
          <w:sz w:val="24"/>
          <w:szCs w:val="24"/>
        </w:rPr>
      </w:pPr>
      <w:r w:rsidRPr="007362DA">
        <w:rPr>
          <w:rFonts w:ascii="Times New Roman" w:hAnsi="Times New Roman" w:cs="Times New Roman"/>
          <w:sz w:val="24"/>
          <w:szCs w:val="24"/>
        </w:rPr>
        <w:t>С целью обеспечения сезонной профилактики ОРВИ и гриппа необходимо проводить следующие мероприятия:</w:t>
      </w:r>
    </w:p>
    <w:p w:rsidR="007362DA" w:rsidRPr="007362DA" w:rsidRDefault="007362DA" w:rsidP="007362DA">
      <w:pPr>
        <w:rPr>
          <w:rFonts w:ascii="Times New Roman" w:hAnsi="Times New Roman" w:cs="Times New Roman"/>
          <w:sz w:val="24"/>
          <w:szCs w:val="24"/>
        </w:rPr>
      </w:pPr>
      <w:r w:rsidRPr="007362DA">
        <w:rPr>
          <w:rFonts w:ascii="Times New Roman" w:hAnsi="Times New Roman" w:cs="Times New Roman"/>
          <w:sz w:val="24"/>
          <w:szCs w:val="24"/>
        </w:rPr>
        <w:t>Обеспечение соблюдения правил личной гигиены, в том числе:</w:t>
      </w:r>
    </w:p>
    <w:p w:rsidR="007362DA" w:rsidRPr="007362DA" w:rsidRDefault="007362DA" w:rsidP="007362DA">
      <w:pPr>
        <w:rPr>
          <w:rFonts w:ascii="Times New Roman" w:hAnsi="Times New Roman" w:cs="Times New Roman"/>
          <w:sz w:val="24"/>
          <w:szCs w:val="24"/>
        </w:rPr>
      </w:pPr>
      <w:r w:rsidRPr="007362DA">
        <w:rPr>
          <w:rFonts w:ascii="Times New Roman" w:hAnsi="Times New Roman" w:cs="Times New Roman"/>
          <w:sz w:val="24"/>
          <w:szCs w:val="24"/>
        </w:rPr>
        <w:t xml:space="preserve"> - соблюдение режима дня (достаточный сон, прогулки на свежем воздухе, избегать физических и умственных перегрузок);</w:t>
      </w:r>
    </w:p>
    <w:p w:rsidR="007362DA" w:rsidRPr="007362DA" w:rsidRDefault="007362DA" w:rsidP="007362DA">
      <w:pPr>
        <w:rPr>
          <w:rFonts w:ascii="Times New Roman" w:hAnsi="Times New Roman" w:cs="Times New Roman"/>
          <w:sz w:val="24"/>
          <w:szCs w:val="24"/>
        </w:rPr>
      </w:pPr>
      <w:r w:rsidRPr="007362DA">
        <w:rPr>
          <w:rFonts w:ascii="Times New Roman" w:hAnsi="Times New Roman" w:cs="Times New Roman"/>
          <w:sz w:val="24"/>
          <w:szCs w:val="24"/>
        </w:rPr>
        <w:t xml:space="preserve"> - избегать как переохлаждений, так и перегревания детей, особенно младшего возраста;</w:t>
      </w:r>
    </w:p>
    <w:p w:rsidR="007362DA" w:rsidRPr="007362DA" w:rsidRDefault="007362DA" w:rsidP="007362DA">
      <w:pPr>
        <w:rPr>
          <w:rFonts w:ascii="Times New Roman" w:hAnsi="Times New Roman" w:cs="Times New Roman"/>
          <w:sz w:val="24"/>
          <w:szCs w:val="24"/>
        </w:rPr>
      </w:pPr>
      <w:r w:rsidRPr="007362DA">
        <w:rPr>
          <w:rFonts w:ascii="Times New Roman" w:hAnsi="Times New Roman" w:cs="Times New Roman"/>
          <w:sz w:val="24"/>
          <w:szCs w:val="24"/>
        </w:rPr>
        <w:t xml:space="preserve"> - регулярно и тщательно мыть руки с мылом;</w:t>
      </w:r>
    </w:p>
    <w:p w:rsidR="007362DA" w:rsidRPr="007362DA" w:rsidRDefault="007362DA" w:rsidP="007362DA">
      <w:pPr>
        <w:rPr>
          <w:rFonts w:ascii="Times New Roman" w:hAnsi="Times New Roman" w:cs="Times New Roman"/>
          <w:sz w:val="24"/>
          <w:szCs w:val="24"/>
        </w:rPr>
      </w:pPr>
      <w:r w:rsidRPr="007362DA">
        <w:rPr>
          <w:rFonts w:ascii="Times New Roman" w:hAnsi="Times New Roman" w:cs="Times New Roman"/>
          <w:sz w:val="24"/>
          <w:szCs w:val="24"/>
        </w:rPr>
        <w:t xml:space="preserve"> - использовать индивидуальные или одноразовые полотенца;</w:t>
      </w:r>
    </w:p>
    <w:p w:rsidR="007362DA" w:rsidRPr="007362DA" w:rsidRDefault="007362DA" w:rsidP="007362DA">
      <w:pPr>
        <w:rPr>
          <w:rFonts w:ascii="Times New Roman" w:hAnsi="Times New Roman" w:cs="Times New Roman"/>
          <w:sz w:val="24"/>
          <w:szCs w:val="24"/>
        </w:rPr>
      </w:pPr>
      <w:r w:rsidRPr="007362DA">
        <w:rPr>
          <w:rFonts w:ascii="Times New Roman" w:hAnsi="Times New Roman" w:cs="Times New Roman"/>
          <w:sz w:val="24"/>
          <w:szCs w:val="24"/>
        </w:rPr>
        <w:t xml:space="preserve"> - во время кашля и чихания прикрывать рот и нос одноразовыми платками</w:t>
      </w:r>
    </w:p>
    <w:p w:rsidR="007362DA" w:rsidRPr="007362DA" w:rsidRDefault="007362DA" w:rsidP="007362DA">
      <w:pPr>
        <w:rPr>
          <w:rFonts w:ascii="Times New Roman" w:hAnsi="Times New Roman" w:cs="Times New Roman"/>
          <w:sz w:val="24"/>
          <w:szCs w:val="24"/>
        </w:rPr>
      </w:pPr>
      <w:r w:rsidRPr="007362DA">
        <w:rPr>
          <w:rFonts w:ascii="Times New Roman" w:hAnsi="Times New Roman" w:cs="Times New Roman"/>
          <w:sz w:val="24"/>
          <w:szCs w:val="24"/>
        </w:rPr>
        <w:lastRenderedPageBreak/>
        <w:t>Проведение регулярного проветривания и влажной уборки помещения, в котором находится ребенок и квартиры в целом</w:t>
      </w:r>
    </w:p>
    <w:p w:rsidR="007362DA" w:rsidRPr="007362DA" w:rsidRDefault="007362DA" w:rsidP="007362DA">
      <w:pPr>
        <w:rPr>
          <w:rFonts w:ascii="Times New Roman" w:hAnsi="Times New Roman" w:cs="Times New Roman"/>
          <w:sz w:val="24"/>
          <w:szCs w:val="24"/>
        </w:rPr>
      </w:pPr>
      <w:r w:rsidRPr="007362DA">
        <w:rPr>
          <w:rFonts w:ascii="Times New Roman" w:hAnsi="Times New Roman" w:cs="Times New Roman"/>
          <w:sz w:val="24"/>
          <w:szCs w:val="24"/>
        </w:rPr>
        <w:t>Проведение закаливающих мероприятий (обливание ног водой комнатной температуры на ночь; для детей младшего возраста - пребывание без одежды в условиях комнатной температуры при отсутствии сквозняков в течение нескольких минут перед кормлением)</w:t>
      </w:r>
    </w:p>
    <w:p w:rsidR="007362DA" w:rsidRPr="007362DA" w:rsidRDefault="007362DA" w:rsidP="007362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62DA">
        <w:rPr>
          <w:rFonts w:ascii="Times New Roman" w:hAnsi="Times New Roman" w:cs="Times New Roman"/>
          <w:sz w:val="24"/>
          <w:szCs w:val="24"/>
        </w:rPr>
        <w:t>Проведение неспецифической профилактики простудных заболеваний</w:t>
      </w:r>
    </w:p>
    <w:p w:rsidR="007362DA" w:rsidRPr="007362DA" w:rsidRDefault="007362DA" w:rsidP="007362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62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62DA">
        <w:rPr>
          <w:rFonts w:ascii="Times New Roman" w:hAnsi="Times New Roman" w:cs="Times New Roman"/>
          <w:sz w:val="24"/>
          <w:szCs w:val="24"/>
        </w:rPr>
        <w:t xml:space="preserve">(с использованием препаратов </w:t>
      </w:r>
      <w:proofErr w:type="spellStart"/>
      <w:r w:rsidRPr="007362DA">
        <w:rPr>
          <w:rFonts w:ascii="Times New Roman" w:hAnsi="Times New Roman" w:cs="Times New Roman"/>
          <w:sz w:val="24"/>
          <w:szCs w:val="24"/>
        </w:rPr>
        <w:t>арбидол</w:t>
      </w:r>
      <w:proofErr w:type="spellEnd"/>
      <w:r w:rsidRPr="007362DA">
        <w:rPr>
          <w:rFonts w:ascii="Times New Roman" w:hAnsi="Times New Roman" w:cs="Times New Roman"/>
          <w:sz w:val="24"/>
          <w:szCs w:val="24"/>
        </w:rPr>
        <w:t xml:space="preserve">, аскорбиновая кислота, </w:t>
      </w:r>
      <w:proofErr w:type="spellStart"/>
      <w:r w:rsidRPr="007362DA">
        <w:rPr>
          <w:rFonts w:ascii="Times New Roman" w:hAnsi="Times New Roman" w:cs="Times New Roman"/>
          <w:sz w:val="24"/>
          <w:szCs w:val="24"/>
        </w:rPr>
        <w:t>анаферон</w:t>
      </w:r>
      <w:proofErr w:type="spellEnd"/>
      <w:r w:rsidRPr="007362DA">
        <w:rPr>
          <w:rFonts w:ascii="Times New Roman" w:hAnsi="Times New Roman" w:cs="Times New Roman"/>
          <w:sz w:val="24"/>
          <w:szCs w:val="24"/>
        </w:rPr>
        <w:t>, и др. (в соответствии с инструкцией по применению, при отсутствии противопоказаний)</w:t>
      </w:r>
      <w:proofErr w:type="gramEnd"/>
    </w:p>
    <w:p w:rsidR="007362DA" w:rsidRPr="007362DA" w:rsidRDefault="007362DA" w:rsidP="007362D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362DA">
        <w:rPr>
          <w:rFonts w:ascii="Times New Roman" w:hAnsi="Times New Roman" w:cs="Times New Roman"/>
          <w:color w:val="FF0000"/>
          <w:sz w:val="24"/>
          <w:szCs w:val="24"/>
        </w:rPr>
        <w:t>ПРИ ПЕРВЫХ ПРИЗНАКАХ ЗАБОЛЕВАНИЯ:</w:t>
      </w:r>
    </w:p>
    <w:p w:rsidR="007362DA" w:rsidRPr="007362DA" w:rsidRDefault="007362DA" w:rsidP="007362DA">
      <w:pPr>
        <w:rPr>
          <w:rFonts w:ascii="Times New Roman" w:hAnsi="Times New Roman" w:cs="Times New Roman"/>
          <w:sz w:val="24"/>
          <w:szCs w:val="24"/>
        </w:rPr>
      </w:pPr>
      <w:r w:rsidRPr="007362DA">
        <w:rPr>
          <w:rFonts w:ascii="Times New Roman" w:hAnsi="Times New Roman" w:cs="Times New Roman"/>
          <w:sz w:val="24"/>
          <w:szCs w:val="24"/>
        </w:rPr>
        <w:t>- Изолировать ребенка от других детей (членов семьи)</w:t>
      </w:r>
    </w:p>
    <w:p w:rsidR="007362DA" w:rsidRPr="007362DA" w:rsidRDefault="007362DA" w:rsidP="007362DA">
      <w:pPr>
        <w:rPr>
          <w:rFonts w:ascii="Times New Roman" w:hAnsi="Times New Roman" w:cs="Times New Roman"/>
          <w:sz w:val="24"/>
          <w:szCs w:val="24"/>
        </w:rPr>
      </w:pPr>
      <w:r w:rsidRPr="007362DA">
        <w:rPr>
          <w:rFonts w:ascii="Times New Roman" w:hAnsi="Times New Roman" w:cs="Times New Roman"/>
          <w:sz w:val="24"/>
          <w:szCs w:val="24"/>
        </w:rPr>
        <w:t>- Вызвать врача</w:t>
      </w:r>
    </w:p>
    <w:p w:rsidR="0095640D" w:rsidRPr="007362DA" w:rsidRDefault="007362DA">
      <w:pPr>
        <w:rPr>
          <w:rFonts w:ascii="Times New Roman" w:hAnsi="Times New Roman" w:cs="Times New Roman"/>
          <w:sz w:val="24"/>
          <w:szCs w:val="24"/>
        </w:rPr>
      </w:pPr>
      <w:r w:rsidRPr="007362DA">
        <w:rPr>
          <w:rFonts w:ascii="Times New Roman" w:hAnsi="Times New Roman" w:cs="Times New Roman"/>
          <w:sz w:val="24"/>
          <w:szCs w:val="24"/>
        </w:rPr>
        <w:t xml:space="preserve">- Исключить пребывание ребенка в организованном коллективе </w:t>
      </w:r>
    </w:p>
    <w:sectPr w:rsidR="0095640D" w:rsidRPr="007362DA" w:rsidSect="00956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C7817"/>
    <w:multiLevelType w:val="hybridMultilevel"/>
    <w:tmpl w:val="B994F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362DA"/>
    <w:rsid w:val="001C0D7F"/>
    <w:rsid w:val="005571C8"/>
    <w:rsid w:val="00644F14"/>
    <w:rsid w:val="007362DA"/>
    <w:rsid w:val="0095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7F"/>
  </w:style>
  <w:style w:type="paragraph" w:styleId="1">
    <w:name w:val="heading 1"/>
    <w:basedOn w:val="a"/>
    <w:next w:val="a"/>
    <w:link w:val="10"/>
    <w:uiPriority w:val="9"/>
    <w:qFormat/>
    <w:rsid w:val="001C0D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C0D7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D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D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1C0D7F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C0D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1C0D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1C0D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1C0D7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1C0D7F"/>
    <w:rPr>
      <w:rFonts w:ascii="Calibri" w:eastAsia="Times New Roman" w:hAnsi="Calibri" w:cs="Times New Roman"/>
    </w:rPr>
  </w:style>
  <w:style w:type="paragraph" w:styleId="a7">
    <w:name w:val="List Paragraph"/>
    <w:basedOn w:val="a"/>
    <w:qFormat/>
    <w:rsid w:val="001C0D7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2708</Characters>
  <Application>Microsoft Office Word</Application>
  <DocSecurity>0</DocSecurity>
  <Lines>22</Lines>
  <Paragraphs>6</Paragraphs>
  <ScaleCrop>false</ScaleCrop>
  <Company>Microsoft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2014-02-13T14:14:00Z</dcterms:created>
  <dcterms:modified xsi:type="dcterms:W3CDTF">2014-02-13T14:18:00Z</dcterms:modified>
</cp:coreProperties>
</file>