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53A" w:rsidRDefault="002A253A" w:rsidP="002A253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> Температурный режим посещения школы в морозы.</w:t>
      </w:r>
    </w:p>
    <w:p w:rsidR="002A253A" w:rsidRDefault="002A253A" w:rsidP="002A253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>Занятия отменяются:</w:t>
      </w:r>
    </w:p>
    <w:p w:rsidR="002A253A" w:rsidRDefault="002A253A" w:rsidP="002A253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>- для учащихся 1-4 классов при температуре воздуха -28° С без ветра, -25°С с ветром (при скорости ветра не менее 4 м/сек</w:t>
      </w:r>
      <w:proofErr w:type="gramStart"/>
      <w:r>
        <w:rPr>
          <w:rFonts w:ascii="Tahoma" w:hAnsi="Tahoma" w:cs="Tahoma"/>
          <w:color w:val="5B5B5B"/>
          <w:sz w:val="21"/>
          <w:szCs w:val="21"/>
        </w:rPr>
        <w:t>);</w:t>
      </w:r>
      <w:r>
        <w:rPr>
          <w:rFonts w:ascii="Tahoma" w:hAnsi="Tahoma" w:cs="Tahoma"/>
          <w:color w:val="5B5B5B"/>
          <w:sz w:val="21"/>
          <w:szCs w:val="21"/>
        </w:rPr>
        <w:br/>
        <w:t>-</w:t>
      </w:r>
      <w:proofErr w:type="gramEnd"/>
      <w:r>
        <w:rPr>
          <w:rFonts w:ascii="Tahoma" w:hAnsi="Tahoma" w:cs="Tahoma"/>
          <w:color w:val="5B5B5B"/>
          <w:sz w:val="21"/>
          <w:szCs w:val="21"/>
        </w:rPr>
        <w:t xml:space="preserve"> для учащихся 5-9 классов при температуре воздуха -30° С без ветра, -28°С с ветром;</w:t>
      </w:r>
      <w:r>
        <w:rPr>
          <w:rFonts w:ascii="Tahoma" w:hAnsi="Tahoma" w:cs="Tahoma"/>
          <w:color w:val="5B5B5B"/>
          <w:sz w:val="21"/>
          <w:szCs w:val="21"/>
        </w:rPr>
        <w:br/>
        <w:t>- для учащихся 10-11 классов при температуре воздуха -32° С без ветра, -30°С с ветром.</w:t>
      </w:r>
      <w:r>
        <w:rPr>
          <w:rFonts w:ascii="Tahoma" w:hAnsi="Tahoma" w:cs="Tahoma"/>
          <w:color w:val="5B5B5B"/>
          <w:sz w:val="21"/>
          <w:szCs w:val="21"/>
        </w:rPr>
        <w:br/>
        <w:t>С обучающимися, пришедшими в образовательное учреждение, занятия проводятся.</w:t>
      </w:r>
    </w:p>
    <w:p w:rsidR="007D72FC" w:rsidRDefault="007D72FC">
      <w:bookmarkStart w:id="0" w:name="_GoBack"/>
      <w:bookmarkEnd w:id="0"/>
    </w:p>
    <w:sectPr w:rsidR="007D7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3A"/>
    <w:rsid w:val="002A253A"/>
    <w:rsid w:val="007D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D5473-2618-4CD4-93BA-44400C7E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5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2021-01-09T09:01:00Z</dcterms:created>
  <dcterms:modified xsi:type="dcterms:W3CDTF">2021-01-09T09:01:00Z</dcterms:modified>
</cp:coreProperties>
</file>