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9F" w:rsidRPr="002245D9" w:rsidRDefault="007F33A3" w:rsidP="002245D9">
      <w:pPr>
        <w:shd w:val="clear" w:color="auto" w:fill="FFFFFF"/>
        <w:spacing w:line="312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Закалива</w:t>
      </w:r>
      <w:r w:rsidR="005C006D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  <w:lang w:val="en-US"/>
        </w:rPr>
        <w:t>ем</w:t>
      </w:r>
      <w:r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ребенка:</w:t>
      </w:r>
      <w:r w:rsidR="002245D9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д</w:t>
      </w:r>
      <w:r w:rsidR="002245D9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>есять советов родителям</w:t>
      </w:r>
    </w:p>
    <w:p w:rsidR="007D489F" w:rsidRDefault="002245D9" w:rsidP="007F33A3">
      <w:pPr>
        <w:shd w:val="clear" w:color="auto" w:fill="FFFFFF"/>
        <w:spacing w:before="226" w:line="312" w:lineRule="auto"/>
        <w:ind w:left="5" w:right="5" w:firstLine="408"/>
        <w:jc w:val="both"/>
      </w:pPr>
      <w:r w:rsidRPr="007F33A3">
        <w:rPr>
          <w:rFonts w:ascii="Times New Roman" w:hAnsi="Times New Roman" w:cs="Times New Roman"/>
          <w:b/>
          <w:i/>
          <w:iCs/>
          <w:color w:val="000000"/>
          <w:spacing w:val="-5"/>
          <w:sz w:val="23"/>
          <w:szCs w:val="23"/>
          <w:highlight w:val="yellow"/>
        </w:rPr>
        <w:t>Совет 1.</w:t>
      </w:r>
      <w:r>
        <w:rPr>
          <w:rFonts w:ascii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Никогда не заставляйте ребенка делать то, что вызы</w:t>
      </w:r>
      <w:r>
        <w:rPr>
          <w:rFonts w:ascii="Times New Roman" w:hAnsi="Times New Roman" w:cs="Times New Roman"/>
          <w:color w:val="000000"/>
          <w:sz w:val="23"/>
          <w:szCs w:val="23"/>
        </w:rPr>
        <w:t>вает у него сильные отрицательные эмоции.</w:t>
      </w:r>
    </w:p>
    <w:p w:rsidR="007D489F" w:rsidRDefault="002245D9" w:rsidP="007F33A3">
      <w:pPr>
        <w:shd w:val="clear" w:color="auto" w:fill="FFFFFF"/>
        <w:spacing w:before="120" w:line="312" w:lineRule="auto"/>
        <w:ind w:left="6" w:firstLine="408"/>
        <w:jc w:val="both"/>
      </w:pPr>
      <w:r w:rsidRPr="007F33A3">
        <w:rPr>
          <w:rFonts w:ascii="Times New Roman" w:hAnsi="Times New Roman" w:cs="Times New Roman"/>
          <w:b/>
          <w:i/>
          <w:iCs/>
          <w:color w:val="000000"/>
          <w:spacing w:val="-5"/>
          <w:sz w:val="23"/>
          <w:szCs w:val="23"/>
          <w:highlight w:val="yellow"/>
        </w:rPr>
        <w:t>Совет 2.</w:t>
      </w:r>
      <w:r>
        <w:rPr>
          <w:rFonts w:ascii="Times New Roman" w:hAnsi="Times New Roman" w:cs="Times New Roman"/>
          <w:i/>
          <w:i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Никогда не заставляйте ребенка делать то, что вы са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ми ни за что не согласились бы выполнить.</w:t>
      </w:r>
    </w:p>
    <w:p w:rsidR="007D489F" w:rsidRDefault="002245D9" w:rsidP="007F33A3">
      <w:pPr>
        <w:shd w:val="clear" w:color="auto" w:fill="FFFFFF"/>
        <w:spacing w:line="312" w:lineRule="auto"/>
        <w:ind w:left="5" w:firstLine="408"/>
        <w:jc w:val="both"/>
      </w:pPr>
      <w:r>
        <w:rPr>
          <w:rFonts w:ascii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Совет 3.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Не забывайте, что</w:t>
      </w:r>
      <w:r w:rsidR="007F33A3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закаливание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– это физиологиче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ская адаптация, а стало быть, зависит не только от вашего жела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ния, но и от возможностей детского организма. Адаптация не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может произойти мгновенно, каждая стадия должна пройти от начала до конца, только в этом случае можно рассчитывать на </w:t>
      </w:r>
      <w:r>
        <w:rPr>
          <w:rFonts w:ascii="Times New Roman" w:hAnsi="Times New Roman" w:cs="Times New Roman"/>
          <w:color w:val="000000"/>
          <w:sz w:val="23"/>
          <w:szCs w:val="23"/>
        </w:rPr>
        <w:t>стабильные результаты.</w:t>
      </w:r>
    </w:p>
    <w:p w:rsidR="007D489F" w:rsidRDefault="002245D9" w:rsidP="007F33A3">
      <w:pPr>
        <w:shd w:val="clear" w:color="auto" w:fill="FFFFFF"/>
        <w:spacing w:before="120" w:line="312" w:lineRule="auto"/>
        <w:ind w:left="6" w:firstLine="408"/>
        <w:jc w:val="both"/>
      </w:pPr>
      <w:r w:rsidRPr="007F33A3">
        <w:rPr>
          <w:rFonts w:ascii="Times New Roman" w:hAnsi="Times New Roman" w:cs="Times New Roman"/>
          <w:b/>
          <w:i/>
          <w:iCs/>
          <w:color w:val="000000"/>
          <w:spacing w:val="-1"/>
          <w:sz w:val="23"/>
          <w:szCs w:val="23"/>
          <w:highlight w:val="yellow"/>
        </w:rPr>
        <w:t>Совет 4.</w:t>
      </w:r>
      <w:r>
        <w:rPr>
          <w:rFonts w:ascii="Times New Roman" w:hAnsi="Times New Roman" w:cs="Times New Roman"/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Не перескакивайте через этапы в процессе закали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вания: это не только ведет к </w:t>
      </w:r>
      <w:proofErr w:type="spellStart"/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психоэмоциональному</w:t>
      </w:r>
      <w:proofErr w:type="spellEnd"/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напряже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нию, но и способно вызвать у ребенка стойкое отвращение к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предлагаемым ему упражнениям и процедурам.</w:t>
      </w:r>
    </w:p>
    <w:p w:rsidR="007D489F" w:rsidRDefault="002245D9" w:rsidP="007F33A3">
      <w:pPr>
        <w:shd w:val="clear" w:color="auto" w:fill="FFFFFF"/>
        <w:spacing w:before="120" w:line="312" w:lineRule="auto"/>
        <w:ind w:firstLine="408"/>
        <w:jc w:val="both"/>
      </w:pPr>
      <w:r w:rsidRPr="007F33A3">
        <w:rPr>
          <w:rFonts w:ascii="Times New Roman" w:hAnsi="Times New Roman" w:cs="Times New Roman"/>
          <w:b/>
          <w:i/>
          <w:iCs/>
          <w:color w:val="000000"/>
          <w:spacing w:val="-3"/>
          <w:sz w:val="23"/>
          <w:szCs w:val="23"/>
          <w:highlight w:val="yellow"/>
        </w:rPr>
        <w:t xml:space="preserve">Совет </w:t>
      </w:r>
      <w:r w:rsidRPr="007F33A3">
        <w:rPr>
          <w:rFonts w:ascii="Times New Roman" w:hAnsi="Times New Roman" w:cs="Times New Roman"/>
          <w:b/>
          <w:color w:val="000000"/>
          <w:spacing w:val="-3"/>
          <w:sz w:val="23"/>
          <w:szCs w:val="23"/>
          <w:highlight w:val="yellow"/>
        </w:rPr>
        <w:t>5.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Любая адаптация, в том числе и закаливание, требу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ет повышенных ресурсов. Особенно в такой период организм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нуждается в витаминах. Лет</w:t>
      </w:r>
      <w:r w:rsidR="007F33A3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ом и осенью проблем с этим нет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–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много ягод (особенно полезна смородина, богатая аскорбинкой) и фруктов, а зимой постарайтесь, чтобы у ребенка всегда были в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достатке апельсины, бананы, яблоки, а чай после душа лучше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пить с лимоном.</w:t>
      </w:r>
    </w:p>
    <w:p w:rsidR="007D489F" w:rsidRDefault="002245D9" w:rsidP="007F33A3">
      <w:pPr>
        <w:shd w:val="clear" w:color="auto" w:fill="FFFFFF"/>
        <w:spacing w:before="120" w:line="312" w:lineRule="auto"/>
        <w:ind w:firstLine="408"/>
        <w:jc w:val="both"/>
      </w:pPr>
      <w:r w:rsidRPr="007F33A3">
        <w:rPr>
          <w:rFonts w:ascii="Times New Roman" w:hAnsi="Times New Roman" w:cs="Times New Roman"/>
          <w:b/>
          <w:i/>
          <w:iCs/>
          <w:color w:val="000000"/>
          <w:sz w:val="23"/>
          <w:szCs w:val="23"/>
          <w:highlight w:val="yellow"/>
        </w:rPr>
        <w:t>Совет 6.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Если ребенок, несмотря на закаливание, заболел,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это </w:t>
      </w:r>
      <w:proofErr w:type="gramStart"/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всего</w:t>
      </w:r>
      <w:proofErr w:type="gramEnd"/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лишь означает, что его иммунитет еще не полностью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созрел. Придется начинать все сначала после его полного выздо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ровления, и, может быть, неоднократно. Зато каждый следую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щий раз будет легче: ведь вам у</w:t>
      </w:r>
      <w:r w:rsidR="007F33A3">
        <w:rPr>
          <w:rFonts w:ascii="Times New Roman" w:hAnsi="Times New Roman" w:cs="Times New Roman"/>
          <w:color w:val="000000"/>
          <w:spacing w:val="-1"/>
          <w:sz w:val="23"/>
          <w:szCs w:val="23"/>
        </w:rPr>
        <w:t>же известна эта дорога, по край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ней </w:t>
      </w:r>
      <w:proofErr w:type="gramStart"/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мере</w:t>
      </w:r>
      <w:proofErr w:type="gramEnd"/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ее часть!</w:t>
      </w:r>
    </w:p>
    <w:p w:rsidR="007D489F" w:rsidRDefault="002245D9" w:rsidP="007F33A3">
      <w:pPr>
        <w:shd w:val="clear" w:color="auto" w:fill="FFFFFF"/>
        <w:spacing w:before="120" w:line="312" w:lineRule="auto"/>
        <w:ind w:right="6" w:firstLine="414"/>
        <w:jc w:val="both"/>
      </w:pPr>
      <w:r w:rsidRPr="007F33A3">
        <w:rPr>
          <w:rFonts w:ascii="Times New Roman" w:hAnsi="Times New Roman" w:cs="Times New Roman"/>
          <w:b/>
          <w:i/>
          <w:iCs/>
          <w:color w:val="000000"/>
          <w:spacing w:val="-1"/>
          <w:sz w:val="23"/>
          <w:szCs w:val="23"/>
          <w:highlight w:val="yellow"/>
        </w:rPr>
        <w:t xml:space="preserve">Совет </w:t>
      </w:r>
      <w:r w:rsidRPr="007F33A3">
        <w:rPr>
          <w:rFonts w:ascii="Times New Roman" w:hAnsi="Times New Roman" w:cs="Times New Roman"/>
          <w:b/>
          <w:color w:val="000000"/>
          <w:spacing w:val="-1"/>
          <w:sz w:val="23"/>
          <w:szCs w:val="23"/>
          <w:highlight w:val="yellow"/>
        </w:rPr>
        <w:t>7.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Начинайте закаливание ребенка</w:t>
      </w:r>
      <w:r w:rsidR="007F33A3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с самого простого и приятного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– обтирания мягким влажным полотенцем в жар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кий летний день. Это доставит ребенку удовольствие, и у него ус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тановится положительная связь между процедурой закаливания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и его собственными ощущениями. В дальнейшем это поможет и </w:t>
      </w:r>
      <w:r>
        <w:rPr>
          <w:rFonts w:ascii="Times New Roman" w:hAnsi="Times New Roman" w:cs="Times New Roman"/>
          <w:color w:val="000000"/>
          <w:spacing w:val="-8"/>
          <w:sz w:val="23"/>
          <w:szCs w:val="23"/>
        </w:rPr>
        <w:t>ему, и вам.</w:t>
      </w:r>
    </w:p>
    <w:p w:rsidR="007D489F" w:rsidRPr="007F33A3" w:rsidRDefault="002245D9" w:rsidP="007F33A3">
      <w:pPr>
        <w:shd w:val="clear" w:color="auto" w:fill="FFFFFF"/>
        <w:spacing w:before="120" w:line="312" w:lineRule="auto"/>
        <w:ind w:right="6" w:firstLine="408"/>
        <w:jc w:val="both"/>
      </w:pPr>
      <w:r w:rsidRPr="007F33A3">
        <w:rPr>
          <w:rFonts w:ascii="Times New Roman" w:hAnsi="Times New Roman" w:cs="Times New Roman"/>
          <w:b/>
          <w:i/>
          <w:iCs/>
          <w:color w:val="000000"/>
          <w:spacing w:val="-3"/>
          <w:sz w:val="23"/>
          <w:szCs w:val="23"/>
          <w:highlight w:val="yellow"/>
        </w:rPr>
        <w:t>Совет 8.</w:t>
      </w:r>
      <w:r>
        <w:rPr>
          <w:rFonts w:ascii="Times New Roman" w:hAnsi="Times New Roman" w:cs="Times New Roman"/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Помните, что на ребенка большое впечатление про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изводит ваш собственный пример. Если вы кутаетесь в десять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одежд при малейшем сквозняке, как огня боитесь холодной воды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и никогда не ходите в баню, предпочитая собственную теплую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ванну, то все ваши усилия закалить ребенка окажутся тщетными.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Попробуйте про</w:t>
      </w:r>
      <w:r w:rsidR="007F33A3"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йти все процедуры вместе с ним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– вам обоим это </w:t>
      </w:r>
      <w:proofErr w:type="gramStart"/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доставит</w:t>
      </w:r>
      <w:proofErr w:type="gramEnd"/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в конце концов удовольствие.</w:t>
      </w:r>
    </w:p>
    <w:p w:rsidR="007D489F" w:rsidRDefault="002245D9" w:rsidP="007F33A3">
      <w:pPr>
        <w:shd w:val="clear" w:color="auto" w:fill="FFFFFF"/>
        <w:spacing w:before="120" w:line="312" w:lineRule="auto"/>
        <w:ind w:left="11" w:firstLine="414"/>
        <w:jc w:val="both"/>
      </w:pPr>
      <w:r w:rsidRPr="007F33A3">
        <w:rPr>
          <w:rFonts w:ascii="Times New Roman" w:hAnsi="Times New Roman" w:cs="Times New Roman"/>
          <w:b/>
          <w:i/>
          <w:iCs/>
          <w:color w:val="434343"/>
          <w:spacing w:val="-5"/>
          <w:sz w:val="23"/>
          <w:szCs w:val="23"/>
          <w:highlight w:val="yellow"/>
        </w:rPr>
        <w:t>Совет 9.</w:t>
      </w:r>
      <w:r>
        <w:rPr>
          <w:rFonts w:ascii="Times New Roman" w:hAnsi="Times New Roman" w:cs="Times New Roman"/>
          <w:i/>
          <w:iCs/>
          <w:color w:val="434343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34343"/>
          <w:spacing w:val="-5"/>
          <w:sz w:val="23"/>
          <w:szCs w:val="23"/>
        </w:rPr>
        <w:t xml:space="preserve">Одевайте ребенка так, чтобы ему было легко, удобно </w:t>
      </w:r>
      <w:r>
        <w:rPr>
          <w:rFonts w:ascii="Times New Roman" w:hAnsi="Times New Roman" w:cs="Times New Roman"/>
          <w:color w:val="434343"/>
          <w:spacing w:val="-4"/>
          <w:sz w:val="23"/>
          <w:szCs w:val="23"/>
        </w:rPr>
        <w:t xml:space="preserve">и сухо. Если он укутан в лишнюю одежду, это лишь ограничивает </w:t>
      </w:r>
      <w:r>
        <w:rPr>
          <w:rFonts w:ascii="Times New Roman" w:hAnsi="Times New Roman" w:cs="Times New Roman"/>
          <w:color w:val="434343"/>
          <w:spacing w:val="-2"/>
          <w:sz w:val="23"/>
          <w:szCs w:val="23"/>
        </w:rPr>
        <w:t>его подвижность и</w:t>
      </w:r>
      <w:r w:rsidR="007F33A3">
        <w:rPr>
          <w:rFonts w:ascii="Times New Roman" w:hAnsi="Times New Roman" w:cs="Times New Roman"/>
          <w:color w:val="434343"/>
          <w:spacing w:val="-2"/>
          <w:sz w:val="23"/>
          <w:szCs w:val="23"/>
        </w:rPr>
        <w:t xml:space="preserve"> приводит к потливости, а это </w:t>
      </w:r>
      <w:r>
        <w:rPr>
          <w:rFonts w:ascii="Times New Roman" w:hAnsi="Times New Roman" w:cs="Times New Roman"/>
          <w:color w:val="434343"/>
          <w:spacing w:val="-2"/>
          <w:sz w:val="23"/>
          <w:szCs w:val="23"/>
        </w:rPr>
        <w:t>–</w:t>
      </w:r>
      <w:r w:rsidR="007F33A3">
        <w:rPr>
          <w:rFonts w:ascii="Times New Roman" w:hAnsi="Times New Roman" w:cs="Times New Roman"/>
          <w:color w:val="434343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34343"/>
          <w:spacing w:val="-2"/>
          <w:sz w:val="23"/>
          <w:szCs w:val="23"/>
        </w:rPr>
        <w:t xml:space="preserve">полпути к </w:t>
      </w:r>
      <w:r>
        <w:rPr>
          <w:rFonts w:ascii="Times New Roman" w:hAnsi="Times New Roman" w:cs="Times New Roman"/>
          <w:color w:val="434343"/>
          <w:spacing w:val="-1"/>
          <w:sz w:val="23"/>
          <w:szCs w:val="23"/>
        </w:rPr>
        <w:t>простуде. Если зимой мороз ниже 10</w:t>
      </w:r>
      <w:proofErr w:type="gramStart"/>
      <w:r>
        <w:rPr>
          <w:rFonts w:ascii="Times New Roman" w:hAnsi="Times New Roman" w:cs="Times New Roman"/>
          <w:color w:val="434343"/>
          <w:spacing w:val="-1"/>
          <w:sz w:val="23"/>
          <w:szCs w:val="23"/>
        </w:rPr>
        <w:t>°С</w:t>
      </w:r>
      <w:proofErr w:type="gramEnd"/>
      <w:r>
        <w:rPr>
          <w:rFonts w:ascii="Times New Roman" w:hAnsi="Times New Roman" w:cs="Times New Roman"/>
          <w:color w:val="434343"/>
          <w:spacing w:val="-1"/>
          <w:sz w:val="23"/>
          <w:szCs w:val="23"/>
        </w:rPr>
        <w:t xml:space="preserve">, то шерстяная одежда предпочтительнее меховой. Летом, весной и осенью главное – </w:t>
      </w:r>
      <w:r>
        <w:rPr>
          <w:rFonts w:ascii="Times New Roman" w:hAnsi="Times New Roman" w:cs="Times New Roman"/>
          <w:color w:val="434343"/>
          <w:spacing w:val="1"/>
          <w:sz w:val="23"/>
          <w:szCs w:val="23"/>
        </w:rPr>
        <w:t xml:space="preserve">чтобы не намокали ноги: проверяйте, сухие ли носки (чулки, </w:t>
      </w:r>
      <w:r>
        <w:rPr>
          <w:rFonts w:ascii="Times New Roman" w:hAnsi="Times New Roman" w:cs="Times New Roman"/>
          <w:color w:val="434343"/>
          <w:spacing w:val="2"/>
          <w:sz w:val="23"/>
          <w:szCs w:val="23"/>
        </w:rPr>
        <w:t xml:space="preserve">колготки) у ребенка, когда он вернулся с прогулки. Прочная </w:t>
      </w:r>
      <w:r>
        <w:rPr>
          <w:rFonts w:ascii="Times New Roman" w:hAnsi="Times New Roman" w:cs="Times New Roman"/>
          <w:color w:val="434343"/>
          <w:sz w:val="23"/>
          <w:szCs w:val="23"/>
        </w:rPr>
        <w:t>обувь не роскошь, а средство сохранения здоровья.</w:t>
      </w:r>
    </w:p>
    <w:p w:rsidR="007D489F" w:rsidRDefault="002245D9" w:rsidP="002245D9">
      <w:pPr>
        <w:shd w:val="clear" w:color="auto" w:fill="FFFFFF"/>
        <w:spacing w:before="120" w:line="312" w:lineRule="auto"/>
        <w:ind w:firstLine="420"/>
        <w:jc w:val="both"/>
        <w:rPr>
          <w:rFonts w:ascii="Times New Roman" w:hAnsi="Times New Roman" w:cs="Times New Roman"/>
          <w:color w:val="434343"/>
          <w:spacing w:val="-10"/>
          <w:sz w:val="23"/>
          <w:szCs w:val="23"/>
        </w:rPr>
      </w:pPr>
      <w:r w:rsidRPr="002245D9">
        <w:rPr>
          <w:rFonts w:ascii="Times New Roman" w:hAnsi="Times New Roman" w:cs="Times New Roman"/>
          <w:b/>
          <w:i/>
          <w:iCs/>
          <w:color w:val="434343"/>
          <w:spacing w:val="-1"/>
          <w:sz w:val="23"/>
          <w:szCs w:val="23"/>
          <w:highlight w:val="yellow"/>
        </w:rPr>
        <w:t>Совет 10.</w:t>
      </w:r>
      <w:r>
        <w:rPr>
          <w:rFonts w:ascii="Times New Roman" w:hAnsi="Times New Roman" w:cs="Times New Roman"/>
          <w:i/>
          <w:iCs/>
          <w:color w:val="434343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34343"/>
          <w:spacing w:val="-1"/>
          <w:sz w:val="23"/>
          <w:szCs w:val="23"/>
        </w:rPr>
        <w:t>Занявшись закаливанием ребенка, не устраивайте соревнований с родными, соседями и знакомыми и не позволяйте другим членам семьи втянуть вас в подобную конкуренцию. Никакого рекорда вам поставить все равно не удастся, а вот ис</w:t>
      </w:r>
      <w:r>
        <w:rPr>
          <w:rFonts w:ascii="Times New Roman" w:hAnsi="Times New Roman" w:cs="Times New Roman"/>
          <w:color w:val="434343"/>
          <w:spacing w:val="1"/>
          <w:sz w:val="23"/>
          <w:szCs w:val="23"/>
        </w:rPr>
        <w:t>портить хорошее дело ненужным ажиотажем можно очень лег</w:t>
      </w:r>
      <w:r>
        <w:rPr>
          <w:rFonts w:ascii="Times New Roman" w:hAnsi="Times New Roman" w:cs="Times New Roman"/>
          <w:color w:val="434343"/>
          <w:spacing w:val="-4"/>
          <w:sz w:val="23"/>
          <w:szCs w:val="23"/>
        </w:rPr>
        <w:t xml:space="preserve">ко. Не переживайте, если другим детям что-то лучше удается, чем </w:t>
      </w:r>
      <w:proofErr w:type="gramStart"/>
      <w:r>
        <w:rPr>
          <w:rFonts w:ascii="Times New Roman" w:hAnsi="Times New Roman" w:cs="Times New Roman"/>
          <w:color w:val="434343"/>
          <w:spacing w:val="-1"/>
          <w:sz w:val="23"/>
          <w:szCs w:val="23"/>
        </w:rPr>
        <w:t>вашему</w:t>
      </w:r>
      <w:proofErr w:type="gramEnd"/>
      <w:r>
        <w:rPr>
          <w:rFonts w:ascii="Times New Roman" w:hAnsi="Times New Roman" w:cs="Times New Roman"/>
          <w:color w:val="434343"/>
          <w:spacing w:val="-1"/>
          <w:sz w:val="23"/>
          <w:szCs w:val="23"/>
        </w:rPr>
        <w:t xml:space="preserve">, помните поговорку: «Цыплят по осени считают». Если </w:t>
      </w:r>
      <w:proofErr w:type="gramStart"/>
      <w:r>
        <w:rPr>
          <w:rFonts w:ascii="Times New Roman" w:hAnsi="Times New Roman" w:cs="Times New Roman"/>
          <w:color w:val="434343"/>
          <w:spacing w:val="-3"/>
          <w:sz w:val="23"/>
          <w:szCs w:val="23"/>
        </w:rPr>
        <w:t>вы вместе с вашим ребенком обошлись</w:t>
      </w:r>
      <w:proofErr w:type="gramEnd"/>
      <w:r>
        <w:rPr>
          <w:rFonts w:ascii="Times New Roman" w:hAnsi="Times New Roman" w:cs="Times New Roman"/>
          <w:color w:val="434343"/>
          <w:spacing w:val="-3"/>
          <w:sz w:val="23"/>
          <w:szCs w:val="23"/>
        </w:rPr>
        <w:t xml:space="preserve"> без простуд в течение полугода – это уже успех, и его надо не спеша закреплять и развивать. К тому же все дети разные, каждый – индивидуальность, и </w:t>
      </w:r>
      <w:r>
        <w:rPr>
          <w:rFonts w:ascii="Times New Roman" w:hAnsi="Times New Roman" w:cs="Times New Roman"/>
          <w:color w:val="434343"/>
          <w:spacing w:val="-4"/>
          <w:sz w:val="23"/>
          <w:szCs w:val="23"/>
        </w:rPr>
        <w:t xml:space="preserve">темп развития у каждого свой. И вообще: «Тише едешь – дальше </w:t>
      </w:r>
      <w:r>
        <w:rPr>
          <w:rFonts w:ascii="Times New Roman" w:hAnsi="Times New Roman" w:cs="Times New Roman"/>
          <w:color w:val="434343"/>
          <w:spacing w:val="-10"/>
          <w:sz w:val="23"/>
          <w:szCs w:val="23"/>
        </w:rPr>
        <w:t>будешь».</w:t>
      </w:r>
    </w:p>
    <w:p w:rsidR="007F33A3" w:rsidRPr="002245D9" w:rsidRDefault="002245D9" w:rsidP="002245D9">
      <w:pPr>
        <w:shd w:val="clear" w:color="auto" w:fill="FFFFFF"/>
        <w:spacing w:before="120" w:line="312" w:lineRule="auto"/>
        <w:ind w:firstLine="420"/>
        <w:jc w:val="right"/>
        <w:rPr>
          <w:rFonts w:ascii="Times New Roman" w:hAnsi="Times New Roman" w:cs="Times New Roman"/>
          <w:i/>
        </w:rPr>
      </w:pPr>
      <w:r w:rsidRPr="002245D9">
        <w:rPr>
          <w:i/>
        </w:rPr>
        <w:t>(</w:t>
      </w:r>
      <w:r w:rsidRPr="002245D9">
        <w:rPr>
          <w:rFonts w:ascii="Times New Roman" w:hAnsi="Times New Roman" w:cs="Times New Roman"/>
          <w:i/>
        </w:rPr>
        <w:t xml:space="preserve">по материалам книги </w:t>
      </w:r>
      <w:proofErr w:type="gramStart"/>
      <w:r w:rsidRPr="002245D9">
        <w:rPr>
          <w:rFonts w:ascii="Times New Roman" w:hAnsi="Times New Roman" w:cs="Times New Roman"/>
          <w:i/>
        </w:rPr>
        <w:t>Сонькина</w:t>
      </w:r>
      <w:proofErr w:type="gramEnd"/>
      <w:r w:rsidRPr="002245D9">
        <w:rPr>
          <w:rFonts w:ascii="Times New Roman" w:hAnsi="Times New Roman" w:cs="Times New Roman"/>
          <w:i/>
        </w:rPr>
        <w:t xml:space="preserve"> В.Д. “</w:t>
      </w:r>
      <w:r>
        <w:rPr>
          <w:rFonts w:ascii="Times New Roman" w:hAnsi="Times New Roman" w:cs="Times New Roman"/>
          <w:i/>
        </w:rPr>
        <w:t>Как правильно закаливать ребенка»)</w:t>
      </w:r>
    </w:p>
    <w:sectPr w:rsidR="007F33A3" w:rsidRPr="002245D9" w:rsidSect="007F33A3"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3A3"/>
    <w:rsid w:val="002245D9"/>
    <w:rsid w:val="005C006D"/>
    <w:rsid w:val="007D489F"/>
    <w:rsid w:val="007F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</cp:revision>
  <dcterms:created xsi:type="dcterms:W3CDTF">2013-10-29T03:06:00Z</dcterms:created>
  <dcterms:modified xsi:type="dcterms:W3CDTF">2013-10-29T03:15:00Z</dcterms:modified>
</cp:coreProperties>
</file>