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483" w:rsidRDefault="00914483" w:rsidP="00914483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ИНФОРМАЦИЯ ВЫПУСКНИКАМ: ОБРАЗОВАТЕЛЬНЫЕ ПРОГРАММЫ "ИННОВАТИКА" И "УПРАВЛЕНИЕ КАЧЕСТВОМ" ФИЗИКО-ТЕХНОЛОГИЧЕСКОГО ИНСТИТУТА УРФУ</w:t>
      </w:r>
    </w:p>
    <w:p w:rsidR="00914483" w:rsidRDefault="00914483" w:rsidP="00914483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Уважаемые коллеги!</w:t>
      </w:r>
    </w:p>
    <w:p w:rsidR="00914483" w:rsidRDefault="00914483" w:rsidP="00914483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Кафедра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Инноватики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и интеллектуальной собственности </w:t>
      </w:r>
      <w:hyperlink r:id="rId4" w:tgtFrame="_blank" w:history="1">
        <w:r>
          <w:rPr>
            <w:rStyle w:val="a5"/>
            <w:rFonts w:ascii="Arial" w:hAnsi="Arial" w:cs="Arial"/>
            <w:color w:val="005BD1"/>
            <w:sz w:val="23"/>
            <w:szCs w:val="23"/>
          </w:rPr>
          <w:t>Физико- технологического института </w:t>
        </w:r>
      </w:hyperlink>
      <w:r>
        <w:rPr>
          <w:rFonts w:ascii="Arial" w:hAnsi="Arial" w:cs="Arial"/>
          <w:color w:val="333333"/>
          <w:sz w:val="23"/>
          <w:szCs w:val="23"/>
        </w:rPr>
        <w:t>Уральского федерального университета направляет вам 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информацию  о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наших образовательных программах. Просьба переслать заинтересованным сторонам, выпускникам, родителям или сообщить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нам  контакты</w:t>
      </w:r>
      <w:proofErr w:type="gramEnd"/>
      <w:r>
        <w:rPr>
          <w:rFonts w:ascii="Arial" w:hAnsi="Arial" w:cs="Arial"/>
          <w:color w:val="333333"/>
          <w:sz w:val="23"/>
          <w:szCs w:val="23"/>
        </w:rPr>
        <w:t xml:space="preserve"> для продолжения коммуникации.</w:t>
      </w:r>
    </w:p>
    <w:p w:rsidR="00914483" w:rsidRDefault="00914483" w:rsidP="00914483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</w:t>
      </w:r>
      <w:r>
        <w:rPr>
          <w:rStyle w:val="a4"/>
          <w:rFonts w:ascii="Arial" w:hAnsi="Arial" w:cs="Arial"/>
          <w:color w:val="333333"/>
          <w:sz w:val="23"/>
          <w:szCs w:val="23"/>
        </w:rPr>
        <w:t>ЕГЭ:</w:t>
      </w:r>
      <w:r>
        <w:rPr>
          <w:rFonts w:ascii="Arial" w:hAnsi="Arial" w:cs="Arial"/>
          <w:color w:val="333333"/>
          <w:sz w:val="23"/>
          <w:szCs w:val="23"/>
        </w:rPr>
        <w:t> Математика (профильный), русский язык, информатика и ИКТ. </w:t>
      </w:r>
    </w:p>
    <w:p w:rsidR="00914483" w:rsidRDefault="00914483" w:rsidP="00914483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 Образовательная программа</w:t>
      </w:r>
    </w:p>
    <w:bookmarkStart w:id="0" w:name="_GoBack"/>
    <w:p w:rsidR="00914483" w:rsidRDefault="00914483" w:rsidP="00914483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fldChar w:fldCharType="begin"/>
      </w:r>
      <w:r>
        <w:rPr>
          <w:rFonts w:ascii="Arial" w:hAnsi="Arial" w:cs="Arial"/>
          <w:color w:val="333333"/>
          <w:sz w:val="23"/>
          <w:szCs w:val="23"/>
        </w:rPr>
        <w:instrText xml:space="preserve"> HYPERLINK "https://programs.edu.urfu.ru/ru/9966/" \t "_blank" </w:instrText>
      </w:r>
      <w:r>
        <w:rPr>
          <w:rFonts w:ascii="Arial" w:hAnsi="Arial" w:cs="Arial"/>
          <w:color w:val="333333"/>
          <w:sz w:val="23"/>
          <w:szCs w:val="23"/>
        </w:rPr>
        <w:fldChar w:fldCharType="separate"/>
      </w:r>
      <w:r>
        <w:rPr>
          <w:rStyle w:val="a4"/>
          <w:rFonts w:ascii="Arial" w:hAnsi="Arial" w:cs="Arial"/>
          <w:color w:val="005BD1"/>
          <w:sz w:val="23"/>
          <w:szCs w:val="23"/>
          <w:u w:val="single"/>
        </w:rPr>
        <w:t>ИННОВАТИКА И ИНТЕЛЛЕКТУАЛЬНАЯ СОБСТВЕННОСТЬ</w:t>
      </w:r>
      <w:r>
        <w:rPr>
          <w:rFonts w:ascii="Arial" w:hAnsi="Arial" w:cs="Arial"/>
          <w:color w:val="333333"/>
          <w:sz w:val="23"/>
          <w:szCs w:val="23"/>
        </w:rPr>
        <w:fldChar w:fldCharType="end"/>
      </w:r>
      <w:bookmarkEnd w:id="0"/>
      <w:r>
        <w:rPr>
          <w:rFonts w:ascii="Arial" w:hAnsi="Arial" w:cs="Arial"/>
          <w:color w:val="333333"/>
          <w:sz w:val="23"/>
          <w:szCs w:val="23"/>
        </w:rPr>
        <w:t>, 35 бюджетных мест</w:t>
      </w:r>
    </w:p>
    <w:p w:rsidR="00914483" w:rsidRDefault="00914483" w:rsidP="00914483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Траектории:</w:t>
      </w:r>
    </w:p>
    <w:p w:rsidR="00914483" w:rsidRDefault="00914483" w:rsidP="00914483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Технологическое предпринимательство</w:t>
      </w:r>
    </w:p>
    <w:p w:rsidR="00914483" w:rsidRDefault="00914483" w:rsidP="00914483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Управление интеллектуальной собственностью</w:t>
      </w:r>
    </w:p>
    <w:p w:rsidR="00914483" w:rsidRDefault="00914483" w:rsidP="00914483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- Технологическое обеспечение социально-ориентированных проектов</w:t>
      </w:r>
    </w:p>
    <w:p w:rsidR="00914483" w:rsidRDefault="00914483" w:rsidP="00914483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Ссылка: </w:t>
      </w:r>
      <w:hyperlink r:id="rId5" w:tgtFrame="_blank" w:history="1">
        <w:r>
          <w:rPr>
            <w:rStyle w:val="a5"/>
            <w:rFonts w:ascii="Arial" w:hAnsi="Arial" w:cs="Arial"/>
            <w:color w:val="005BD1"/>
            <w:sz w:val="23"/>
            <w:szCs w:val="23"/>
          </w:rPr>
          <w:t>https://programs.edu.urfu.ru/ru/9966/</w:t>
        </w:r>
      </w:hyperlink>
    </w:p>
    <w:p w:rsidR="00914483" w:rsidRDefault="00914483" w:rsidP="00914483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Тел/мессенджеры:</w:t>
      </w:r>
    </w:p>
    <w:p w:rsidR="00914483" w:rsidRDefault="00914483" w:rsidP="00914483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8 922 1433681 Герасимова Светлана Анатольевна</w:t>
      </w:r>
    </w:p>
    <w:p w:rsidR="00914483" w:rsidRDefault="00914483" w:rsidP="00914483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Style w:val="js-phone-number"/>
          <w:rFonts w:ascii="Arial" w:hAnsi="Arial" w:cs="Arial"/>
          <w:color w:val="333333"/>
          <w:sz w:val="23"/>
          <w:szCs w:val="23"/>
        </w:rPr>
        <w:t>8 982 768 9397</w:t>
      </w:r>
      <w:r>
        <w:rPr>
          <w:rFonts w:ascii="Arial" w:hAnsi="Arial" w:cs="Arial"/>
          <w:color w:val="333333"/>
          <w:sz w:val="23"/>
          <w:szCs w:val="23"/>
        </w:rPr>
        <w:t> 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Патраков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Эдуард </w:t>
      </w:r>
      <w:proofErr w:type="gramStart"/>
      <w:r>
        <w:rPr>
          <w:rFonts w:ascii="Arial" w:hAnsi="Arial" w:cs="Arial"/>
          <w:color w:val="333333"/>
          <w:sz w:val="23"/>
          <w:szCs w:val="23"/>
        </w:rPr>
        <w:t>Викторович  e-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mail</w:t>
      </w:r>
      <w:proofErr w:type="spellEnd"/>
      <w:proofErr w:type="gramEnd"/>
      <w:r>
        <w:rPr>
          <w:rFonts w:ascii="Arial" w:hAnsi="Arial" w:cs="Arial"/>
          <w:color w:val="333333"/>
          <w:sz w:val="23"/>
          <w:szCs w:val="23"/>
        </w:rPr>
        <w:t>: </w:t>
      </w:r>
      <w:hyperlink r:id="rId6" w:history="1">
        <w:r>
          <w:rPr>
            <w:rStyle w:val="a5"/>
            <w:rFonts w:ascii="Arial" w:hAnsi="Arial" w:cs="Arial"/>
            <w:color w:val="005BD1"/>
            <w:sz w:val="23"/>
            <w:szCs w:val="23"/>
          </w:rPr>
          <w:t>e.v.patrakov@urfu.ru</w:t>
        </w:r>
      </w:hyperlink>
    </w:p>
    <w:p w:rsidR="00914483" w:rsidRDefault="00914483" w:rsidP="00914483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Образовательная программа:</w:t>
      </w:r>
    </w:p>
    <w:p w:rsidR="00914483" w:rsidRDefault="00914483" w:rsidP="00914483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hyperlink r:id="rId7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  <w:u w:val="single"/>
          </w:rPr>
          <w:t>УПРАВЛЕНИЕ КАЧЕСТВОМ</w:t>
        </w:r>
      </w:hyperlink>
      <w:r>
        <w:rPr>
          <w:rStyle w:val="a4"/>
          <w:rFonts w:ascii="Arial" w:hAnsi="Arial" w:cs="Arial"/>
          <w:color w:val="333333"/>
          <w:sz w:val="23"/>
          <w:szCs w:val="23"/>
        </w:rPr>
        <w:t>, </w:t>
      </w:r>
      <w:r>
        <w:rPr>
          <w:rFonts w:ascii="Arial" w:hAnsi="Arial" w:cs="Arial"/>
          <w:color w:val="333333"/>
          <w:sz w:val="23"/>
          <w:szCs w:val="23"/>
        </w:rPr>
        <w:t>25 бюджетных мест</w:t>
      </w:r>
    </w:p>
    <w:p w:rsidR="00914483" w:rsidRDefault="00914483" w:rsidP="00914483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Ссылка: </w:t>
      </w:r>
      <w:hyperlink r:id="rId8" w:tgtFrame="_blank" w:history="1">
        <w:r>
          <w:rPr>
            <w:rStyle w:val="a5"/>
            <w:rFonts w:ascii="Arial" w:hAnsi="Arial" w:cs="Arial"/>
            <w:color w:val="005BD1"/>
            <w:sz w:val="23"/>
            <w:szCs w:val="23"/>
          </w:rPr>
          <w:t>https://programs.edu.urfu.ru/ru/10140/</w:t>
        </w:r>
      </w:hyperlink>
    </w:p>
    <w:p w:rsidR="00914483" w:rsidRDefault="00914483" w:rsidP="00914483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Руководитель </w:t>
      </w:r>
      <w:hyperlink r:id="rId9" w:tgtFrame="_blank" w:history="1">
        <w:r>
          <w:rPr>
            <w:rStyle w:val="a5"/>
            <w:rFonts w:ascii="Arial" w:hAnsi="Arial" w:cs="Arial"/>
            <w:color w:val="005BD1"/>
            <w:sz w:val="23"/>
            <w:szCs w:val="23"/>
          </w:rPr>
          <w:t>Белых Татьяна Аркадьевна</w:t>
        </w:r>
      </w:hyperlink>
      <w:r>
        <w:rPr>
          <w:rFonts w:ascii="Arial" w:hAnsi="Arial" w:cs="Arial"/>
          <w:color w:val="333333"/>
          <w:sz w:val="23"/>
          <w:szCs w:val="23"/>
        </w:rPr>
        <w:t>, e-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mail</w:t>
      </w:r>
      <w:proofErr w:type="spellEnd"/>
      <w:r>
        <w:rPr>
          <w:rFonts w:ascii="Arial" w:hAnsi="Arial" w:cs="Arial"/>
          <w:color w:val="333333"/>
          <w:sz w:val="23"/>
          <w:szCs w:val="23"/>
        </w:rPr>
        <w:t>: </w:t>
      </w:r>
      <w:hyperlink r:id="rId10" w:tgtFrame="_blank" w:history="1">
        <w:r>
          <w:rPr>
            <w:rStyle w:val="a5"/>
            <w:rFonts w:ascii="Arial" w:hAnsi="Arial" w:cs="Arial"/>
            <w:color w:val="005BD1"/>
            <w:sz w:val="23"/>
            <w:szCs w:val="23"/>
          </w:rPr>
          <w:t>t.a.belykh@urfu.ru</w:t>
        </w:r>
      </w:hyperlink>
      <w:r>
        <w:rPr>
          <w:rFonts w:ascii="Arial" w:hAnsi="Arial" w:cs="Arial"/>
          <w:color w:val="333333"/>
          <w:sz w:val="23"/>
          <w:szCs w:val="23"/>
        </w:rPr>
        <w:t>       </w:t>
      </w:r>
    </w:p>
    <w:p w:rsidR="00914483" w:rsidRDefault="00914483" w:rsidP="00914483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Тел.: </w:t>
      </w:r>
      <w:r>
        <w:rPr>
          <w:rStyle w:val="js-phone-number"/>
          <w:rFonts w:ascii="Arial" w:hAnsi="Arial" w:cs="Arial"/>
          <w:color w:val="333333"/>
          <w:sz w:val="23"/>
          <w:szCs w:val="23"/>
        </w:rPr>
        <w:t>8 912 2931412</w:t>
      </w:r>
    </w:p>
    <w:p w:rsidR="00D874DD" w:rsidRPr="00914483" w:rsidRDefault="00914483" w:rsidP="00914483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Консультант </w:t>
      </w:r>
      <w:hyperlink r:id="rId11" w:tgtFrame="_blank" w:history="1">
        <w:r>
          <w:rPr>
            <w:rStyle w:val="a5"/>
            <w:rFonts w:ascii="Arial" w:hAnsi="Arial" w:cs="Arial"/>
            <w:color w:val="005BD1"/>
            <w:sz w:val="23"/>
            <w:szCs w:val="23"/>
          </w:rPr>
          <w:t>Андреева Мария Евгеньевна</w:t>
        </w:r>
      </w:hyperlink>
      <w:r>
        <w:rPr>
          <w:rFonts w:ascii="Arial" w:hAnsi="Arial" w:cs="Arial"/>
          <w:color w:val="333333"/>
          <w:sz w:val="23"/>
          <w:szCs w:val="23"/>
        </w:rPr>
        <w:t>, e-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mail</w:t>
      </w:r>
      <w:proofErr w:type="spellEnd"/>
      <w:r>
        <w:rPr>
          <w:rFonts w:ascii="Arial" w:hAnsi="Arial" w:cs="Arial"/>
          <w:color w:val="333333"/>
          <w:sz w:val="23"/>
          <w:szCs w:val="23"/>
        </w:rPr>
        <w:t>: </w:t>
      </w:r>
      <w:hyperlink r:id="rId12" w:tgtFrame="_blank" w:history="1">
        <w:r>
          <w:rPr>
            <w:rStyle w:val="a5"/>
            <w:rFonts w:ascii="Arial" w:hAnsi="Arial" w:cs="Arial"/>
            <w:color w:val="005BD1"/>
            <w:sz w:val="23"/>
            <w:szCs w:val="23"/>
          </w:rPr>
          <w:t>m.e.andreeva@urfu.ru</w:t>
        </w:r>
      </w:hyperlink>
      <w:r>
        <w:rPr>
          <w:rFonts w:ascii="Arial" w:hAnsi="Arial" w:cs="Arial"/>
          <w:color w:val="333333"/>
          <w:sz w:val="23"/>
          <w:szCs w:val="23"/>
        </w:rPr>
        <w:t>,   </w:t>
      </w:r>
    </w:p>
    <w:sectPr w:rsidR="00D874DD" w:rsidRPr="00914483" w:rsidSect="00914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221"/>
    <w:rsid w:val="001D4186"/>
    <w:rsid w:val="00273641"/>
    <w:rsid w:val="00372B28"/>
    <w:rsid w:val="004818B6"/>
    <w:rsid w:val="005D3221"/>
    <w:rsid w:val="0071706B"/>
    <w:rsid w:val="008F0F34"/>
    <w:rsid w:val="00914483"/>
    <w:rsid w:val="00914DA1"/>
    <w:rsid w:val="00D874DD"/>
    <w:rsid w:val="00EB3B1C"/>
    <w:rsid w:val="00F1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87C72-1B73-49C4-9FD2-5BB6C2E4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186"/>
    <w:rPr>
      <w:b/>
      <w:bCs/>
    </w:rPr>
  </w:style>
  <w:style w:type="character" w:styleId="a5">
    <w:name w:val="Hyperlink"/>
    <w:basedOn w:val="a0"/>
    <w:uiPriority w:val="99"/>
    <w:semiHidden/>
    <w:unhideWhenUsed/>
    <w:rsid w:val="001D4186"/>
    <w:rPr>
      <w:color w:val="0000FF"/>
      <w:u w:val="single"/>
    </w:rPr>
  </w:style>
  <w:style w:type="character" w:styleId="a6">
    <w:name w:val="Emphasis"/>
    <w:basedOn w:val="a0"/>
    <w:uiPriority w:val="20"/>
    <w:qFormat/>
    <w:rsid w:val="001D4186"/>
    <w:rPr>
      <w:i/>
      <w:iCs/>
    </w:rPr>
  </w:style>
  <w:style w:type="character" w:customStyle="1" w:styleId="js-phone-number">
    <w:name w:val="js-phone-number"/>
    <w:basedOn w:val="a0"/>
    <w:rsid w:val="001D4186"/>
  </w:style>
  <w:style w:type="paragraph" w:styleId="a7">
    <w:name w:val="Balloon Text"/>
    <w:basedOn w:val="a"/>
    <w:link w:val="a8"/>
    <w:uiPriority w:val="99"/>
    <w:semiHidden/>
    <w:unhideWhenUsed/>
    <w:rsid w:val="00372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72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grams.edu.urfu.ru/ru/10140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ograms.edu.urfu.ru/ru/10140/" TargetMode="External"/><Relationship Id="rId12" Type="http://schemas.openxmlformats.org/officeDocument/2006/relationships/hyperlink" Target="http://e.mail.ru/compose/?mailto=mailto%3am.e.andreeva@urf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?To=e.v.patrakov@urfu.ru" TargetMode="External"/><Relationship Id="rId11" Type="http://schemas.openxmlformats.org/officeDocument/2006/relationships/hyperlink" Target="https://urfu.ru/ru/about/personal-pages/Personal/person/m.e.andreeva/" TargetMode="External"/><Relationship Id="rId5" Type="http://schemas.openxmlformats.org/officeDocument/2006/relationships/hyperlink" Target="https://programs.edu.urfu.ru/ru/9966/" TargetMode="External"/><Relationship Id="rId10" Type="http://schemas.openxmlformats.org/officeDocument/2006/relationships/hyperlink" Target="http://e.mail.ru/compose/?mailto=mailto%3at.a.belykh@urfu.ru" TargetMode="External"/><Relationship Id="rId4" Type="http://schemas.openxmlformats.org/officeDocument/2006/relationships/hyperlink" Target="https://fizteh.urfu.ru/ru/" TargetMode="External"/><Relationship Id="rId9" Type="http://schemas.openxmlformats.org/officeDocument/2006/relationships/hyperlink" Target="https://urfu.ru/ru/about/personal-pages/Personal/person/t.a.belykh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</dc:creator>
  <cp:keywords/>
  <dc:description/>
  <cp:lastModifiedBy>Архипова</cp:lastModifiedBy>
  <cp:revision>5</cp:revision>
  <cp:lastPrinted>2020-07-08T07:21:00Z</cp:lastPrinted>
  <dcterms:created xsi:type="dcterms:W3CDTF">2020-07-02T11:58:00Z</dcterms:created>
  <dcterms:modified xsi:type="dcterms:W3CDTF">2020-07-15T06:01:00Z</dcterms:modified>
</cp:coreProperties>
</file>